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6823" w:rsidRPr="00EB58DD" w:rsidRDefault="00E7664C" w:rsidP="00376823">
      <w:pPr>
        <w:tabs>
          <w:tab w:val="left" w:pos="3780"/>
        </w:tabs>
        <w:spacing w:after="0" w:line="360" w:lineRule="auto"/>
        <w:jc w:val="center"/>
        <w:rPr>
          <w:rFonts w:ascii="Times New Roman" w:hAnsi="Times New Roman"/>
          <w:sz w:val="28"/>
          <w:szCs w:val="28"/>
        </w:rPr>
      </w:pPr>
      <w:r>
        <w:rPr>
          <w:rFonts w:ascii="Times New Roman" w:hAnsi="Times New Roman"/>
          <w:sz w:val="28"/>
          <w:szCs w:val="28"/>
        </w:rPr>
        <w:t xml:space="preserve">Министерство </w:t>
      </w:r>
      <w:r w:rsidR="00376823" w:rsidRPr="00EB58DD">
        <w:rPr>
          <w:rFonts w:ascii="Times New Roman" w:hAnsi="Times New Roman"/>
          <w:sz w:val="28"/>
          <w:szCs w:val="28"/>
        </w:rPr>
        <w:t>образования</w:t>
      </w:r>
      <w:r w:rsidR="00376823">
        <w:rPr>
          <w:rFonts w:ascii="Times New Roman" w:hAnsi="Times New Roman"/>
          <w:sz w:val="28"/>
          <w:szCs w:val="28"/>
        </w:rPr>
        <w:t xml:space="preserve">, науки и молодежной политики </w:t>
      </w:r>
      <w:r w:rsidR="00376823" w:rsidRPr="00EB58DD">
        <w:rPr>
          <w:rFonts w:ascii="Times New Roman" w:hAnsi="Times New Roman"/>
          <w:sz w:val="28"/>
          <w:szCs w:val="28"/>
        </w:rPr>
        <w:t xml:space="preserve"> Нижегородской области</w:t>
      </w:r>
    </w:p>
    <w:p w:rsidR="00376823" w:rsidRPr="00EB58DD" w:rsidRDefault="00376823" w:rsidP="00376823">
      <w:pPr>
        <w:spacing w:after="0"/>
        <w:jc w:val="center"/>
        <w:rPr>
          <w:rFonts w:ascii="Times New Roman" w:hAnsi="Times New Roman"/>
          <w:sz w:val="28"/>
          <w:szCs w:val="28"/>
        </w:rPr>
      </w:pPr>
      <w:r w:rsidRPr="00EB58DD">
        <w:rPr>
          <w:rFonts w:ascii="Times New Roman" w:hAnsi="Times New Roman"/>
          <w:sz w:val="28"/>
          <w:szCs w:val="28"/>
        </w:rPr>
        <w:t>Государственное бюджетное профессиональное</w:t>
      </w:r>
    </w:p>
    <w:p w:rsidR="00376823" w:rsidRPr="00EB58DD" w:rsidRDefault="00376823" w:rsidP="00376823">
      <w:pPr>
        <w:spacing w:after="0"/>
        <w:jc w:val="center"/>
        <w:rPr>
          <w:rFonts w:ascii="Times New Roman" w:hAnsi="Times New Roman"/>
          <w:sz w:val="28"/>
          <w:szCs w:val="28"/>
        </w:rPr>
      </w:pPr>
      <w:r w:rsidRPr="00EB58DD">
        <w:rPr>
          <w:rFonts w:ascii="Times New Roman" w:hAnsi="Times New Roman"/>
          <w:sz w:val="28"/>
          <w:szCs w:val="28"/>
        </w:rPr>
        <w:t xml:space="preserve"> образовательное учреждение</w:t>
      </w:r>
    </w:p>
    <w:p w:rsidR="00376823" w:rsidRDefault="00376823" w:rsidP="00376823">
      <w:pPr>
        <w:spacing w:after="0"/>
        <w:jc w:val="center"/>
        <w:rPr>
          <w:rFonts w:ascii="Times New Roman" w:hAnsi="Times New Roman"/>
          <w:sz w:val="28"/>
          <w:szCs w:val="28"/>
        </w:rPr>
      </w:pPr>
      <w:r w:rsidRPr="00EB58DD">
        <w:rPr>
          <w:rFonts w:ascii="Times New Roman" w:hAnsi="Times New Roman"/>
          <w:sz w:val="28"/>
          <w:szCs w:val="28"/>
        </w:rPr>
        <w:t xml:space="preserve"> «Заволжский автомоторный техникум»</w:t>
      </w:r>
    </w:p>
    <w:p w:rsidR="00376823" w:rsidRDefault="00376823" w:rsidP="00376823">
      <w:pPr>
        <w:spacing w:after="0"/>
        <w:jc w:val="center"/>
        <w:rPr>
          <w:rFonts w:ascii="Times New Roman" w:hAnsi="Times New Roman"/>
          <w:sz w:val="28"/>
          <w:szCs w:val="28"/>
        </w:rPr>
      </w:pPr>
    </w:p>
    <w:p w:rsidR="00376823" w:rsidRDefault="00376823" w:rsidP="00376823">
      <w:pPr>
        <w:spacing w:after="0"/>
        <w:jc w:val="center"/>
        <w:rPr>
          <w:rFonts w:ascii="Times New Roman" w:hAnsi="Times New Roman"/>
          <w:sz w:val="28"/>
          <w:szCs w:val="28"/>
        </w:rPr>
      </w:pPr>
    </w:p>
    <w:p w:rsidR="00376823" w:rsidRDefault="00376823" w:rsidP="00376823">
      <w:pPr>
        <w:spacing w:after="0"/>
        <w:jc w:val="center"/>
        <w:rPr>
          <w:rFonts w:ascii="Times New Roman" w:hAnsi="Times New Roman"/>
          <w:sz w:val="28"/>
          <w:szCs w:val="28"/>
        </w:rPr>
      </w:pPr>
    </w:p>
    <w:p w:rsidR="00376823" w:rsidRDefault="00376823" w:rsidP="00376823">
      <w:pPr>
        <w:spacing w:after="0"/>
        <w:jc w:val="center"/>
        <w:rPr>
          <w:rFonts w:ascii="Times New Roman" w:hAnsi="Times New Roman"/>
        </w:rPr>
      </w:pPr>
    </w:p>
    <w:p w:rsidR="00376823" w:rsidRPr="00875D42" w:rsidRDefault="00376823" w:rsidP="00376823">
      <w:pPr>
        <w:spacing w:after="0"/>
        <w:jc w:val="center"/>
        <w:rPr>
          <w:rFonts w:ascii="Times New Roman" w:hAnsi="Times New Roman"/>
        </w:rPr>
      </w:pPr>
    </w:p>
    <w:p w:rsidR="00376823" w:rsidRPr="00376823" w:rsidRDefault="00376823" w:rsidP="00376823">
      <w:pPr>
        <w:shd w:val="clear" w:color="auto" w:fill="FFFFFF"/>
        <w:spacing w:before="360" w:after="1195" w:line="240" w:lineRule="auto"/>
        <w:jc w:val="center"/>
        <w:rPr>
          <w:rFonts w:ascii="Times New Roman" w:hAnsi="Times New Roman"/>
          <w:b/>
          <w:bCs/>
          <w:color w:val="000000"/>
          <w:sz w:val="52"/>
          <w:szCs w:val="52"/>
          <w:lang w:eastAsia="ru-RU"/>
        </w:rPr>
      </w:pPr>
      <w:r>
        <w:rPr>
          <w:rFonts w:ascii="Times New Roman" w:hAnsi="Times New Roman"/>
          <w:b/>
          <w:bCs/>
          <w:color w:val="000000"/>
          <w:sz w:val="52"/>
          <w:szCs w:val="52"/>
          <w:lang w:eastAsia="ru-RU"/>
        </w:rPr>
        <w:t>Семейная реликвия</w:t>
      </w:r>
    </w:p>
    <w:p w:rsidR="00376823" w:rsidRPr="000A5F9F" w:rsidRDefault="00376823" w:rsidP="00376823">
      <w:pPr>
        <w:shd w:val="clear" w:color="auto" w:fill="FFFFFF"/>
        <w:spacing w:before="360" w:after="1195" w:line="240" w:lineRule="auto"/>
        <w:jc w:val="center"/>
        <w:rPr>
          <w:rFonts w:ascii="Times New Roman" w:hAnsi="Times New Roman"/>
          <w:color w:val="000000"/>
          <w:sz w:val="24"/>
          <w:szCs w:val="24"/>
          <w:lang w:eastAsia="ru-RU"/>
        </w:rPr>
      </w:pPr>
    </w:p>
    <w:tbl>
      <w:tblPr>
        <w:tblW w:w="4962" w:type="dxa"/>
        <w:tblCellSpacing w:w="0" w:type="dxa"/>
        <w:tblInd w:w="-15" w:type="dxa"/>
        <w:tblCellMar>
          <w:top w:w="15" w:type="dxa"/>
          <w:left w:w="15" w:type="dxa"/>
          <w:bottom w:w="15" w:type="dxa"/>
          <w:right w:w="15" w:type="dxa"/>
        </w:tblCellMar>
        <w:tblLook w:val="00A0" w:firstRow="1" w:lastRow="0" w:firstColumn="1" w:lastColumn="0" w:noHBand="0" w:noVBand="0"/>
      </w:tblPr>
      <w:tblGrid>
        <w:gridCol w:w="4962"/>
      </w:tblGrid>
      <w:tr w:rsidR="00376823" w:rsidRPr="00273A08" w:rsidTr="00601482">
        <w:trPr>
          <w:tblCellSpacing w:w="0" w:type="dxa"/>
        </w:trPr>
        <w:tc>
          <w:tcPr>
            <w:tcW w:w="4962" w:type="dxa"/>
            <w:tcBorders>
              <w:top w:val="nil"/>
              <w:left w:val="nil"/>
              <w:bottom w:val="nil"/>
              <w:right w:val="nil"/>
            </w:tcBorders>
            <w:shd w:val="clear" w:color="auto" w:fill="FFFFFF"/>
            <w:tcMar>
              <w:top w:w="0" w:type="dxa"/>
              <w:left w:w="0" w:type="dxa"/>
              <w:bottom w:w="0" w:type="dxa"/>
              <w:right w:w="0" w:type="dxa"/>
            </w:tcMar>
          </w:tcPr>
          <w:p w:rsidR="00376823" w:rsidRDefault="00376823" w:rsidP="00601482">
            <w:pPr>
              <w:spacing w:after="0" w:line="240" w:lineRule="auto"/>
              <w:rPr>
                <w:rFonts w:ascii="Times New Roman" w:hAnsi="Times New Roman"/>
                <w:color w:val="000000"/>
                <w:sz w:val="28"/>
                <w:szCs w:val="28"/>
                <w:lang w:eastAsia="ru-RU"/>
              </w:rPr>
            </w:pPr>
            <w:r w:rsidRPr="000A5F9F">
              <w:rPr>
                <w:rFonts w:ascii="Times New Roman" w:hAnsi="Times New Roman"/>
                <w:b/>
                <w:bCs/>
                <w:color w:val="000000"/>
                <w:sz w:val="28"/>
                <w:szCs w:val="28"/>
                <w:lang w:eastAsia="ru-RU"/>
              </w:rPr>
              <w:t>Автор:</w:t>
            </w:r>
            <w:r>
              <w:rPr>
                <w:rFonts w:ascii="Times New Roman" w:hAnsi="Times New Roman"/>
                <w:color w:val="000000"/>
                <w:sz w:val="28"/>
                <w:szCs w:val="28"/>
                <w:lang w:eastAsia="ru-RU"/>
              </w:rPr>
              <w:t xml:space="preserve">    Гуляева Дарья</w:t>
            </w:r>
          </w:p>
          <w:p w:rsidR="00376823" w:rsidRDefault="00376823" w:rsidP="00601482">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eastAsia="ru-RU"/>
              </w:rPr>
              <w:t>Леонидовна, обучающаяся 1 курса</w:t>
            </w:r>
          </w:p>
          <w:p w:rsidR="00376823" w:rsidRDefault="00376823" w:rsidP="00601482">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eastAsia="ru-RU"/>
              </w:rPr>
              <w:t>по специальности  38.02.01</w:t>
            </w:r>
          </w:p>
          <w:p w:rsidR="00376823" w:rsidRPr="00826F1C" w:rsidRDefault="00376823" w:rsidP="00601482">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eastAsia="ru-RU"/>
              </w:rPr>
              <w:t>Экономика и бухгалтерский учет (по отраслям)</w:t>
            </w:r>
          </w:p>
        </w:tc>
      </w:tr>
      <w:tr w:rsidR="00376823" w:rsidRPr="00273A08" w:rsidTr="00601482">
        <w:trPr>
          <w:tblCellSpacing w:w="0" w:type="dxa"/>
        </w:trPr>
        <w:tc>
          <w:tcPr>
            <w:tcW w:w="4962" w:type="dxa"/>
            <w:tcBorders>
              <w:top w:val="nil"/>
              <w:left w:val="nil"/>
              <w:bottom w:val="nil"/>
              <w:right w:val="nil"/>
            </w:tcBorders>
            <w:shd w:val="clear" w:color="auto" w:fill="FFFFFF"/>
            <w:tcMar>
              <w:top w:w="0" w:type="dxa"/>
              <w:left w:w="0" w:type="dxa"/>
              <w:bottom w:w="0" w:type="dxa"/>
              <w:right w:w="0" w:type="dxa"/>
            </w:tcMar>
          </w:tcPr>
          <w:p w:rsidR="00376823" w:rsidRPr="000A5F9F" w:rsidRDefault="00376823" w:rsidP="00601482">
            <w:pPr>
              <w:spacing w:after="100" w:afterAutospacing="1" w:line="240" w:lineRule="auto"/>
              <w:rPr>
                <w:rFonts w:ascii="Times New Roman" w:hAnsi="Times New Roman"/>
                <w:color w:val="000000"/>
                <w:sz w:val="24"/>
                <w:szCs w:val="24"/>
                <w:lang w:eastAsia="ru-RU"/>
              </w:rPr>
            </w:pPr>
          </w:p>
        </w:tc>
      </w:tr>
      <w:tr w:rsidR="00376823" w:rsidRPr="00273A08" w:rsidTr="00601482">
        <w:trPr>
          <w:tblCellSpacing w:w="0" w:type="dxa"/>
        </w:trPr>
        <w:tc>
          <w:tcPr>
            <w:tcW w:w="4962" w:type="dxa"/>
            <w:tcBorders>
              <w:top w:val="nil"/>
              <w:left w:val="nil"/>
              <w:bottom w:val="nil"/>
              <w:right w:val="nil"/>
            </w:tcBorders>
            <w:shd w:val="clear" w:color="auto" w:fill="FFFFFF"/>
            <w:tcMar>
              <w:top w:w="0" w:type="dxa"/>
              <w:left w:w="0" w:type="dxa"/>
              <w:bottom w:w="0" w:type="dxa"/>
              <w:right w:w="0" w:type="dxa"/>
            </w:tcMar>
          </w:tcPr>
          <w:p w:rsidR="00376823" w:rsidRDefault="00376823" w:rsidP="00601482">
            <w:pPr>
              <w:spacing w:after="100" w:afterAutospacing="1" w:line="240" w:lineRule="auto"/>
              <w:rPr>
                <w:rFonts w:ascii="Times New Roman" w:hAnsi="Times New Roman"/>
                <w:color w:val="000000"/>
                <w:sz w:val="28"/>
                <w:szCs w:val="28"/>
                <w:lang w:eastAsia="ru-RU"/>
              </w:rPr>
            </w:pPr>
            <w:r w:rsidRPr="000A5F9F">
              <w:rPr>
                <w:rFonts w:ascii="Times New Roman" w:hAnsi="Times New Roman"/>
                <w:b/>
                <w:bCs/>
                <w:color w:val="000000"/>
                <w:sz w:val="28"/>
                <w:szCs w:val="28"/>
                <w:lang w:eastAsia="ru-RU"/>
              </w:rPr>
              <w:t>Руководитель:</w:t>
            </w:r>
            <w:r w:rsidRPr="000A5F9F">
              <w:rPr>
                <w:rFonts w:ascii="Times New Roman" w:hAnsi="Times New Roman"/>
                <w:color w:val="000000"/>
                <w:sz w:val="28"/>
                <w:szCs w:val="28"/>
                <w:lang w:eastAsia="ru-RU"/>
              </w:rPr>
              <w:t> </w:t>
            </w:r>
            <w:r>
              <w:rPr>
                <w:rFonts w:ascii="Times New Roman" w:hAnsi="Times New Roman"/>
                <w:color w:val="000000"/>
                <w:sz w:val="28"/>
                <w:szCs w:val="28"/>
                <w:lang w:eastAsia="ru-RU"/>
              </w:rPr>
              <w:t>Салаева Е. В.</w:t>
            </w:r>
          </w:p>
          <w:p w:rsidR="00376823" w:rsidRPr="000A5F9F" w:rsidRDefault="00376823" w:rsidP="00601482">
            <w:pPr>
              <w:spacing w:after="100" w:afterAutospacing="1" w:line="240" w:lineRule="auto"/>
              <w:rPr>
                <w:rFonts w:ascii="Times New Roman" w:hAnsi="Times New Roman"/>
                <w:color w:val="000000"/>
                <w:sz w:val="24"/>
                <w:szCs w:val="24"/>
                <w:lang w:eastAsia="ru-RU"/>
              </w:rPr>
            </w:pPr>
            <w:r>
              <w:rPr>
                <w:rFonts w:ascii="Times New Roman" w:hAnsi="Times New Roman"/>
                <w:color w:val="000000"/>
                <w:sz w:val="28"/>
                <w:szCs w:val="28"/>
                <w:lang w:eastAsia="ru-RU"/>
              </w:rPr>
              <w:t>Преподаватель истории ГБПОУ «ЗАМТ»</w:t>
            </w:r>
          </w:p>
          <w:p w:rsidR="00376823" w:rsidRDefault="00376823" w:rsidP="00601482">
            <w:pPr>
              <w:spacing w:after="0" w:line="240" w:lineRule="auto"/>
              <w:rPr>
                <w:rFonts w:ascii="Times New Roman" w:hAnsi="Times New Roman"/>
                <w:color w:val="000000"/>
                <w:sz w:val="24"/>
                <w:szCs w:val="24"/>
                <w:lang w:eastAsia="ru-RU"/>
              </w:rPr>
            </w:pPr>
          </w:p>
          <w:p w:rsidR="00376823" w:rsidRDefault="00376823" w:rsidP="00601482">
            <w:pPr>
              <w:spacing w:after="0" w:line="240" w:lineRule="auto"/>
              <w:rPr>
                <w:rFonts w:ascii="Times New Roman" w:hAnsi="Times New Roman"/>
                <w:color w:val="000000"/>
                <w:sz w:val="24"/>
                <w:szCs w:val="24"/>
                <w:lang w:eastAsia="ru-RU"/>
              </w:rPr>
            </w:pPr>
          </w:p>
          <w:p w:rsidR="00376823" w:rsidRPr="000A5F9F" w:rsidRDefault="00376823" w:rsidP="00601482">
            <w:pPr>
              <w:spacing w:after="0" w:line="240" w:lineRule="auto"/>
              <w:rPr>
                <w:rFonts w:ascii="Times New Roman" w:hAnsi="Times New Roman"/>
                <w:color w:val="000000"/>
                <w:sz w:val="24"/>
                <w:szCs w:val="24"/>
                <w:lang w:eastAsia="ru-RU"/>
              </w:rPr>
            </w:pPr>
          </w:p>
        </w:tc>
      </w:tr>
      <w:tr w:rsidR="00376823" w:rsidRPr="00273A08" w:rsidTr="00601482">
        <w:trPr>
          <w:tblCellSpacing w:w="0" w:type="dxa"/>
        </w:trPr>
        <w:tc>
          <w:tcPr>
            <w:tcW w:w="4962" w:type="dxa"/>
            <w:tcBorders>
              <w:top w:val="nil"/>
              <w:left w:val="nil"/>
              <w:bottom w:val="nil"/>
              <w:right w:val="nil"/>
            </w:tcBorders>
            <w:shd w:val="clear" w:color="auto" w:fill="FFFFFF"/>
            <w:tcMar>
              <w:top w:w="0" w:type="dxa"/>
              <w:left w:w="0" w:type="dxa"/>
              <w:bottom w:w="0" w:type="dxa"/>
              <w:right w:w="0" w:type="dxa"/>
            </w:tcMar>
          </w:tcPr>
          <w:p w:rsidR="00376823" w:rsidRPr="000A5F9F" w:rsidRDefault="00376823" w:rsidP="00601482">
            <w:pPr>
              <w:spacing w:after="100" w:afterAutospacing="1" w:line="240" w:lineRule="auto"/>
              <w:rPr>
                <w:rFonts w:ascii="Times New Roman" w:hAnsi="Times New Roman"/>
                <w:b/>
                <w:bCs/>
                <w:color w:val="000000"/>
                <w:sz w:val="28"/>
                <w:szCs w:val="28"/>
                <w:lang w:eastAsia="ru-RU"/>
              </w:rPr>
            </w:pPr>
          </w:p>
        </w:tc>
      </w:tr>
    </w:tbl>
    <w:p w:rsidR="00376823" w:rsidRDefault="00376823" w:rsidP="00376823">
      <w:pPr>
        <w:shd w:val="clear" w:color="auto" w:fill="FFFFFF"/>
        <w:spacing w:after="0" w:line="240" w:lineRule="auto"/>
        <w:rPr>
          <w:rFonts w:ascii="Times New Roman" w:hAnsi="Times New Roman"/>
          <w:color w:val="000000"/>
          <w:sz w:val="28"/>
          <w:szCs w:val="28"/>
          <w:lang w:eastAsia="ru-RU"/>
        </w:rPr>
      </w:pPr>
    </w:p>
    <w:p w:rsidR="00376823" w:rsidRDefault="00376823" w:rsidP="00376823">
      <w:pPr>
        <w:shd w:val="clear" w:color="auto" w:fill="FFFFFF"/>
        <w:spacing w:after="0" w:line="240" w:lineRule="auto"/>
        <w:rPr>
          <w:rFonts w:ascii="Times New Roman" w:hAnsi="Times New Roman"/>
          <w:color w:val="000000"/>
          <w:sz w:val="28"/>
          <w:szCs w:val="28"/>
          <w:lang w:eastAsia="ru-RU"/>
        </w:rPr>
      </w:pPr>
    </w:p>
    <w:p w:rsidR="00376823" w:rsidRDefault="00376823" w:rsidP="00376823">
      <w:pPr>
        <w:shd w:val="clear" w:color="auto" w:fill="FFFFFF"/>
        <w:spacing w:after="0" w:line="240" w:lineRule="auto"/>
        <w:rPr>
          <w:rFonts w:ascii="Times New Roman" w:hAnsi="Times New Roman"/>
          <w:color w:val="000000"/>
          <w:sz w:val="28"/>
          <w:szCs w:val="28"/>
          <w:lang w:eastAsia="ru-RU"/>
        </w:rPr>
      </w:pPr>
    </w:p>
    <w:p w:rsidR="00376823" w:rsidRDefault="00376823" w:rsidP="00376823">
      <w:pPr>
        <w:shd w:val="clear" w:color="auto" w:fill="FFFFFF"/>
        <w:spacing w:after="0" w:line="240" w:lineRule="auto"/>
        <w:jc w:val="center"/>
        <w:rPr>
          <w:rFonts w:ascii="Times New Roman" w:hAnsi="Times New Roman"/>
          <w:color w:val="000000"/>
          <w:sz w:val="28"/>
          <w:szCs w:val="28"/>
          <w:lang w:eastAsia="ru-RU"/>
        </w:rPr>
      </w:pPr>
    </w:p>
    <w:p w:rsidR="00376823" w:rsidRDefault="00376823" w:rsidP="00376823">
      <w:pPr>
        <w:shd w:val="clear" w:color="auto" w:fill="FFFFFF"/>
        <w:spacing w:after="0" w:line="240" w:lineRule="auto"/>
        <w:jc w:val="center"/>
        <w:rPr>
          <w:rFonts w:ascii="Times New Roman" w:hAnsi="Times New Roman"/>
          <w:color w:val="000000"/>
          <w:sz w:val="28"/>
          <w:szCs w:val="28"/>
          <w:lang w:eastAsia="ru-RU"/>
        </w:rPr>
      </w:pPr>
    </w:p>
    <w:p w:rsidR="00376823" w:rsidRDefault="00376823" w:rsidP="00376823">
      <w:pPr>
        <w:shd w:val="clear" w:color="auto" w:fill="FFFFFF"/>
        <w:spacing w:after="0" w:line="240" w:lineRule="auto"/>
        <w:jc w:val="center"/>
        <w:rPr>
          <w:rFonts w:ascii="Times New Roman" w:hAnsi="Times New Roman"/>
          <w:color w:val="000000"/>
          <w:sz w:val="28"/>
          <w:szCs w:val="28"/>
          <w:lang w:eastAsia="ru-RU"/>
        </w:rPr>
      </w:pPr>
    </w:p>
    <w:p w:rsidR="00376823" w:rsidRPr="000A5F9F" w:rsidRDefault="00376823" w:rsidP="00376823">
      <w:pPr>
        <w:shd w:val="clear" w:color="auto" w:fill="FFFFFF"/>
        <w:spacing w:after="0" w:line="240" w:lineRule="auto"/>
        <w:jc w:val="center"/>
        <w:rPr>
          <w:rFonts w:ascii="Times New Roman" w:hAnsi="Times New Roman"/>
          <w:color w:val="000000"/>
          <w:sz w:val="24"/>
          <w:szCs w:val="24"/>
          <w:lang w:eastAsia="ru-RU"/>
        </w:rPr>
      </w:pPr>
      <w:r w:rsidRPr="000A5F9F">
        <w:rPr>
          <w:rFonts w:ascii="Times New Roman" w:hAnsi="Times New Roman"/>
          <w:color w:val="000000"/>
          <w:sz w:val="28"/>
          <w:szCs w:val="28"/>
          <w:lang w:eastAsia="ru-RU"/>
        </w:rPr>
        <w:t xml:space="preserve">г. </w:t>
      </w:r>
      <w:r>
        <w:rPr>
          <w:rFonts w:ascii="Times New Roman" w:hAnsi="Times New Roman"/>
          <w:color w:val="000000"/>
          <w:sz w:val="28"/>
          <w:szCs w:val="28"/>
          <w:lang w:eastAsia="ru-RU"/>
        </w:rPr>
        <w:t>Заволжье</w:t>
      </w:r>
    </w:p>
    <w:p w:rsidR="00376823" w:rsidRDefault="00376823" w:rsidP="00376823">
      <w:pPr>
        <w:shd w:val="clear" w:color="auto" w:fill="FFFFFF"/>
        <w:spacing w:after="0" w:line="240" w:lineRule="auto"/>
        <w:jc w:val="center"/>
        <w:rPr>
          <w:rFonts w:ascii="Times New Roman" w:hAnsi="Times New Roman"/>
          <w:color w:val="000000"/>
          <w:sz w:val="28"/>
          <w:szCs w:val="28"/>
          <w:lang w:eastAsia="ru-RU"/>
        </w:rPr>
      </w:pPr>
      <w:r>
        <w:rPr>
          <w:rFonts w:ascii="Times New Roman" w:hAnsi="Times New Roman"/>
          <w:color w:val="000000"/>
          <w:sz w:val="28"/>
          <w:szCs w:val="28"/>
          <w:lang w:eastAsia="ru-RU"/>
        </w:rPr>
        <w:t>201</w:t>
      </w:r>
      <w:r w:rsidR="00DF5070">
        <w:rPr>
          <w:rFonts w:ascii="Times New Roman" w:hAnsi="Times New Roman"/>
          <w:color w:val="000000"/>
          <w:sz w:val="28"/>
          <w:szCs w:val="28"/>
          <w:lang w:eastAsia="ru-RU"/>
        </w:rPr>
        <w:t>9</w:t>
      </w:r>
      <w:r w:rsidR="009514A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г.</w:t>
      </w:r>
    </w:p>
    <w:p w:rsidR="00376823" w:rsidRPr="00376823" w:rsidRDefault="00376823" w:rsidP="00C334C5">
      <w:pPr>
        <w:spacing w:line="360" w:lineRule="auto"/>
        <w:rPr>
          <w:rFonts w:ascii="Times New Roman" w:hAnsi="Times New Roman"/>
          <w:b/>
          <w:sz w:val="32"/>
          <w:szCs w:val="28"/>
        </w:rPr>
      </w:pPr>
      <w:r w:rsidRPr="00376823">
        <w:rPr>
          <w:rFonts w:ascii="Times New Roman" w:hAnsi="Times New Roman"/>
          <w:b/>
          <w:sz w:val="32"/>
          <w:szCs w:val="28"/>
        </w:rPr>
        <w:lastRenderedPageBreak/>
        <w:t>Содержание</w:t>
      </w:r>
    </w:p>
    <w:p w:rsidR="00376823" w:rsidRDefault="00376823" w:rsidP="00C334C5">
      <w:pPr>
        <w:spacing w:line="360" w:lineRule="auto"/>
        <w:rPr>
          <w:rFonts w:ascii="Times New Roman" w:hAnsi="Times New Roman"/>
          <w:sz w:val="28"/>
          <w:szCs w:val="28"/>
        </w:rPr>
      </w:pPr>
      <w:r w:rsidRPr="00376823">
        <w:rPr>
          <w:rFonts w:ascii="Times New Roman" w:hAnsi="Times New Roman"/>
          <w:sz w:val="28"/>
          <w:szCs w:val="28"/>
        </w:rPr>
        <w:t>1.</w:t>
      </w:r>
      <w:r>
        <w:rPr>
          <w:rFonts w:ascii="Times New Roman" w:hAnsi="Times New Roman"/>
          <w:sz w:val="28"/>
          <w:szCs w:val="28"/>
        </w:rPr>
        <w:t xml:space="preserve"> Введение</w:t>
      </w:r>
    </w:p>
    <w:p w:rsidR="00376823" w:rsidRDefault="00376823" w:rsidP="00C334C5">
      <w:pPr>
        <w:spacing w:line="360" w:lineRule="auto"/>
        <w:rPr>
          <w:rFonts w:ascii="Times New Roman" w:hAnsi="Times New Roman"/>
          <w:sz w:val="28"/>
          <w:szCs w:val="28"/>
        </w:rPr>
      </w:pPr>
      <w:r>
        <w:rPr>
          <w:rFonts w:ascii="Times New Roman" w:hAnsi="Times New Roman"/>
          <w:sz w:val="28"/>
          <w:szCs w:val="28"/>
        </w:rPr>
        <w:t>2. Сестра милосердия:</w:t>
      </w:r>
    </w:p>
    <w:p w:rsidR="00376823" w:rsidRDefault="00376823" w:rsidP="00C334C5">
      <w:pPr>
        <w:spacing w:line="360" w:lineRule="auto"/>
        <w:rPr>
          <w:rFonts w:ascii="Times New Roman" w:hAnsi="Times New Roman"/>
          <w:sz w:val="28"/>
          <w:szCs w:val="28"/>
        </w:rPr>
      </w:pPr>
      <w:r>
        <w:rPr>
          <w:rFonts w:ascii="Times New Roman" w:hAnsi="Times New Roman"/>
          <w:sz w:val="28"/>
          <w:szCs w:val="28"/>
        </w:rPr>
        <w:t xml:space="preserve">    2.1. Дневники и их автор</w:t>
      </w:r>
    </w:p>
    <w:p w:rsidR="00376823" w:rsidRDefault="00376823" w:rsidP="00C334C5">
      <w:pPr>
        <w:spacing w:line="360" w:lineRule="auto"/>
        <w:rPr>
          <w:rFonts w:ascii="Times New Roman" w:hAnsi="Times New Roman"/>
          <w:sz w:val="28"/>
          <w:szCs w:val="28"/>
        </w:rPr>
      </w:pPr>
      <w:r>
        <w:rPr>
          <w:rFonts w:ascii="Times New Roman" w:hAnsi="Times New Roman"/>
          <w:sz w:val="28"/>
          <w:szCs w:val="28"/>
        </w:rPr>
        <w:t xml:space="preserve">    2.2. Санитарные поезда Первой мировой войны</w:t>
      </w:r>
    </w:p>
    <w:p w:rsidR="00376823" w:rsidRDefault="00376823" w:rsidP="00C334C5">
      <w:pPr>
        <w:spacing w:line="360" w:lineRule="auto"/>
        <w:rPr>
          <w:rFonts w:ascii="Times New Roman" w:hAnsi="Times New Roman"/>
          <w:sz w:val="28"/>
          <w:szCs w:val="28"/>
        </w:rPr>
      </w:pPr>
      <w:r>
        <w:rPr>
          <w:rFonts w:ascii="Times New Roman" w:hAnsi="Times New Roman"/>
          <w:sz w:val="28"/>
          <w:szCs w:val="28"/>
        </w:rPr>
        <w:t xml:space="preserve">    2.3</w:t>
      </w:r>
      <w:r w:rsidR="0028686A">
        <w:rPr>
          <w:rFonts w:ascii="Times New Roman" w:hAnsi="Times New Roman"/>
          <w:sz w:val="28"/>
          <w:szCs w:val="28"/>
        </w:rPr>
        <w:t>.</w:t>
      </w:r>
      <w:r>
        <w:rPr>
          <w:rFonts w:ascii="Times New Roman" w:hAnsi="Times New Roman"/>
          <w:sz w:val="28"/>
          <w:szCs w:val="28"/>
        </w:rPr>
        <w:t xml:space="preserve"> В эвакогоспитале</w:t>
      </w:r>
    </w:p>
    <w:p w:rsidR="00376823" w:rsidRDefault="00376823" w:rsidP="00C334C5">
      <w:pPr>
        <w:spacing w:line="360" w:lineRule="auto"/>
        <w:rPr>
          <w:rFonts w:ascii="Times New Roman" w:hAnsi="Times New Roman"/>
          <w:sz w:val="28"/>
          <w:szCs w:val="28"/>
        </w:rPr>
      </w:pPr>
      <w:r>
        <w:rPr>
          <w:rFonts w:ascii="Times New Roman" w:hAnsi="Times New Roman"/>
          <w:sz w:val="28"/>
          <w:szCs w:val="28"/>
        </w:rPr>
        <w:t xml:space="preserve">    2.4. Революционные события февраля – марта 1917 года</w:t>
      </w:r>
    </w:p>
    <w:p w:rsidR="00376823" w:rsidRDefault="00376823" w:rsidP="00C334C5">
      <w:pPr>
        <w:spacing w:line="360" w:lineRule="auto"/>
        <w:rPr>
          <w:rFonts w:ascii="Times New Roman" w:hAnsi="Times New Roman"/>
          <w:sz w:val="28"/>
          <w:szCs w:val="28"/>
        </w:rPr>
      </w:pPr>
      <w:r>
        <w:rPr>
          <w:rFonts w:ascii="Times New Roman" w:hAnsi="Times New Roman"/>
          <w:sz w:val="28"/>
          <w:szCs w:val="28"/>
        </w:rPr>
        <w:t xml:space="preserve">    2.5. Всю жизнь Вы посвятили…</w:t>
      </w:r>
    </w:p>
    <w:p w:rsidR="00376823" w:rsidRPr="00376823" w:rsidRDefault="00376823" w:rsidP="00C334C5">
      <w:pPr>
        <w:spacing w:line="360" w:lineRule="auto"/>
        <w:rPr>
          <w:rFonts w:ascii="Times New Roman" w:hAnsi="Times New Roman"/>
          <w:sz w:val="28"/>
          <w:szCs w:val="28"/>
        </w:rPr>
      </w:pPr>
      <w:r>
        <w:rPr>
          <w:rFonts w:ascii="Times New Roman" w:hAnsi="Times New Roman"/>
          <w:sz w:val="28"/>
          <w:szCs w:val="28"/>
        </w:rPr>
        <w:t>3. Заключение</w:t>
      </w: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376823" w:rsidRDefault="00376823">
      <w:pPr>
        <w:rPr>
          <w:rFonts w:ascii="Times New Roman" w:hAnsi="Times New Roman"/>
          <w:sz w:val="28"/>
          <w:szCs w:val="28"/>
        </w:rPr>
      </w:pPr>
    </w:p>
    <w:p w:rsidR="00C334C5" w:rsidRDefault="00C334C5" w:rsidP="00C334C5">
      <w:pPr>
        <w:spacing w:line="360" w:lineRule="auto"/>
        <w:rPr>
          <w:rFonts w:ascii="Times New Roman" w:hAnsi="Times New Roman"/>
          <w:sz w:val="28"/>
          <w:szCs w:val="28"/>
        </w:rPr>
      </w:pPr>
    </w:p>
    <w:p w:rsidR="00E7664C" w:rsidRDefault="00E7664C" w:rsidP="00C334C5">
      <w:pPr>
        <w:spacing w:line="360" w:lineRule="auto"/>
        <w:ind w:left="-709"/>
        <w:rPr>
          <w:rFonts w:ascii="Times New Roman" w:hAnsi="Times New Roman"/>
          <w:b/>
          <w:sz w:val="32"/>
          <w:szCs w:val="28"/>
        </w:rPr>
      </w:pPr>
    </w:p>
    <w:p w:rsidR="00376823" w:rsidRPr="00C334C5" w:rsidRDefault="00C334C5" w:rsidP="00C334C5">
      <w:pPr>
        <w:spacing w:line="360" w:lineRule="auto"/>
        <w:ind w:left="-709"/>
        <w:rPr>
          <w:rFonts w:ascii="Times New Roman" w:hAnsi="Times New Roman"/>
          <w:b/>
          <w:sz w:val="32"/>
          <w:szCs w:val="28"/>
        </w:rPr>
      </w:pPr>
      <w:r w:rsidRPr="00C334C5">
        <w:rPr>
          <w:rFonts w:ascii="Times New Roman" w:hAnsi="Times New Roman"/>
          <w:b/>
          <w:sz w:val="32"/>
          <w:szCs w:val="28"/>
        </w:rPr>
        <w:lastRenderedPageBreak/>
        <w:t xml:space="preserve">1. </w:t>
      </w:r>
      <w:r w:rsidR="00D349AA" w:rsidRPr="00C334C5">
        <w:rPr>
          <w:rFonts w:ascii="Times New Roman" w:hAnsi="Times New Roman"/>
          <w:b/>
          <w:sz w:val="32"/>
          <w:szCs w:val="28"/>
        </w:rPr>
        <w:t>Введение.</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Дом в городе Городце, в котором мы живем, достался нам от моей прабабушки по папиной линии – Стекловой Антонины Николаевны. Но, как выяснилось во время ремонта и реконструкции дома в начале 2000 года, мы стали и обладателями бесценных документов и вещей, дающих возможность заглянуть в прошлое и представить события вековой давности! Извлеченное из плотно запечатанных конвертов, найденных на чердаке старого дома, мы считаем теперь нашей семейной реликвией.</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Вообще, термин «реликвия» означает вещь, хранимую как память о прошлом и являющуюся предметом поклонения, почтительного отношения.</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Семейная реликвия – это дорогая вещь, которая вызывает у потомков теплые воспоминания о ее обладателе. Семейная реликвия – это лицо семьи или даже целого рода. Она демонстрирует нравственные ценности, сложившиеся в данной семье. Хранить семейные реликвии – это замечательная традиция, которая есть во многих семьях России. Нередко семейные реликвии мо</w:t>
      </w:r>
      <w:r w:rsidR="0028686A">
        <w:rPr>
          <w:rFonts w:ascii="Times New Roman" w:hAnsi="Times New Roman"/>
          <w:sz w:val="28"/>
          <w:szCs w:val="28"/>
        </w:rPr>
        <w:t>гут рассказать об истории семьи</w:t>
      </w:r>
      <w:r>
        <w:rPr>
          <w:rFonts w:ascii="Times New Roman" w:hAnsi="Times New Roman"/>
          <w:sz w:val="28"/>
          <w:szCs w:val="28"/>
        </w:rPr>
        <w:t xml:space="preserve"> да и целой страны больше самых подробных летописей!</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После того, как были вскрыты старинные конверты, мой папа обнаружил множество фотографий времен Первой мировой войны и две тетради, оказа</w:t>
      </w:r>
      <w:r w:rsidR="0028686A">
        <w:rPr>
          <w:rFonts w:ascii="Times New Roman" w:hAnsi="Times New Roman"/>
          <w:sz w:val="28"/>
          <w:szCs w:val="28"/>
        </w:rPr>
        <w:t>вшиеся дневниками. Наша семья была поражена</w:t>
      </w:r>
      <w:r>
        <w:rPr>
          <w:rFonts w:ascii="Times New Roman" w:hAnsi="Times New Roman"/>
          <w:sz w:val="28"/>
          <w:szCs w:val="28"/>
        </w:rPr>
        <w:t xml:space="preserve"> состоянием этих вещей – они довольно хорошо сохранились.</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Фотографии остались практически в неизмен</w:t>
      </w:r>
      <w:r w:rsidR="0028686A">
        <w:rPr>
          <w:rFonts w:ascii="Times New Roman" w:hAnsi="Times New Roman"/>
          <w:sz w:val="28"/>
          <w:szCs w:val="28"/>
        </w:rPr>
        <w:t>ен</w:t>
      </w:r>
      <w:r>
        <w:rPr>
          <w:rFonts w:ascii="Times New Roman" w:hAnsi="Times New Roman"/>
          <w:sz w:val="28"/>
          <w:szCs w:val="28"/>
        </w:rPr>
        <w:t xml:space="preserve">ном виде, несмотря на </w:t>
      </w:r>
      <w:r w:rsidR="0028686A">
        <w:rPr>
          <w:rFonts w:ascii="Times New Roman" w:hAnsi="Times New Roman"/>
          <w:sz w:val="28"/>
          <w:szCs w:val="28"/>
        </w:rPr>
        <w:t>то</w:t>
      </w:r>
      <w:r>
        <w:rPr>
          <w:rFonts w:ascii="Times New Roman" w:hAnsi="Times New Roman"/>
          <w:sz w:val="28"/>
          <w:szCs w:val="28"/>
        </w:rPr>
        <w:t xml:space="preserve"> что им более ста лет! Особенно впечатляет состояние фотопортретов, выполненных в 1908 году в Нижнем Новгороде в мастерской М. Дмитриева. Но я обнаружила и любительские фото, сделанные в основном в санитарных поездах, на местах стоянок. Напечатаны они не на обычной фотобумаге, а на плотных карточках, напоминающих почтовые открытки, на обороте которых видны специально нанесенные линии, предназначенные для написания адресов или небольших сообщений.</w:t>
      </w:r>
    </w:p>
    <w:p w:rsidR="00D349AA" w:rsidRDefault="00D349AA" w:rsidP="00C334C5">
      <w:pPr>
        <w:spacing w:line="360" w:lineRule="auto"/>
        <w:ind w:left="-709"/>
        <w:jc w:val="both"/>
        <w:rPr>
          <w:rFonts w:ascii="Times New Roman" w:hAnsi="Times New Roman"/>
          <w:sz w:val="28"/>
          <w:szCs w:val="28"/>
        </w:rPr>
      </w:pPr>
      <w:r>
        <w:rPr>
          <w:rFonts w:ascii="Times New Roman" w:hAnsi="Times New Roman"/>
          <w:sz w:val="28"/>
          <w:szCs w:val="28"/>
        </w:rPr>
        <w:lastRenderedPageBreak/>
        <w:t xml:space="preserve">Для меня, родившейся уже в </w:t>
      </w:r>
      <w:r>
        <w:rPr>
          <w:rFonts w:ascii="Times New Roman" w:hAnsi="Times New Roman"/>
          <w:sz w:val="28"/>
          <w:szCs w:val="28"/>
          <w:lang w:val="en-US"/>
        </w:rPr>
        <w:t>XXI</w:t>
      </w:r>
      <w:r w:rsidRPr="00D349AA">
        <w:rPr>
          <w:rFonts w:ascii="Times New Roman" w:hAnsi="Times New Roman"/>
          <w:sz w:val="28"/>
          <w:szCs w:val="28"/>
        </w:rPr>
        <w:t xml:space="preserve"> </w:t>
      </w:r>
      <w:r w:rsidR="0028686A">
        <w:rPr>
          <w:rFonts w:ascii="Times New Roman" w:hAnsi="Times New Roman"/>
          <w:sz w:val="28"/>
          <w:szCs w:val="28"/>
        </w:rPr>
        <w:t>веке, все найденное относится</w:t>
      </w:r>
      <w:r>
        <w:rPr>
          <w:rFonts w:ascii="Times New Roman" w:hAnsi="Times New Roman"/>
          <w:sz w:val="28"/>
          <w:szCs w:val="28"/>
        </w:rPr>
        <w:t xml:space="preserve"> к разряду загадочного и неизведанного. Засыпала вопросами папу, в течение нескольких дней «изучала и расшифровывала» дневниковые записи, сопоставляла с материалами учебников, искала помощи в интернете…</w:t>
      </w:r>
    </w:p>
    <w:p w:rsidR="00D70319" w:rsidRDefault="00D349AA" w:rsidP="00C334C5">
      <w:pPr>
        <w:spacing w:line="360" w:lineRule="auto"/>
        <w:ind w:left="-709"/>
        <w:jc w:val="both"/>
        <w:rPr>
          <w:rFonts w:ascii="Times New Roman" w:hAnsi="Times New Roman"/>
          <w:sz w:val="28"/>
          <w:szCs w:val="28"/>
        </w:rPr>
      </w:pPr>
      <w:r>
        <w:rPr>
          <w:rFonts w:ascii="Times New Roman" w:hAnsi="Times New Roman"/>
          <w:sz w:val="28"/>
          <w:szCs w:val="28"/>
        </w:rPr>
        <w:t>На то, что перед нами дневники, указывает факт обозначения даты перед каждой записью текста. Мне известно, что для моряков важны записи судового дневника, отражающие все параметры и маневры движущегося судна. Мой брат заполнял дневник прохождения практики, куда записывал, с какими материалами и операциями он ознакомился. Но эти тетради были заполнены не по обязанности</w:t>
      </w:r>
      <w:r w:rsidR="00D70319">
        <w:rPr>
          <w:rFonts w:ascii="Times New Roman" w:hAnsi="Times New Roman"/>
          <w:sz w:val="28"/>
          <w:szCs w:val="28"/>
        </w:rPr>
        <w:t>! Автор описывал то, что про</w:t>
      </w:r>
      <w:r w:rsidR="0083538A">
        <w:rPr>
          <w:rFonts w:ascii="Times New Roman" w:hAnsi="Times New Roman"/>
          <w:sz w:val="28"/>
          <w:szCs w:val="28"/>
        </w:rPr>
        <w:t>ис</w:t>
      </w:r>
      <w:r w:rsidR="00D70319">
        <w:rPr>
          <w:rFonts w:ascii="Times New Roman" w:hAnsi="Times New Roman"/>
          <w:sz w:val="28"/>
          <w:szCs w:val="28"/>
        </w:rPr>
        <w:t>ходило вокруг него, свои чувства, размышления, действия. Простыми словами он запечатлел изменяющуюся во времени действительность, окружающую его.</w:t>
      </w:r>
    </w:p>
    <w:p w:rsidR="00D70319" w:rsidRDefault="00D70319" w:rsidP="00C334C5">
      <w:pPr>
        <w:spacing w:line="360" w:lineRule="auto"/>
        <w:ind w:left="-709"/>
        <w:jc w:val="both"/>
        <w:rPr>
          <w:rFonts w:ascii="Times New Roman" w:hAnsi="Times New Roman"/>
          <w:sz w:val="28"/>
          <w:szCs w:val="28"/>
        </w:rPr>
      </w:pPr>
      <w:r>
        <w:rPr>
          <w:rFonts w:ascii="Times New Roman" w:hAnsi="Times New Roman"/>
          <w:sz w:val="28"/>
          <w:szCs w:val="28"/>
        </w:rPr>
        <w:t>Как же</w:t>
      </w:r>
      <w:r w:rsidR="0028686A">
        <w:rPr>
          <w:rFonts w:ascii="Times New Roman" w:hAnsi="Times New Roman"/>
          <w:sz w:val="28"/>
          <w:szCs w:val="28"/>
        </w:rPr>
        <w:t xml:space="preserve"> это интересно -</w:t>
      </w:r>
      <w:r>
        <w:rPr>
          <w:rFonts w:ascii="Times New Roman" w:hAnsi="Times New Roman"/>
          <w:sz w:val="28"/>
          <w:szCs w:val="28"/>
        </w:rPr>
        <w:t xml:space="preserve"> узнать историю из первых </w:t>
      </w:r>
      <w:r w:rsidR="0083538A">
        <w:rPr>
          <w:rFonts w:ascii="Times New Roman" w:hAnsi="Times New Roman"/>
          <w:sz w:val="28"/>
          <w:szCs w:val="28"/>
        </w:rPr>
        <w:t>уст</w:t>
      </w:r>
      <w:r>
        <w:rPr>
          <w:rFonts w:ascii="Times New Roman" w:hAnsi="Times New Roman"/>
          <w:sz w:val="28"/>
          <w:szCs w:val="28"/>
        </w:rPr>
        <w:t>! Историю, которая не прошла через сито официальных агентств, а записанную человеком, еще не знавш</w:t>
      </w:r>
      <w:r w:rsidR="0083538A">
        <w:rPr>
          <w:rFonts w:ascii="Times New Roman" w:hAnsi="Times New Roman"/>
          <w:sz w:val="28"/>
          <w:szCs w:val="28"/>
        </w:rPr>
        <w:t>им</w:t>
      </w:r>
      <w:r>
        <w:rPr>
          <w:rFonts w:ascii="Times New Roman" w:hAnsi="Times New Roman"/>
          <w:sz w:val="28"/>
          <w:szCs w:val="28"/>
        </w:rPr>
        <w:t>, к чему приведет то или иное событие.</w:t>
      </w:r>
    </w:p>
    <w:p w:rsidR="00D70319" w:rsidRDefault="00D70319" w:rsidP="00C334C5">
      <w:pPr>
        <w:spacing w:line="360" w:lineRule="auto"/>
        <w:ind w:left="-709"/>
        <w:jc w:val="both"/>
        <w:rPr>
          <w:rFonts w:ascii="Times New Roman" w:hAnsi="Times New Roman"/>
          <w:sz w:val="28"/>
          <w:szCs w:val="28"/>
        </w:rPr>
      </w:pPr>
      <w:r>
        <w:rPr>
          <w:rFonts w:ascii="Times New Roman" w:hAnsi="Times New Roman"/>
          <w:sz w:val="28"/>
          <w:szCs w:val="28"/>
        </w:rPr>
        <w:t>Думаю, что раб</w:t>
      </w:r>
      <w:r w:rsidR="0028686A">
        <w:rPr>
          <w:rFonts w:ascii="Times New Roman" w:hAnsi="Times New Roman"/>
          <w:sz w:val="28"/>
          <w:szCs w:val="28"/>
        </w:rPr>
        <w:t>ота с фотографиями и дневниками (</w:t>
      </w:r>
      <w:r>
        <w:rPr>
          <w:rFonts w:ascii="Times New Roman" w:hAnsi="Times New Roman"/>
          <w:sz w:val="28"/>
          <w:szCs w:val="28"/>
        </w:rPr>
        <w:t>теперь уже нашего семейног</w:t>
      </w:r>
      <w:r w:rsidR="0028686A">
        <w:rPr>
          <w:rFonts w:ascii="Times New Roman" w:hAnsi="Times New Roman"/>
          <w:sz w:val="28"/>
          <w:szCs w:val="28"/>
        </w:rPr>
        <w:t>о архива)</w:t>
      </w:r>
      <w:r>
        <w:rPr>
          <w:rFonts w:ascii="Times New Roman" w:hAnsi="Times New Roman"/>
          <w:sz w:val="28"/>
          <w:szCs w:val="28"/>
        </w:rPr>
        <w:t xml:space="preserve"> позволит мне создать правдивый образ эпохи столетней давности, сформировать представление о том, каковы были нравственные ценности автора, ощутить свою причастность к истории нашего Отечества. </w:t>
      </w:r>
    </w:p>
    <w:p w:rsidR="00D70319" w:rsidRDefault="00D70319" w:rsidP="00C334C5">
      <w:pPr>
        <w:spacing w:line="360" w:lineRule="auto"/>
        <w:ind w:left="-709"/>
        <w:jc w:val="both"/>
        <w:rPr>
          <w:rFonts w:ascii="Times New Roman" w:hAnsi="Times New Roman"/>
          <w:sz w:val="28"/>
          <w:szCs w:val="28"/>
        </w:rPr>
      </w:pPr>
      <w:r>
        <w:rPr>
          <w:rFonts w:ascii="Times New Roman" w:hAnsi="Times New Roman"/>
          <w:sz w:val="28"/>
          <w:szCs w:val="28"/>
        </w:rPr>
        <w:t>В своей работе буду стремиться не только дать подробное описание реликвии, но и собрать дополнительные сведения, способствующие осознанию описанных в дневниках и запечатленных на фото событий.</w:t>
      </w:r>
    </w:p>
    <w:p w:rsidR="00D70319" w:rsidRDefault="00D70319" w:rsidP="00C334C5">
      <w:pPr>
        <w:spacing w:line="360" w:lineRule="auto"/>
        <w:ind w:left="-709"/>
        <w:jc w:val="both"/>
        <w:rPr>
          <w:rFonts w:ascii="Times New Roman" w:hAnsi="Times New Roman"/>
          <w:sz w:val="28"/>
          <w:szCs w:val="28"/>
        </w:rPr>
      </w:pPr>
    </w:p>
    <w:p w:rsidR="00D70319" w:rsidRDefault="00D70319"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D70319" w:rsidRPr="00C334C5" w:rsidRDefault="00C334C5" w:rsidP="00C334C5">
      <w:pPr>
        <w:spacing w:line="360" w:lineRule="auto"/>
        <w:ind w:left="-709"/>
        <w:jc w:val="both"/>
        <w:rPr>
          <w:rFonts w:ascii="Times New Roman" w:hAnsi="Times New Roman"/>
          <w:b/>
          <w:sz w:val="28"/>
          <w:szCs w:val="28"/>
        </w:rPr>
      </w:pPr>
      <w:r w:rsidRPr="00C334C5">
        <w:rPr>
          <w:rFonts w:ascii="Times New Roman" w:hAnsi="Times New Roman"/>
          <w:b/>
          <w:sz w:val="32"/>
          <w:szCs w:val="28"/>
        </w:rPr>
        <w:lastRenderedPageBreak/>
        <w:t xml:space="preserve">2. </w:t>
      </w:r>
      <w:r w:rsidR="00D70319" w:rsidRPr="00C334C5">
        <w:rPr>
          <w:rFonts w:ascii="Times New Roman" w:hAnsi="Times New Roman"/>
          <w:b/>
          <w:sz w:val="32"/>
          <w:szCs w:val="28"/>
        </w:rPr>
        <w:t>Сестра милосердия</w:t>
      </w:r>
      <w:r w:rsidRPr="00C334C5">
        <w:rPr>
          <w:rFonts w:ascii="Times New Roman" w:hAnsi="Times New Roman"/>
          <w:b/>
          <w:sz w:val="32"/>
          <w:szCs w:val="28"/>
        </w:rPr>
        <w:t>.</w:t>
      </w:r>
    </w:p>
    <w:p w:rsidR="00D349AA" w:rsidRDefault="00C334C5" w:rsidP="00C334C5">
      <w:pPr>
        <w:spacing w:line="360" w:lineRule="auto"/>
        <w:ind w:left="-709"/>
        <w:jc w:val="both"/>
        <w:rPr>
          <w:rFonts w:ascii="Times New Roman" w:hAnsi="Times New Roman"/>
          <w:b/>
          <w:sz w:val="28"/>
          <w:szCs w:val="28"/>
        </w:rPr>
      </w:pPr>
      <w:r w:rsidRPr="00C334C5">
        <w:rPr>
          <w:rFonts w:ascii="Times New Roman" w:hAnsi="Times New Roman"/>
          <w:b/>
          <w:sz w:val="28"/>
          <w:szCs w:val="28"/>
        </w:rPr>
        <w:t xml:space="preserve">    </w:t>
      </w:r>
      <w:r w:rsidR="002103DC">
        <w:rPr>
          <w:rFonts w:ascii="Times New Roman" w:hAnsi="Times New Roman"/>
          <w:b/>
          <w:sz w:val="28"/>
          <w:szCs w:val="28"/>
        </w:rPr>
        <w:t>2.1 Дневники и их автор</w:t>
      </w:r>
      <w:r>
        <w:rPr>
          <w:rFonts w:ascii="Times New Roman" w:hAnsi="Times New Roman"/>
          <w:b/>
          <w:sz w:val="28"/>
          <w:szCs w:val="28"/>
        </w:rPr>
        <w:t>.</w:t>
      </w:r>
      <w:r w:rsidR="00D349AA" w:rsidRPr="00C334C5">
        <w:rPr>
          <w:rFonts w:ascii="Times New Roman" w:hAnsi="Times New Roman"/>
          <w:b/>
          <w:sz w:val="28"/>
          <w:szCs w:val="28"/>
        </w:rPr>
        <w:t xml:space="preserve"> </w:t>
      </w:r>
    </w:p>
    <w:p w:rsidR="00735FC8" w:rsidRPr="00735FC8" w:rsidRDefault="00735FC8" w:rsidP="00735FC8">
      <w:pPr>
        <w:spacing w:line="240" w:lineRule="auto"/>
        <w:jc w:val="both"/>
        <w:rPr>
          <w:rFonts w:ascii="Times New Roman" w:hAnsi="Times New Roman"/>
          <w:sz w:val="28"/>
          <w:szCs w:val="28"/>
        </w:rPr>
      </w:pPr>
      <w:r w:rsidRPr="00735FC8">
        <w:rPr>
          <w:rFonts w:ascii="Times New Roman" w:hAnsi="Times New Roman"/>
          <w:sz w:val="28"/>
          <w:szCs w:val="28"/>
        </w:rPr>
        <w:t>«Красный крест на белой косынке</w:t>
      </w:r>
    </w:p>
    <w:p w:rsidR="00735FC8" w:rsidRPr="00735FC8" w:rsidRDefault="00735FC8" w:rsidP="00735FC8">
      <w:pPr>
        <w:spacing w:line="240" w:lineRule="auto"/>
        <w:jc w:val="both"/>
        <w:rPr>
          <w:rFonts w:ascii="Times New Roman" w:hAnsi="Times New Roman"/>
          <w:sz w:val="28"/>
          <w:szCs w:val="28"/>
        </w:rPr>
      </w:pPr>
      <w:r w:rsidRPr="00735FC8">
        <w:rPr>
          <w:rFonts w:ascii="Times New Roman" w:hAnsi="Times New Roman"/>
          <w:sz w:val="28"/>
          <w:szCs w:val="28"/>
        </w:rPr>
        <w:t xml:space="preserve"> И грустная нежность в глазах,</w:t>
      </w:r>
    </w:p>
    <w:p w:rsidR="00735FC8" w:rsidRPr="00735FC8" w:rsidRDefault="00735FC8" w:rsidP="00735FC8">
      <w:pPr>
        <w:spacing w:line="240" w:lineRule="auto"/>
        <w:jc w:val="both"/>
        <w:rPr>
          <w:rFonts w:ascii="Times New Roman" w:hAnsi="Times New Roman"/>
          <w:sz w:val="28"/>
          <w:szCs w:val="28"/>
        </w:rPr>
      </w:pPr>
      <w:r w:rsidRPr="00735FC8">
        <w:rPr>
          <w:rFonts w:ascii="Times New Roman" w:hAnsi="Times New Roman"/>
          <w:sz w:val="28"/>
          <w:szCs w:val="28"/>
        </w:rPr>
        <w:t xml:space="preserve"> Всегда на лице улыбка, </w:t>
      </w:r>
    </w:p>
    <w:p w:rsidR="002103DC" w:rsidRDefault="00735FC8" w:rsidP="00735FC8">
      <w:pPr>
        <w:spacing w:line="240" w:lineRule="auto"/>
        <w:jc w:val="both"/>
        <w:rPr>
          <w:rFonts w:ascii="Times New Roman" w:hAnsi="Times New Roman"/>
          <w:sz w:val="28"/>
          <w:szCs w:val="28"/>
        </w:rPr>
      </w:pPr>
      <w:r w:rsidRPr="00735FC8">
        <w:rPr>
          <w:rFonts w:ascii="Times New Roman" w:hAnsi="Times New Roman"/>
          <w:sz w:val="28"/>
          <w:szCs w:val="28"/>
        </w:rPr>
        <w:t xml:space="preserve"> Тебя не увидишь в слезах»</w:t>
      </w:r>
      <w:r>
        <w:rPr>
          <w:rFonts w:ascii="Times New Roman" w:hAnsi="Times New Roman"/>
          <w:sz w:val="28"/>
          <w:szCs w:val="28"/>
        </w:rPr>
        <w:t xml:space="preserve">           </w:t>
      </w:r>
    </w:p>
    <w:p w:rsidR="00735FC8" w:rsidRPr="00735FC8" w:rsidRDefault="002103DC" w:rsidP="00735FC8">
      <w:pPr>
        <w:spacing w:line="240" w:lineRule="auto"/>
        <w:jc w:val="both"/>
        <w:rPr>
          <w:rFonts w:ascii="Times New Roman" w:hAnsi="Times New Roman"/>
          <w:b/>
          <w:sz w:val="28"/>
          <w:szCs w:val="28"/>
        </w:rPr>
      </w:pPr>
      <w:r>
        <w:rPr>
          <w:rFonts w:ascii="Times New Roman" w:hAnsi="Times New Roman"/>
          <w:sz w:val="28"/>
          <w:szCs w:val="28"/>
        </w:rPr>
        <w:t xml:space="preserve">                                                   </w:t>
      </w:r>
      <w:r w:rsidR="00735FC8">
        <w:rPr>
          <w:rFonts w:ascii="Times New Roman" w:hAnsi="Times New Roman"/>
          <w:sz w:val="28"/>
          <w:szCs w:val="28"/>
        </w:rPr>
        <w:t xml:space="preserve">Е. Козловцева                                            </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Дневники представляют собой тетради в линейку, чем-то напоминающие общие тетради на 96 листов, которые были распространены среди старшеклассников и студентов в 1970-1980 годах. Текст написан чернилами, которые лишь слегка побледнели со временем. А ведь в то время люди писали перьями, которые окунали в чернильницы. Записи велись п</w:t>
      </w:r>
      <w:r w:rsidR="00D70319">
        <w:rPr>
          <w:rFonts w:ascii="Times New Roman" w:hAnsi="Times New Roman"/>
          <w:sz w:val="28"/>
          <w:szCs w:val="28"/>
        </w:rPr>
        <w:t>очти</w:t>
      </w:r>
      <w:r>
        <w:rPr>
          <w:rFonts w:ascii="Times New Roman" w:hAnsi="Times New Roman"/>
          <w:sz w:val="28"/>
          <w:szCs w:val="28"/>
        </w:rPr>
        <w:t xml:space="preserve"> каждый день. Поражает отсутствие ошибок, помарок, зачеркиваний и клякс. Единственное, на что можно обратить внимание, так это пропущенные запятые в некоторых записях, но я дума</w:t>
      </w:r>
      <w:r w:rsidR="002103DC">
        <w:rPr>
          <w:rFonts w:ascii="Times New Roman" w:hAnsi="Times New Roman"/>
          <w:sz w:val="28"/>
          <w:szCs w:val="28"/>
        </w:rPr>
        <w:t xml:space="preserve">ю, что это не будет считаться </w:t>
      </w:r>
      <w:r>
        <w:rPr>
          <w:rFonts w:ascii="Times New Roman" w:hAnsi="Times New Roman"/>
          <w:sz w:val="28"/>
          <w:szCs w:val="28"/>
        </w:rPr>
        <w:t xml:space="preserve"> груб</w:t>
      </w:r>
      <w:r w:rsidR="00D70319">
        <w:rPr>
          <w:rFonts w:ascii="Times New Roman" w:hAnsi="Times New Roman"/>
          <w:sz w:val="28"/>
          <w:szCs w:val="28"/>
        </w:rPr>
        <w:t>ы</w:t>
      </w:r>
      <w:r w:rsidR="002103DC">
        <w:rPr>
          <w:rFonts w:ascii="Times New Roman" w:hAnsi="Times New Roman"/>
          <w:sz w:val="28"/>
          <w:szCs w:val="28"/>
        </w:rPr>
        <w:t>ми</w:t>
      </w:r>
      <w:r>
        <w:rPr>
          <w:rFonts w:ascii="Times New Roman" w:hAnsi="Times New Roman"/>
          <w:sz w:val="28"/>
          <w:szCs w:val="28"/>
        </w:rPr>
        <w:t xml:space="preserve"> ошибк</w:t>
      </w:r>
      <w:r w:rsidR="002103DC">
        <w:rPr>
          <w:rFonts w:ascii="Times New Roman" w:hAnsi="Times New Roman"/>
          <w:sz w:val="28"/>
          <w:szCs w:val="28"/>
        </w:rPr>
        <w:t>ам</w:t>
      </w:r>
      <w:r>
        <w:rPr>
          <w:rFonts w:ascii="Times New Roman" w:hAnsi="Times New Roman"/>
          <w:sz w:val="28"/>
          <w:szCs w:val="28"/>
        </w:rPr>
        <w:t xml:space="preserve">и, поскольку </w:t>
      </w:r>
      <w:r w:rsidR="00D70319">
        <w:rPr>
          <w:rFonts w:ascii="Times New Roman" w:hAnsi="Times New Roman"/>
          <w:sz w:val="28"/>
          <w:szCs w:val="28"/>
        </w:rPr>
        <w:t>правила русского языка претерпели изменения. Д</w:t>
      </w:r>
      <w:r>
        <w:rPr>
          <w:rFonts w:ascii="Times New Roman" w:hAnsi="Times New Roman"/>
          <w:sz w:val="28"/>
          <w:szCs w:val="28"/>
        </w:rPr>
        <w:t xml:space="preserve">невниковые записи составлены очень </w:t>
      </w:r>
      <w:r w:rsidR="0083538A">
        <w:rPr>
          <w:rFonts w:ascii="Times New Roman" w:hAnsi="Times New Roman"/>
          <w:sz w:val="28"/>
          <w:szCs w:val="28"/>
        </w:rPr>
        <w:t>точно и правильно</w:t>
      </w:r>
      <w:r>
        <w:rPr>
          <w:rFonts w:ascii="Times New Roman" w:hAnsi="Times New Roman"/>
          <w:sz w:val="28"/>
          <w:szCs w:val="28"/>
        </w:rPr>
        <w:t>, что характеризует человека, который вел этот дневник, как весьма грамотного и образованного. Интересно изучать и слова, которые сейчас либо вышли из употребления, либо пишутся иным образом (например, слово «кофе» в те времена писали как «коффе»).</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Дневник состоит из двух тетрадей, первая из которых с описаниями событий 1914-1916 годов хранится в Краеведческом музее города Городца, куда папа подарил ее в 2014 году ко 100-летию начала Первой мировой войны. Второй же дневник остался в нашей семье. В нем описано не так много военных событий, ведь он пришелся на 1916-1917 год, но он не менее интересен, чем первый.</w:t>
      </w:r>
    </w:p>
    <w:p w:rsidR="002315FC" w:rsidRDefault="00D70319" w:rsidP="00C334C5">
      <w:pPr>
        <w:spacing w:line="360" w:lineRule="auto"/>
        <w:ind w:left="-709"/>
        <w:jc w:val="both"/>
        <w:rPr>
          <w:rFonts w:ascii="Times New Roman" w:hAnsi="Times New Roman"/>
          <w:sz w:val="28"/>
          <w:szCs w:val="28"/>
        </w:rPr>
      </w:pPr>
      <w:r>
        <w:rPr>
          <w:rFonts w:ascii="Times New Roman" w:hAnsi="Times New Roman"/>
          <w:sz w:val="28"/>
          <w:szCs w:val="28"/>
        </w:rPr>
        <w:t>К</w:t>
      </w:r>
      <w:r w:rsidR="002315FC">
        <w:rPr>
          <w:rFonts w:ascii="Times New Roman" w:hAnsi="Times New Roman"/>
          <w:sz w:val="28"/>
          <w:szCs w:val="28"/>
        </w:rPr>
        <w:t xml:space="preserve">то же является автором этих записей? Рассматривая с папой родословную, </w:t>
      </w:r>
      <w:r>
        <w:rPr>
          <w:rFonts w:ascii="Times New Roman" w:hAnsi="Times New Roman"/>
          <w:sz w:val="28"/>
          <w:szCs w:val="28"/>
        </w:rPr>
        <w:t>выясн</w:t>
      </w:r>
      <w:r w:rsidR="003A0E88">
        <w:rPr>
          <w:rFonts w:ascii="Times New Roman" w:hAnsi="Times New Roman"/>
          <w:sz w:val="28"/>
          <w:szCs w:val="28"/>
        </w:rPr>
        <w:t>яю</w:t>
      </w:r>
      <w:r w:rsidR="002315FC">
        <w:rPr>
          <w:rFonts w:ascii="Times New Roman" w:hAnsi="Times New Roman"/>
          <w:sz w:val="28"/>
          <w:szCs w:val="28"/>
        </w:rPr>
        <w:t>, что дневники</w:t>
      </w:r>
      <w:r w:rsidR="006D1D13">
        <w:rPr>
          <w:rFonts w:ascii="Times New Roman" w:hAnsi="Times New Roman"/>
          <w:sz w:val="28"/>
          <w:szCs w:val="28"/>
        </w:rPr>
        <w:t>, описывающие грозные военные годы, составлены не мужчиной. И</w:t>
      </w:r>
      <w:r w:rsidR="002315FC">
        <w:rPr>
          <w:rFonts w:ascii="Times New Roman" w:hAnsi="Times New Roman"/>
          <w:sz w:val="28"/>
          <w:szCs w:val="28"/>
        </w:rPr>
        <w:t xml:space="preserve">х вела тетя моей прабабушки, жившей в этом доме, - Троицкая Александра </w:t>
      </w:r>
      <w:r w:rsidR="002315FC">
        <w:rPr>
          <w:rFonts w:ascii="Times New Roman" w:hAnsi="Times New Roman"/>
          <w:sz w:val="28"/>
          <w:szCs w:val="28"/>
        </w:rPr>
        <w:lastRenderedPageBreak/>
        <w:t xml:space="preserve">Николаевна. </w:t>
      </w:r>
      <w:r w:rsidR="00C556FC">
        <w:rPr>
          <w:rFonts w:ascii="Times New Roman" w:hAnsi="Times New Roman"/>
          <w:sz w:val="28"/>
          <w:szCs w:val="28"/>
        </w:rPr>
        <w:t>Рассматриваю</w:t>
      </w:r>
      <w:r w:rsidR="00B47C67">
        <w:rPr>
          <w:rFonts w:ascii="Times New Roman" w:hAnsi="Times New Roman"/>
          <w:sz w:val="28"/>
          <w:szCs w:val="28"/>
        </w:rPr>
        <w:t xml:space="preserve"> фотографии (прил</w:t>
      </w:r>
      <w:r w:rsidR="00527BAD">
        <w:rPr>
          <w:rFonts w:ascii="Times New Roman" w:hAnsi="Times New Roman"/>
          <w:sz w:val="28"/>
          <w:szCs w:val="28"/>
        </w:rPr>
        <w:t>.</w:t>
      </w:r>
      <w:r w:rsidR="00C556FC">
        <w:rPr>
          <w:rFonts w:ascii="Times New Roman" w:hAnsi="Times New Roman"/>
          <w:sz w:val="28"/>
          <w:szCs w:val="28"/>
        </w:rPr>
        <w:t xml:space="preserve"> 1). Молодая миловидная девушка с правильными чертами лица. Широкий открытый лоб обрамляет прическа с аккуратно уложенными в виде валика волосами. Взгляд не по возрасту серьезной, сосредоточенной, волевой женщины. </w:t>
      </w:r>
      <w:r w:rsidR="002315FC">
        <w:rPr>
          <w:rFonts w:ascii="Times New Roman" w:hAnsi="Times New Roman"/>
          <w:sz w:val="28"/>
          <w:szCs w:val="28"/>
        </w:rPr>
        <w:t xml:space="preserve">О ее детстве </w:t>
      </w:r>
      <w:r w:rsidR="003A0E88">
        <w:rPr>
          <w:rFonts w:ascii="Times New Roman" w:hAnsi="Times New Roman"/>
          <w:sz w:val="28"/>
          <w:szCs w:val="28"/>
        </w:rPr>
        <w:t xml:space="preserve">и юности </w:t>
      </w:r>
      <w:r w:rsidR="002315FC">
        <w:rPr>
          <w:rFonts w:ascii="Times New Roman" w:hAnsi="Times New Roman"/>
          <w:sz w:val="28"/>
          <w:szCs w:val="28"/>
        </w:rPr>
        <w:t>нам известно немного. Она родилась в Нижнем Новгороде в 188</w:t>
      </w:r>
      <w:r w:rsidR="002103DC">
        <w:rPr>
          <w:rFonts w:ascii="Times New Roman" w:hAnsi="Times New Roman"/>
          <w:sz w:val="28"/>
          <w:szCs w:val="28"/>
        </w:rPr>
        <w:t>4 году в семье священнослужителя</w:t>
      </w:r>
      <w:r w:rsidR="002315FC">
        <w:rPr>
          <w:rFonts w:ascii="Times New Roman" w:hAnsi="Times New Roman"/>
          <w:sz w:val="28"/>
          <w:szCs w:val="28"/>
        </w:rPr>
        <w:t>, что сыграло решающую роль в определении ее дальнейшего образования. Она закончила гимназию и Женское епархиальное училище, а</w:t>
      </w:r>
      <w:r w:rsidR="003A0E88">
        <w:rPr>
          <w:rFonts w:ascii="Times New Roman" w:hAnsi="Times New Roman"/>
          <w:sz w:val="28"/>
          <w:szCs w:val="28"/>
        </w:rPr>
        <w:t xml:space="preserve"> затем в 1909</w:t>
      </w:r>
      <w:r w:rsidR="002315FC">
        <w:rPr>
          <w:rFonts w:ascii="Times New Roman" w:hAnsi="Times New Roman"/>
          <w:sz w:val="28"/>
          <w:szCs w:val="28"/>
        </w:rPr>
        <w:t xml:space="preserve"> году </w:t>
      </w:r>
      <w:r w:rsidR="003A0E88">
        <w:rPr>
          <w:rFonts w:ascii="Times New Roman" w:hAnsi="Times New Roman"/>
          <w:sz w:val="28"/>
          <w:szCs w:val="28"/>
        </w:rPr>
        <w:t xml:space="preserve">- </w:t>
      </w:r>
      <w:r w:rsidR="002315FC">
        <w:rPr>
          <w:rFonts w:ascii="Times New Roman" w:hAnsi="Times New Roman"/>
          <w:sz w:val="28"/>
          <w:szCs w:val="28"/>
        </w:rPr>
        <w:t xml:space="preserve">дополнительные </w:t>
      </w:r>
      <w:r w:rsidR="003A0E88">
        <w:rPr>
          <w:rFonts w:ascii="Times New Roman" w:hAnsi="Times New Roman"/>
          <w:sz w:val="28"/>
          <w:szCs w:val="28"/>
        </w:rPr>
        <w:t xml:space="preserve">двухгодичные </w:t>
      </w:r>
      <w:r w:rsidR="002315FC">
        <w:rPr>
          <w:rFonts w:ascii="Times New Roman" w:hAnsi="Times New Roman"/>
          <w:sz w:val="28"/>
          <w:szCs w:val="28"/>
        </w:rPr>
        <w:t>курсы сестер милосердия</w:t>
      </w:r>
      <w:r w:rsidR="003A0E88">
        <w:rPr>
          <w:rFonts w:ascii="Times New Roman" w:hAnsi="Times New Roman"/>
          <w:sz w:val="28"/>
          <w:szCs w:val="28"/>
        </w:rPr>
        <w:t xml:space="preserve"> Красного Креста</w:t>
      </w:r>
      <w:r w:rsidR="002315FC">
        <w:rPr>
          <w:rFonts w:ascii="Times New Roman" w:hAnsi="Times New Roman"/>
          <w:sz w:val="28"/>
          <w:szCs w:val="28"/>
        </w:rPr>
        <w:t xml:space="preserve">. И в этом факте биографии </w:t>
      </w:r>
      <w:r w:rsidR="006D1D13">
        <w:rPr>
          <w:rFonts w:ascii="Times New Roman" w:hAnsi="Times New Roman"/>
          <w:sz w:val="28"/>
          <w:szCs w:val="28"/>
        </w:rPr>
        <w:t>нет ничего противоречивого. Оказывается, такие курсы открывались</w:t>
      </w:r>
      <w:r w:rsidR="002315FC">
        <w:rPr>
          <w:rFonts w:ascii="Times New Roman" w:hAnsi="Times New Roman"/>
          <w:sz w:val="28"/>
          <w:szCs w:val="28"/>
        </w:rPr>
        <w:t xml:space="preserve"> именно при епархиальн</w:t>
      </w:r>
      <w:r w:rsidR="006D1D13">
        <w:rPr>
          <w:rFonts w:ascii="Times New Roman" w:hAnsi="Times New Roman"/>
          <w:sz w:val="28"/>
          <w:szCs w:val="28"/>
        </w:rPr>
        <w:t>ых училищах, на что было несколько причин: во-первых, в епархиальных училищах</w:t>
      </w:r>
      <w:r w:rsidR="002315FC">
        <w:rPr>
          <w:rFonts w:ascii="Times New Roman" w:hAnsi="Times New Roman"/>
          <w:sz w:val="28"/>
          <w:szCs w:val="28"/>
        </w:rPr>
        <w:t xml:space="preserve"> женщин</w:t>
      </w:r>
      <w:r w:rsidR="006D1D13">
        <w:rPr>
          <w:rFonts w:ascii="Times New Roman" w:hAnsi="Times New Roman"/>
          <w:sz w:val="28"/>
          <w:szCs w:val="28"/>
        </w:rPr>
        <w:t xml:space="preserve"> обучали</w:t>
      </w:r>
      <w:r w:rsidR="002315FC">
        <w:rPr>
          <w:rFonts w:ascii="Times New Roman" w:hAnsi="Times New Roman"/>
          <w:sz w:val="28"/>
          <w:szCs w:val="28"/>
        </w:rPr>
        <w:t xml:space="preserve"> не только основным</w:t>
      </w:r>
      <w:r w:rsidR="006D1D13">
        <w:rPr>
          <w:rFonts w:ascii="Times New Roman" w:hAnsi="Times New Roman"/>
          <w:sz w:val="28"/>
          <w:szCs w:val="28"/>
        </w:rPr>
        <w:t xml:space="preserve"> общеобразовательным</w:t>
      </w:r>
      <w:r w:rsidR="002315FC">
        <w:rPr>
          <w:rFonts w:ascii="Times New Roman" w:hAnsi="Times New Roman"/>
          <w:sz w:val="28"/>
          <w:szCs w:val="28"/>
        </w:rPr>
        <w:t xml:space="preserve"> предметам, но и шитью, приготовлению пищи и другим «женским» делам, а </w:t>
      </w:r>
      <w:r w:rsidR="006D1D13">
        <w:rPr>
          <w:rFonts w:ascii="Times New Roman" w:hAnsi="Times New Roman"/>
          <w:sz w:val="28"/>
          <w:szCs w:val="28"/>
        </w:rPr>
        <w:t>также учили жить по Божьим заповедям, т.е. быть смиренными и терпимыми, трудолюбивыми, а это не мешало им освоить и уход за больными.</w:t>
      </w:r>
      <w:r w:rsidR="002315FC">
        <w:rPr>
          <w:rFonts w:ascii="Times New Roman" w:hAnsi="Times New Roman"/>
          <w:sz w:val="28"/>
          <w:szCs w:val="28"/>
        </w:rPr>
        <w:t xml:space="preserve"> По мнению патриархов и священников того времени, девушки должны были уметь все, даже если они и оставались после училища в монастырях. </w:t>
      </w:r>
      <w:r w:rsidR="006D1D13">
        <w:rPr>
          <w:rFonts w:ascii="Times New Roman" w:hAnsi="Times New Roman"/>
          <w:sz w:val="28"/>
          <w:szCs w:val="28"/>
        </w:rPr>
        <w:t>Во-вторых,</w:t>
      </w:r>
      <w:r w:rsidR="002315FC">
        <w:rPr>
          <w:rFonts w:ascii="Times New Roman" w:hAnsi="Times New Roman"/>
          <w:sz w:val="28"/>
          <w:szCs w:val="28"/>
        </w:rPr>
        <w:t xml:space="preserve"> 1904 </w:t>
      </w:r>
      <w:r w:rsidR="00D82A31">
        <w:rPr>
          <w:rFonts w:ascii="Times New Roman" w:hAnsi="Times New Roman"/>
          <w:sz w:val="28"/>
          <w:szCs w:val="28"/>
        </w:rPr>
        <w:t xml:space="preserve">– 1905-й – это </w:t>
      </w:r>
      <w:r w:rsidR="002315FC">
        <w:rPr>
          <w:rFonts w:ascii="Times New Roman" w:hAnsi="Times New Roman"/>
          <w:sz w:val="28"/>
          <w:szCs w:val="28"/>
        </w:rPr>
        <w:t>год</w:t>
      </w:r>
      <w:r w:rsidR="00D82A31">
        <w:rPr>
          <w:rFonts w:ascii="Times New Roman" w:hAnsi="Times New Roman"/>
          <w:sz w:val="28"/>
          <w:szCs w:val="28"/>
        </w:rPr>
        <w:t>ы</w:t>
      </w:r>
      <w:r w:rsidR="002315FC">
        <w:rPr>
          <w:rFonts w:ascii="Times New Roman" w:hAnsi="Times New Roman"/>
          <w:sz w:val="28"/>
          <w:szCs w:val="28"/>
        </w:rPr>
        <w:t xml:space="preserve"> русско-японской войны, поэтому фронту были просто необходимы люди, которые помогали бы врачам в лечении раненых. Такие дополнительные курсы открывались не во всех училищах, </w:t>
      </w:r>
      <w:r w:rsidR="006D1D13">
        <w:rPr>
          <w:rFonts w:ascii="Times New Roman" w:hAnsi="Times New Roman"/>
          <w:sz w:val="28"/>
          <w:szCs w:val="28"/>
        </w:rPr>
        <w:t xml:space="preserve">но </w:t>
      </w:r>
      <w:r w:rsidR="003A0E88">
        <w:rPr>
          <w:rFonts w:ascii="Times New Roman" w:hAnsi="Times New Roman"/>
          <w:sz w:val="28"/>
          <w:szCs w:val="28"/>
        </w:rPr>
        <w:t>при</w:t>
      </w:r>
      <w:r w:rsidR="006D1D13">
        <w:rPr>
          <w:rFonts w:ascii="Times New Roman" w:hAnsi="Times New Roman"/>
          <w:sz w:val="28"/>
          <w:szCs w:val="28"/>
        </w:rPr>
        <w:t xml:space="preserve"> Нижегородском курсы существовали и, видимо, Александре Николаевне повезло, в</w:t>
      </w:r>
      <w:r w:rsidR="002315FC">
        <w:rPr>
          <w:rFonts w:ascii="Times New Roman" w:hAnsi="Times New Roman"/>
          <w:sz w:val="28"/>
          <w:szCs w:val="28"/>
        </w:rPr>
        <w:t xml:space="preserve">едь никто не знает, кем бы она стала, если бы не была сестрой милосердия. </w:t>
      </w:r>
      <w:r w:rsidR="006D1D13">
        <w:rPr>
          <w:rFonts w:ascii="Times New Roman" w:hAnsi="Times New Roman"/>
          <w:sz w:val="28"/>
          <w:szCs w:val="28"/>
        </w:rPr>
        <w:t xml:space="preserve">Эту работу, эту свою святую обязанность она выполняла всю жизнь. И я думаю, что делала она это очень хорошо, т.к. нечасто можно встретить медсестер, награжденных Орденом Ленина. Эту </w:t>
      </w:r>
      <w:r w:rsidR="00527BAD">
        <w:rPr>
          <w:rFonts w:ascii="Times New Roman" w:hAnsi="Times New Roman"/>
          <w:sz w:val="28"/>
          <w:szCs w:val="28"/>
        </w:rPr>
        <w:t xml:space="preserve">высшую награду </w:t>
      </w:r>
      <w:r w:rsidR="006D1D13">
        <w:rPr>
          <w:rFonts w:ascii="Times New Roman" w:hAnsi="Times New Roman"/>
          <w:sz w:val="28"/>
          <w:szCs w:val="28"/>
        </w:rPr>
        <w:t>СССР она по</w:t>
      </w:r>
      <w:r w:rsidR="00C556FC">
        <w:rPr>
          <w:rFonts w:ascii="Times New Roman" w:hAnsi="Times New Roman"/>
          <w:sz w:val="28"/>
          <w:szCs w:val="28"/>
        </w:rPr>
        <w:t>л</w:t>
      </w:r>
      <w:r w:rsidR="006D1D13">
        <w:rPr>
          <w:rFonts w:ascii="Times New Roman" w:hAnsi="Times New Roman"/>
          <w:sz w:val="28"/>
          <w:szCs w:val="28"/>
        </w:rPr>
        <w:t xml:space="preserve">учила в </w:t>
      </w:r>
      <w:r w:rsidR="00C556FC">
        <w:rPr>
          <w:rFonts w:ascii="Times New Roman" w:hAnsi="Times New Roman"/>
          <w:sz w:val="28"/>
          <w:szCs w:val="28"/>
        </w:rPr>
        <w:t>1951 году.</w:t>
      </w:r>
    </w:p>
    <w:p w:rsidR="00A07AC9" w:rsidRDefault="00A07AC9" w:rsidP="00C334C5">
      <w:pPr>
        <w:spacing w:line="360" w:lineRule="auto"/>
        <w:ind w:left="-709"/>
        <w:jc w:val="both"/>
        <w:rPr>
          <w:rFonts w:ascii="Times New Roman" w:hAnsi="Times New Roman"/>
          <w:sz w:val="28"/>
          <w:szCs w:val="28"/>
        </w:rPr>
      </w:pPr>
    </w:p>
    <w:p w:rsidR="00A07AC9" w:rsidRDefault="00A07AC9" w:rsidP="00C334C5">
      <w:pPr>
        <w:spacing w:line="360" w:lineRule="auto"/>
        <w:ind w:left="-709"/>
        <w:jc w:val="both"/>
        <w:rPr>
          <w:rFonts w:ascii="Times New Roman" w:hAnsi="Times New Roman"/>
          <w:sz w:val="28"/>
          <w:szCs w:val="28"/>
        </w:rPr>
      </w:pPr>
    </w:p>
    <w:p w:rsidR="00A07AC9" w:rsidRDefault="00A07AC9" w:rsidP="00C334C5">
      <w:pPr>
        <w:spacing w:line="360" w:lineRule="auto"/>
        <w:ind w:left="-709"/>
        <w:jc w:val="both"/>
        <w:rPr>
          <w:rFonts w:ascii="Times New Roman" w:hAnsi="Times New Roman"/>
          <w:sz w:val="28"/>
          <w:szCs w:val="28"/>
        </w:rPr>
      </w:pPr>
    </w:p>
    <w:p w:rsidR="00A07AC9" w:rsidRDefault="00A07AC9" w:rsidP="00A458AB">
      <w:pPr>
        <w:spacing w:line="360" w:lineRule="auto"/>
        <w:jc w:val="both"/>
        <w:rPr>
          <w:rFonts w:ascii="Times New Roman" w:hAnsi="Times New Roman"/>
          <w:sz w:val="28"/>
          <w:szCs w:val="28"/>
        </w:rPr>
      </w:pPr>
    </w:p>
    <w:p w:rsidR="00A07AC9" w:rsidRPr="00C334C5" w:rsidRDefault="00C334C5" w:rsidP="00C334C5">
      <w:pPr>
        <w:spacing w:line="360" w:lineRule="auto"/>
        <w:ind w:left="-709"/>
        <w:jc w:val="both"/>
        <w:rPr>
          <w:rFonts w:ascii="Times New Roman" w:hAnsi="Times New Roman"/>
          <w:b/>
          <w:sz w:val="28"/>
          <w:szCs w:val="28"/>
        </w:rPr>
      </w:pPr>
      <w:r w:rsidRPr="00C334C5">
        <w:rPr>
          <w:rFonts w:ascii="Times New Roman" w:hAnsi="Times New Roman"/>
          <w:b/>
          <w:sz w:val="28"/>
          <w:szCs w:val="28"/>
        </w:rPr>
        <w:lastRenderedPageBreak/>
        <w:t xml:space="preserve">    </w:t>
      </w:r>
      <w:r w:rsidR="00A07AC9" w:rsidRPr="00C334C5">
        <w:rPr>
          <w:rFonts w:ascii="Times New Roman" w:hAnsi="Times New Roman"/>
          <w:b/>
          <w:sz w:val="28"/>
          <w:szCs w:val="28"/>
        </w:rPr>
        <w:t>2.2. Санитарные поезда Первой мировой войны.</w:t>
      </w:r>
    </w:p>
    <w:p w:rsidR="002315FC" w:rsidRDefault="003A0E88" w:rsidP="00AD6F4E">
      <w:pPr>
        <w:spacing w:line="360" w:lineRule="auto"/>
        <w:ind w:left="-709"/>
        <w:jc w:val="both"/>
        <w:rPr>
          <w:rFonts w:ascii="Times New Roman" w:hAnsi="Times New Roman"/>
          <w:sz w:val="28"/>
          <w:szCs w:val="28"/>
        </w:rPr>
      </w:pPr>
      <w:r>
        <w:rPr>
          <w:rFonts w:ascii="Times New Roman" w:hAnsi="Times New Roman"/>
          <w:sz w:val="28"/>
          <w:szCs w:val="28"/>
        </w:rPr>
        <w:t xml:space="preserve">В самом начале Первой Мировой войны, 31 июля 1914 года, </w:t>
      </w:r>
      <w:r w:rsidR="002315FC">
        <w:rPr>
          <w:rFonts w:ascii="Times New Roman" w:hAnsi="Times New Roman"/>
          <w:sz w:val="28"/>
          <w:szCs w:val="28"/>
        </w:rPr>
        <w:t>тетя Саша (так в дальнейшем я буду ее называть) поступила на службу в санитарные поезда.</w:t>
      </w:r>
      <w:r w:rsidR="00D82A31">
        <w:rPr>
          <w:rFonts w:ascii="Times New Roman" w:hAnsi="Times New Roman"/>
          <w:sz w:val="28"/>
          <w:szCs w:val="28"/>
        </w:rPr>
        <w:t xml:space="preserve"> Об этом свидетельствую</w:t>
      </w:r>
      <w:r>
        <w:rPr>
          <w:rFonts w:ascii="Times New Roman" w:hAnsi="Times New Roman"/>
          <w:sz w:val="28"/>
          <w:szCs w:val="28"/>
        </w:rPr>
        <w:t>т найденные мной через сайт «Всероссийское генеалогическое древо» материалы Российской государственной библиотеки, а в частности, «Список</w:t>
      </w:r>
      <w:r w:rsidR="00876E48">
        <w:rPr>
          <w:rFonts w:ascii="Times New Roman" w:hAnsi="Times New Roman"/>
          <w:sz w:val="28"/>
          <w:szCs w:val="28"/>
        </w:rPr>
        <w:t xml:space="preserve"> сестер милосердия Российского общества Красного Креста, назначенных для ухода за ранеными и больными воинами в лечебные учреждения Красного Креста, военного ведомства, общественных организаций и частных лиц</w:t>
      </w:r>
      <w:r w:rsidR="00AD6F4E">
        <w:rPr>
          <w:rFonts w:ascii="Times New Roman" w:hAnsi="Times New Roman"/>
          <w:sz w:val="28"/>
          <w:szCs w:val="28"/>
        </w:rPr>
        <w:t>»</w:t>
      </w:r>
      <w:r w:rsidR="00876E48">
        <w:rPr>
          <w:rFonts w:ascii="Times New Roman" w:hAnsi="Times New Roman"/>
          <w:sz w:val="28"/>
          <w:szCs w:val="28"/>
        </w:rPr>
        <w:t>, датированный 1915 годом</w:t>
      </w:r>
      <w:r w:rsidR="00AD6F4E">
        <w:rPr>
          <w:rFonts w:ascii="Times New Roman" w:hAnsi="Times New Roman"/>
          <w:sz w:val="28"/>
          <w:szCs w:val="28"/>
        </w:rPr>
        <w:t>. В нем</w:t>
      </w:r>
      <w:r>
        <w:rPr>
          <w:rFonts w:ascii="Times New Roman" w:hAnsi="Times New Roman"/>
          <w:sz w:val="28"/>
          <w:szCs w:val="28"/>
        </w:rPr>
        <w:t xml:space="preserve"> на странице 344 есть запись о Троицкой А. Н.</w:t>
      </w:r>
      <w:r w:rsidR="00AD6F4E">
        <w:rPr>
          <w:rFonts w:ascii="Times New Roman" w:hAnsi="Times New Roman"/>
          <w:sz w:val="28"/>
          <w:szCs w:val="28"/>
        </w:rPr>
        <w:t xml:space="preserve">, зачисленной на военную службу в Коврове. Об этом повествуют и </w:t>
      </w:r>
      <w:r>
        <w:rPr>
          <w:rFonts w:ascii="Times New Roman" w:hAnsi="Times New Roman"/>
          <w:sz w:val="28"/>
          <w:szCs w:val="28"/>
        </w:rPr>
        <w:t xml:space="preserve"> страницы дневника.</w:t>
      </w:r>
      <w:r w:rsidR="002315FC">
        <w:rPr>
          <w:rFonts w:ascii="Times New Roman" w:hAnsi="Times New Roman"/>
          <w:sz w:val="28"/>
          <w:szCs w:val="28"/>
        </w:rPr>
        <w:t xml:space="preserve"> Это тоже один из интересных моментов. До того, как я прочитала ее дневник, я не знала о существовании таких поездов, ибо в школе не затрагивался вопрос этой сферы. Мы только знали, что медсе</w:t>
      </w:r>
      <w:r w:rsidR="0083538A">
        <w:rPr>
          <w:rFonts w:ascii="Times New Roman" w:hAnsi="Times New Roman"/>
          <w:sz w:val="28"/>
          <w:szCs w:val="28"/>
        </w:rPr>
        <w:t>с</w:t>
      </w:r>
      <w:r w:rsidR="002315FC">
        <w:rPr>
          <w:rFonts w:ascii="Times New Roman" w:hAnsi="Times New Roman"/>
          <w:sz w:val="28"/>
          <w:szCs w:val="28"/>
        </w:rPr>
        <w:t xml:space="preserve">тры помогали раненым, и чаще всего они это делали в военных госпиталях или прямо на поле боя. </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 xml:space="preserve">Санитарные поезда – это специальные поезда, как правило железнодорожный состав, предназначенный для эвакуации и оказания медицинской помощи раненым и больным в ходе военных действий, имеющий в своем составе паровоз (тепловоз), вагоны, специально оборудованные для перевозки и </w:t>
      </w:r>
      <w:r w:rsidR="00527BAD">
        <w:rPr>
          <w:rFonts w:ascii="Times New Roman" w:hAnsi="Times New Roman"/>
          <w:sz w:val="28"/>
          <w:szCs w:val="28"/>
        </w:rPr>
        <w:t>лечения пострадавших,</w:t>
      </w:r>
      <w:r>
        <w:rPr>
          <w:rFonts w:ascii="Times New Roman" w:hAnsi="Times New Roman"/>
          <w:sz w:val="28"/>
          <w:szCs w:val="28"/>
        </w:rPr>
        <w:t xml:space="preserve"> а также вспомогательные вагоны, такие как вагоны-операционные, кухни, аптеки, вагоны для персонала, вагоны-морги и некоторые другие. 4 декабря 1876 года вышел императорский указ о формировании 14 санитарных поездов на случай войны. Один такой поезд состоял из: 17 шестиколесных или 12 восьмиколесных санитарных вагонов, 2 пассажирских – для медицинского персонала и прислуги – и 3 товарных (кухонного, вагона-кладовой и вагона для грязного белья и умерших в пути). В 1877 году отошел первый поезд от перрона Николаевского вокзала. Большое количество санитарных поездов было сформировано в период русско-японской и Первой мировой войн. Во время войны с Японией такие поезда эвакуировали 87 тысяч больных и раненых. </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lastRenderedPageBreak/>
        <w:t>Во время Первой мировой войны весь железнодорожный санитарный транспорт состоял из военно-санитарных по</w:t>
      </w:r>
      <w:r w:rsidR="00A07AC9">
        <w:rPr>
          <w:rFonts w:ascii="Times New Roman" w:hAnsi="Times New Roman"/>
          <w:sz w:val="28"/>
          <w:szCs w:val="28"/>
        </w:rPr>
        <w:t>ездов (ВСП), и военно-санитарных</w:t>
      </w:r>
      <w:r>
        <w:rPr>
          <w:rFonts w:ascii="Times New Roman" w:hAnsi="Times New Roman"/>
          <w:sz w:val="28"/>
          <w:szCs w:val="28"/>
        </w:rPr>
        <w:t xml:space="preserve"> летуч</w:t>
      </w:r>
      <w:r w:rsidR="00A07AC9">
        <w:rPr>
          <w:rFonts w:ascii="Times New Roman" w:hAnsi="Times New Roman"/>
          <w:sz w:val="28"/>
          <w:szCs w:val="28"/>
        </w:rPr>
        <w:t>ек</w:t>
      </w:r>
      <w:r>
        <w:rPr>
          <w:rFonts w:ascii="Times New Roman" w:hAnsi="Times New Roman"/>
          <w:sz w:val="28"/>
          <w:szCs w:val="28"/>
        </w:rPr>
        <w:t xml:space="preserve"> (ВСЛ).</w:t>
      </w:r>
    </w:p>
    <w:p w:rsidR="002315FC" w:rsidRDefault="002315FC" w:rsidP="00C334C5">
      <w:pPr>
        <w:pStyle w:val="a3"/>
        <w:numPr>
          <w:ilvl w:val="0"/>
          <w:numId w:val="1"/>
        </w:numPr>
        <w:spacing w:line="360" w:lineRule="auto"/>
        <w:ind w:left="-709" w:firstLine="0"/>
        <w:jc w:val="both"/>
        <w:rPr>
          <w:rFonts w:ascii="Times New Roman" w:hAnsi="Times New Roman"/>
          <w:sz w:val="28"/>
          <w:szCs w:val="28"/>
        </w:rPr>
      </w:pPr>
      <w:r>
        <w:rPr>
          <w:rFonts w:ascii="Times New Roman" w:hAnsi="Times New Roman"/>
          <w:sz w:val="28"/>
          <w:szCs w:val="28"/>
        </w:rPr>
        <w:t>ВСП предназначен для эвакуации во фронтовом тыловом районе и в тылу страны с продолжением лечения в пути следования. Как правило, форми</w:t>
      </w:r>
      <w:r w:rsidR="00964C2C">
        <w:rPr>
          <w:rFonts w:ascii="Times New Roman" w:hAnsi="Times New Roman"/>
          <w:sz w:val="28"/>
          <w:szCs w:val="28"/>
        </w:rPr>
        <w:t xml:space="preserve">ровались </w:t>
      </w:r>
      <w:r>
        <w:rPr>
          <w:rFonts w:ascii="Times New Roman" w:hAnsi="Times New Roman"/>
          <w:sz w:val="28"/>
          <w:szCs w:val="28"/>
        </w:rPr>
        <w:t>на базе цельнометаллических пассажирских вагонов. Эвакоемкость – около 500 человек.</w:t>
      </w:r>
    </w:p>
    <w:p w:rsidR="00087795" w:rsidRDefault="002315FC" w:rsidP="009679EC">
      <w:pPr>
        <w:pStyle w:val="a3"/>
        <w:spacing w:line="360" w:lineRule="auto"/>
        <w:ind w:left="-709"/>
        <w:jc w:val="both"/>
        <w:rPr>
          <w:rFonts w:ascii="Times New Roman" w:hAnsi="Times New Roman"/>
          <w:sz w:val="28"/>
          <w:szCs w:val="28"/>
        </w:rPr>
      </w:pPr>
      <w:r w:rsidRPr="00087795">
        <w:rPr>
          <w:rFonts w:ascii="Times New Roman" w:hAnsi="Times New Roman"/>
          <w:sz w:val="28"/>
          <w:szCs w:val="28"/>
        </w:rPr>
        <w:t xml:space="preserve">ВСЛ предназначена для эвакуации в армейском и фронтовом районах с </w:t>
      </w:r>
      <w:r w:rsidR="009679EC">
        <w:rPr>
          <w:rFonts w:ascii="Times New Roman" w:hAnsi="Times New Roman"/>
          <w:sz w:val="28"/>
          <w:szCs w:val="28"/>
        </w:rPr>
        <w:t>оказанием медицинской помощи в пути следования. Формировались из грузовых вагонов с деревянными кузовами. Эвакоемкость – около 900 человек.</w:t>
      </w:r>
      <w:r w:rsidR="00137E25">
        <w:rPr>
          <w:rFonts w:ascii="Times New Roman" w:hAnsi="Times New Roman"/>
          <w:sz w:val="28"/>
          <w:szCs w:val="28"/>
        </w:rPr>
        <w:t>*</w:t>
      </w:r>
    </w:p>
    <w:p w:rsidR="00BA3857" w:rsidRDefault="002315FC" w:rsidP="009679EC">
      <w:pPr>
        <w:spacing w:line="360" w:lineRule="auto"/>
        <w:ind w:left="-709"/>
        <w:jc w:val="both"/>
        <w:rPr>
          <w:rFonts w:ascii="Times New Roman" w:hAnsi="Times New Roman"/>
          <w:sz w:val="28"/>
          <w:szCs w:val="28"/>
        </w:rPr>
      </w:pPr>
      <w:r>
        <w:rPr>
          <w:rFonts w:ascii="Times New Roman" w:hAnsi="Times New Roman"/>
          <w:sz w:val="28"/>
          <w:szCs w:val="28"/>
        </w:rPr>
        <w:t>Судя по фото</w:t>
      </w:r>
      <w:r w:rsidR="00964C2C">
        <w:rPr>
          <w:rFonts w:ascii="Times New Roman" w:hAnsi="Times New Roman"/>
          <w:sz w:val="28"/>
          <w:szCs w:val="28"/>
        </w:rPr>
        <w:t xml:space="preserve"> (при</w:t>
      </w:r>
      <w:r w:rsidR="00B47C67">
        <w:rPr>
          <w:rFonts w:ascii="Times New Roman" w:hAnsi="Times New Roman"/>
          <w:sz w:val="28"/>
          <w:szCs w:val="28"/>
        </w:rPr>
        <w:t>л</w:t>
      </w:r>
      <w:r w:rsidR="00527BAD">
        <w:rPr>
          <w:rFonts w:ascii="Times New Roman" w:hAnsi="Times New Roman"/>
          <w:sz w:val="28"/>
          <w:szCs w:val="28"/>
        </w:rPr>
        <w:t>.</w:t>
      </w:r>
      <w:r w:rsidR="00964C2C">
        <w:rPr>
          <w:rFonts w:ascii="Times New Roman" w:hAnsi="Times New Roman"/>
          <w:sz w:val="28"/>
          <w:szCs w:val="28"/>
        </w:rPr>
        <w:t xml:space="preserve"> </w:t>
      </w:r>
      <w:r w:rsidR="00B47C67">
        <w:rPr>
          <w:rFonts w:ascii="Times New Roman" w:hAnsi="Times New Roman"/>
          <w:sz w:val="28"/>
          <w:szCs w:val="28"/>
        </w:rPr>
        <w:t>2,3,4</w:t>
      </w:r>
      <w:r w:rsidR="0046187E">
        <w:rPr>
          <w:rFonts w:ascii="Times New Roman" w:hAnsi="Times New Roman"/>
          <w:sz w:val="28"/>
          <w:szCs w:val="28"/>
        </w:rPr>
        <w:t>,5</w:t>
      </w:r>
      <w:r w:rsidR="00B11320">
        <w:rPr>
          <w:rFonts w:ascii="Times New Roman" w:hAnsi="Times New Roman"/>
          <w:sz w:val="28"/>
          <w:szCs w:val="28"/>
        </w:rPr>
        <w:t>,6</w:t>
      </w:r>
      <w:r w:rsidR="00964C2C">
        <w:rPr>
          <w:rFonts w:ascii="Times New Roman" w:hAnsi="Times New Roman"/>
          <w:sz w:val="28"/>
          <w:szCs w:val="28"/>
        </w:rPr>
        <w:t>)</w:t>
      </w:r>
      <w:r>
        <w:rPr>
          <w:rFonts w:ascii="Times New Roman" w:hAnsi="Times New Roman"/>
          <w:sz w:val="28"/>
          <w:szCs w:val="28"/>
        </w:rPr>
        <w:t xml:space="preserve">, тетя Саша служила в военно-санитарных поездах. Историю жизни Александры Николаевны в этот период мы знаем в основном по записям дневника. Папа, который полностью прочел обе части дневника, рассказывал, что в первой части подробно описана служба Александры Николаевны в санитарных поездах Северо-Западного и Юго-Западного фронта. </w:t>
      </w:r>
      <w:r w:rsidR="003A0E88">
        <w:rPr>
          <w:rFonts w:ascii="Times New Roman" w:hAnsi="Times New Roman"/>
          <w:sz w:val="28"/>
          <w:szCs w:val="28"/>
        </w:rPr>
        <w:t>Б</w:t>
      </w:r>
      <w:r>
        <w:rPr>
          <w:rFonts w:ascii="Times New Roman" w:hAnsi="Times New Roman"/>
          <w:sz w:val="28"/>
          <w:szCs w:val="28"/>
        </w:rPr>
        <w:t>лагодаря сохранившимся фотографиям</w:t>
      </w:r>
      <w:r w:rsidR="00B47C67">
        <w:rPr>
          <w:rFonts w:ascii="Times New Roman" w:hAnsi="Times New Roman"/>
          <w:sz w:val="28"/>
          <w:szCs w:val="28"/>
        </w:rPr>
        <w:t xml:space="preserve"> (прил</w:t>
      </w:r>
      <w:r w:rsidR="00527BAD">
        <w:rPr>
          <w:rFonts w:ascii="Times New Roman" w:hAnsi="Times New Roman"/>
          <w:sz w:val="28"/>
          <w:szCs w:val="28"/>
        </w:rPr>
        <w:t>.</w:t>
      </w:r>
      <w:r w:rsidR="0046187E">
        <w:rPr>
          <w:rFonts w:ascii="Times New Roman" w:hAnsi="Times New Roman"/>
          <w:sz w:val="28"/>
          <w:szCs w:val="28"/>
        </w:rPr>
        <w:t xml:space="preserve"> </w:t>
      </w:r>
      <w:r w:rsidR="00527BAD">
        <w:rPr>
          <w:rFonts w:ascii="Times New Roman" w:hAnsi="Times New Roman"/>
          <w:sz w:val="28"/>
          <w:szCs w:val="28"/>
        </w:rPr>
        <w:t>7,</w:t>
      </w:r>
      <w:r w:rsidR="00B47C67">
        <w:rPr>
          <w:rFonts w:ascii="Times New Roman" w:hAnsi="Times New Roman"/>
          <w:sz w:val="28"/>
          <w:szCs w:val="28"/>
        </w:rPr>
        <w:t>8,9</w:t>
      </w:r>
      <w:r w:rsidR="00B11320">
        <w:rPr>
          <w:rFonts w:ascii="Times New Roman" w:hAnsi="Times New Roman"/>
          <w:sz w:val="28"/>
          <w:szCs w:val="28"/>
        </w:rPr>
        <w:t>,10</w:t>
      </w:r>
      <w:r w:rsidR="00964C2C">
        <w:rPr>
          <w:rFonts w:ascii="Times New Roman" w:hAnsi="Times New Roman"/>
          <w:sz w:val="28"/>
          <w:szCs w:val="28"/>
        </w:rPr>
        <w:t>)</w:t>
      </w:r>
      <w:r>
        <w:rPr>
          <w:rFonts w:ascii="Times New Roman" w:hAnsi="Times New Roman"/>
          <w:sz w:val="28"/>
          <w:szCs w:val="28"/>
        </w:rPr>
        <w:t>, мы можем посмотреть на форму одежды, котору</w:t>
      </w:r>
      <w:r w:rsidR="00964C2C">
        <w:rPr>
          <w:rFonts w:ascii="Times New Roman" w:hAnsi="Times New Roman"/>
          <w:sz w:val="28"/>
          <w:szCs w:val="28"/>
        </w:rPr>
        <w:t xml:space="preserve">ю носили сестры милосердия </w:t>
      </w:r>
      <w:r>
        <w:rPr>
          <w:rFonts w:ascii="Times New Roman" w:hAnsi="Times New Roman"/>
          <w:sz w:val="28"/>
          <w:szCs w:val="28"/>
        </w:rPr>
        <w:t>(дру</w:t>
      </w:r>
      <w:r w:rsidR="003A0E88">
        <w:rPr>
          <w:rFonts w:ascii="Times New Roman" w:hAnsi="Times New Roman"/>
          <w:sz w:val="28"/>
          <w:szCs w:val="28"/>
        </w:rPr>
        <w:t>гое название – сестры Красного К</w:t>
      </w:r>
      <w:r>
        <w:rPr>
          <w:rFonts w:ascii="Times New Roman" w:hAnsi="Times New Roman"/>
          <w:sz w:val="28"/>
          <w:szCs w:val="28"/>
        </w:rPr>
        <w:t xml:space="preserve">реста). Они носили шерстяное или холщовое платье серого или коричневого цвета с большим нагрудным знаком красного креста, а на левом рукаве – повязку с таким же знаком, но меньшего размера. А уже из дополнительных источников я узнала, что за незаконное ношение такой формы предусматривалось назначение штрафа или даже ареста на срок до трех месяцев. Все сестры находились во время службы на попечении общины. После того, как они проработали не менее 15 лет, уходили на пенсию, которая выплачивалась из Государственного комитета казначейства. </w:t>
      </w:r>
      <w:r w:rsidR="0012321B">
        <w:rPr>
          <w:rFonts w:ascii="Times New Roman" w:hAnsi="Times New Roman"/>
          <w:sz w:val="28"/>
          <w:szCs w:val="28"/>
        </w:rPr>
        <w:t>**</w:t>
      </w:r>
      <w:r w:rsidR="0012321B" w:rsidRPr="0012321B">
        <w:rPr>
          <w:rFonts w:ascii="Times New Roman" w:hAnsi="Times New Roman"/>
          <w:sz w:val="28"/>
          <w:szCs w:val="28"/>
        </w:rPr>
        <w:t xml:space="preserve"> </w:t>
      </w:r>
      <w:r w:rsidR="0012321B">
        <w:rPr>
          <w:rFonts w:ascii="Times New Roman" w:hAnsi="Times New Roman"/>
          <w:sz w:val="28"/>
          <w:szCs w:val="28"/>
        </w:rPr>
        <w:t xml:space="preserve">Однако вернемся к дневнику. Мне было интересно узнать о существовании четкого графика движения санитарного поезда, быстрой погрузке раненых (36 человек в вагон), об условиях, в которых жили и работали врачи и медсестры. </w:t>
      </w:r>
      <w:r w:rsidR="009679EC">
        <w:rPr>
          <w:rFonts w:ascii="Times New Roman" w:hAnsi="Times New Roman"/>
          <w:sz w:val="28"/>
          <w:szCs w:val="28"/>
        </w:rPr>
        <w:t xml:space="preserve">У каждой из них </w:t>
      </w:r>
    </w:p>
    <w:p w:rsidR="00BA3857" w:rsidRDefault="00BA3857" w:rsidP="009679EC">
      <w:pPr>
        <w:spacing w:line="360" w:lineRule="auto"/>
        <w:ind w:left="-709"/>
        <w:jc w:val="both"/>
        <w:rPr>
          <w:rFonts w:ascii="Times New Roman" w:hAnsi="Times New Roman"/>
          <w:sz w:val="28"/>
          <w:szCs w:val="28"/>
        </w:rPr>
      </w:pPr>
      <w:r w:rsidRPr="00087795">
        <w:rPr>
          <w:rFonts w:ascii="Times New Roman" w:hAnsi="Times New Roman"/>
          <w:sz w:val="28"/>
          <w:szCs w:val="28"/>
        </w:rPr>
        <w:t>_________________________________________________________________________*</w:t>
      </w:r>
      <w:r>
        <w:rPr>
          <w:rFonts w:ascii="Times New Roman" w:hAnsi="Times New Roman"/>
          <w:sz w:val="28"/>
          <w:szCs w:val="28"/>
        </w:rPr>
        <w:t xml:space="preserve">информация взята с сайта </w:t>
      </w:r>
      <w:hyperlink r:id="rId8" w:history="1">
        <w:r w:rsidRPr="00647037">
          <w:rPr>
            <w:rStyle w:val="a8"/>
            <w:rFonts w:ascii="Times New Roman" w:hAnsi="Times New Roman"/>
            <w:sz w:val="28"/>
            <w:szCs w:val="28"/>
            <w:lang w:val="en-US"/>
          </w:rPr>
          <w:t>http</w:t>
        </w:r>
        <w:r w:rsidRPr="00647037">
          <w:rPr>
            <w:rStyle w:val="a8"/>
            <w:rFonts w:ascii="Times New Roman" w:hAnsi="Times New Roman"/>
            <w:sz w:val="28"/>
            <w:szCs w:val="28"/>
          </w:rPr>
          <w:t>://</w:t>
        </w:r>
        <w:r w:rsidRPr="00647037">
          <w:rPr>
            <w:rStyle w:val="a8"/>
            <w:rFonts w:ascii="Times New Roman" w:hAnsi="Times New Roman"/>
            <w:sz w:val="28"/>
            <w:szCs w:val="28"/>
            <w:lang w:val="en-US"/>
          </w:rPr>
          <w:t>ru</w:t>
        </w:r>
        <w:r w:rsidRPr="00087795">
          <w:rPr>
            <w:rStyle w:val="a8"/>
            <w:rFonts w:ascii="Times New Roman" w:hAnsi="Times New Roman"/>
            <w:sz w:val="28"/>
            <w:szCs w:val="28"/>
          </w:rPr>
          <w:t>.</w:t>
        </w:r>
        <w:r w:rsidRPr="00647037">
          <w:rPr>
            <w:rStyle w:val="a8"/>
            <w:rFonts w:ascii="Times New Roman" w:hAnsi="Times New Roman"/>
            <w:sz w:val="28"/>
            <w:szCs w:val="28"/>
            <w:lang w:val="en-US"/>
          </w:rPr>
          <w:t>m</w:t>
        </w:r>
        <w:r w:rsidRPr="00087795">
          <w:rPr>
            <w:rStyle w:val="a8"/>
            <w:rFonts w:ascii="Times New Roman" w:hAnsi="Times New Roman"/>
            <w:sz w:val="28"/>
            <w:szCs w:val="28"/>
          </w:rPr>
          <w:t>/</w:t>
        </w:r>
        <w:r w:rsidRPr="00647037">
          <w:rPr>
            <w:rStyle w:val="a8"/>
            <w:rFonts w:ascii="Times New Roman" w:hAnsi="Times New Roman"/>
            <w:sz w:val="28"/>
            <w:szCs w:val="28"/>
            <w:lang w:val="en-US"/>
          </w:rPr>
          <w:t>wikipedia</w:t>
        </w:r>
      </w:hyperlink>
      <w:r w:rsidRPr="00022604">
        <w:rPr>
          <w:rFonts w:ascii="Times New Roman" w:hAnsi="Times New Roman"/>
          <w:sz w:val="28"/>
          <w:szCs w:val="28"/>
        </w:rPr>
        <w:t>.</w:t>
      </w:r>
      <w:r>
        <w:rPr>
          <w:rFonts w:ascii="Times New Roman" w:hAnsi="Times New Roman"/>
          <w:sz w:val="28"/>
          <w:szCs w:val="28"/>
          <w:lang w:val="en-US"/>
        </w:rPr>
        <w:t>org</w:t>
      </w:r>
      <w:r w:rsidRPr="00022604">
        <w:rPr>
          <w:rFonts w:ascii="Times New Roman" w:hAnsi="Times New Roman"/>
          <w:sz w:val="28"/>
          <w:szCs w:val="28"/>
        </w:rPr>
        <w:t>/</w:t>
      </w:r>
      <w:r>
        <w:rPr>
          <w:rFonts w:ascii="Times New Roman" w:hAnsi="Times New Roman"/>
          <w:sz w:val="28"/>
          <w:szCs w:val="28"/>
          <w:lang w:val="en-US"/>
        </w:rPr>
        <w:t>wiki</w:t>
      </w:r>
      <w:r w:rsidRPr="00022604">
        <w:rPr>
          <w:rFonts w:ascii="Times New Roman" w:hAnsi="Times New Roman"/>
          <w:sz w:val="28"/>
          <w:szCs w:val="28"/>
        </w:rPr>
        <w:t>/</w:t>
      </w:r>
      <w:r>
        <w:rPr>
          <w:rFonts w:ascii="Times New Roman" w:hAnsi="Times New Roman"/>
          <w:sz w:val="28"/>
          <w:szCs w:val="28"/>
        </w:rPr>
        <w:t>Санитарный_поезд</w:t>
      </w:r>
    </w:p>
    <w:p w:rsidR="00BA3857" w:rsidRDefault="00BA3857" w:rsidP="009679EC">
      <w:pPr>
        <w:spacing w:line="360" w:lineRule="auto"/>
        <w:ind w:left="-709"/>
        <w:jc w:val="both"/>
        <w:rPr>
          <w:rFonts w:ascii="Times New Roman" w:hAnsi="Times New Roman"/>
          <w:sz w:val="28"/>
          <w:szCs w:val="28"/>
        </w:rPr>
      </w:pPr>
    </w:p>
    <w:p w:rsidR="00BA3857" w:rsidRDefault="009679EC" w:rsidP="00BA3857">
      <w:pPr>
        <w:spacing w:line="360" w:lineRule="auto"/>
        <w:ind w:left="-709"/>
        <w:jc w:val="both"/>
        <w:rPr>
          <w:rFonts w:ascii="Times New Roman" w:hAnsi="Times New Roman"/>
          <w:sz w:val="28"/>
          <w:szCs w:val="28"/>
        </w:rPr>
      </w:pPr>
      <w:r>
        <w:rPr>
          <w:rFonts w:ascii="Times New Roman" w:hAnsi="Times New Roman"/>
          <w:sz w:val="28"/>
          <w:szCs w:val="28"/>
        </w:rPr>
        <w:lastRenderedPageBreak/>
        <w:t>было свое купе. Поразило меня и то, что в то тяжелое время, когда продуктов хва</w:t>
      </w:r>
      <w:r w:rsidR="00AD6F4E">
        <w:rPr>
          <w:rFonts w:ascii="Times New Roman" w:hAnsi="Times New Roman"/>
          <w:sz w:val="28"/>
          <w:szCs w:val="28"/>
        </w:rPr>
        <w:t xml:space="preserve">тало не всем и положение </w:t>
      </w:r>
      <w:r>
        <w:rPr>
          <w:rFonts w:ascii="Times New Roman" w:hAnsi="Times New Roman"/>
          <w:sz w:val="28"/>
          <w:szCs w:val="28"/>
        </w:rPr>
        <w:t>было не очень хорошее, люди не изменяли своим привычкам.</w:t>
      </w:r>
      <w:r w:rsidRPr="00087795">
        <w:rPr>
          <w:rFonts w:ascii="Times New Roman" w:hAnsi="Times New Roman"/>
          <w:sz w:val="28"/>
          <w:szCs w:val="28"/>
        </w:rPr>
        <w:t xml:space="preserve"> </w:t>
      </w:r>
      <w:r w:rsidR="0012321B">
        <w:rPr>
          <w:rFonts w:ascii="Times New Roman" w:hAnsi="Times New Roman"/>
          <w:sz w:val="28"/>
          <w:szCs w:val="28"/>
        </w:rPr>
        <w:t xml:space="preserve">Под этим я подразумеваю привычку пить кофе. </w:t>
      </w:r>
      <w:r w:rsidR="002315FC">
        <w:rPr>
          <w:rFonts w:ascii="Times New Roman" w:hAnsi="Times New Roman"/>
          <w:sz w:val="28"/>
          <w:szCs w:val="28"/>
        </w:rPr>
        <w:t xml:space="preserve">В поезде, где помогала раненым тетя Саша, это было обязательным утренним ритуалом. И пили его не только медсестры, но и раненые. Хоть я и не застала Александру Николаевну, но из рассказов моего папы знаю, что она до самых последних дней каждое утро варила себе кофе и никогда не пила растворимый, так как считала его «неправильным». </w:t>
      </w:r>
    </w:p>
    <w:p w:rsidR="002315FC" w:rsidRDefault="00681F02" w:rsidP="00C334C5">
      <w:pPr>
        <w:spacing w:line="360" w:lineRule="auto"/>
        <w:ind w:left="-709"/>
        <w:jc w:val="both"/>
        <w:rPr>
          <w:rFonts w:ascii="Times New Roman" w:hAnsi="Times New Roman"/>
          <w:sz w:val="28"/>
          <w:szCs w:val="28"/>
        </w:rPr>
      </w:pPr>
      <w:r>
        <w:rPr>
          <w:rFonts w:ascii="Times New Roman" w:hAnsi="Times New Roman"/>
          <w:sz w:val="28"/>
          <w:szCs w:val="28"/>
        </w:rPr>
        <w:t xml:space="preserve">Из дневника мне стало </w:t>
      </w:r>
      <w:r w:rsidR="002315FC">
        <w:rPr>
          <w:rFonts w:ascii="Times New Roman" w:hAnsi="Times New Roman"/>
          <w:sz w:val="28"/>
          <w:szCs w:val="28"/>
        </w:rPr>
        <w:t xml:space="preserve">известно, что больных доставляли в госпитали, расположенные в Петрограде, Пскове, Киеве и в Вильно, где была ставка императора Николая </w:t>
      </w:r>
      <w:r w:rsidR="002315FC">
        <w:rPr>
          <w:rFonts w:ascii="Times New Roman" w:hAnsi="Times New Roman"/>
          <w:sz w:val="28"/>
          <w:szCs w:val="28"/>
          <w:lang w:val="en-US"/>
        </w:rPr>
        <w:t>II</w:t>
      </w:r>
      <w:r w:rsidR="002315FC">
        <w:rPr>
          <w:rFonts w:ascii="Times New Roman" w:hAnsi="Times New Roman"/>
          <w:sz w:val="28"/>
          <w:szCs w:val="28"/>
        </w:rPr>
        <w:t xml:space="preserve">. В поезде по вечерам </w:t>
      </w:r>
      <w:r w:rsidR="0012321B">
        <w:rPr>
          <w:rFonts w:ascii="Times New Roman" w:hAnsi="Times New Roman"/>
          <w:sz w:val="28"/>
          <w:szCs w:val="28"/>
        </w:rPr>
        <w:t xml:space="preserve">в свободное от работы время </w:t>
      </w:r>
      <w:r w:rsidR="002315FC">
        <w:rPr>
          <w:rFonts w:ascii="Times New Roman" w:hAnsi="Times New Roman"/>
          <w:sz w:val="28"/>
          <w:szCs w:val="28"/>
        </w:rPr>
        <w:t xml:space="preserve">иногда играли в лото и в карты. Также в дневнике описаны некоторые интересные эпизоды. Однажды, во время остановки поезда для заправки водой офицеры артиллерийской батареи, расположенной рядом, спросили барышень, хотят ли они увидеть, как стреляют орудия? </w:t>
      </w:r>
      <w:r w:rsidR="006F2CBF">
        <w:rPr>
          <w:rFonts w:ascii="Times New Roman" w:hAnsi="Times New Roman"/>
          <w:sz w:val="28"/>
          <w:szCs w:val="28"/>
        </w:rPr>
        <w:t>*</w:t>
      </w:r>
      <w:r w:rsidR="002315FC">
        <w:rPr>
          <w:rFonts w:ascii="Times New Roman" w:hAnsi="Times New Roman"/>
          <w:sz w:val="28"/>
          <w:szCs w:val="28"/>
        </w:rPr>
        <w:t>Цитирую: «Мы в шутку ответили, что хотим. Три орудия дали залп. Мы оглохли от грохота, испугались свиста снарядов и далеких разрывов.»</w:t>
      </w:r>
    </w:p>
    <w:p w:rsidR="00BA3857" w:rsidRDefault="0012321B" w:rsidP="00BA3857">
      <w:pPr>
        <w:spacing w:line="360" w:lineRule="auto"/>
        <w:ind w:left="-709"/>
        <w:jc w:val="both"/>
        <w:rPr>
          <w:rFonts w:ascii="Times New Roman" w:hAnsi="Times New Roman"/>
          <w:sz w:val="28"/>
          <w:szCs w:val="28"/>
        </w:rPr>
      </w:pPr>
      <w:r>
        <w:rPr>
          <w:rFonts w:ascii="Times New Roman" w:hAnsi="Times New Roman"/>
          <w:sz w:val="28"/>
          <w:szCs w:val="28"/>
        </w:rPr>
        <w:t>Страницы дневника позволяют нам с другой стороны посмотреть и на события, происходящие на фронте. Например, А. А. Керсновский в «Истории русской армии» пишет: «18 и 19 сентября в Августовских лесах разыгралось жестокое побоище. В этих лесных боях германцы утратили свои преимущества в управлении и тяжелой артиллерии, и тут наши кавказцы, финляндцы и сибиряки показали</w:t>
      </w:r>
      <w:r w:rsidR="00BA3857" w:rsidRPr="00BA3857">
        <w:rPr>
          <w:rFonts w:ascii="Times New Roman" w:hAnsi="Times New Roman"/>
          <w:sz w:val="28"/>
          <w:szCs w:val="28"/>
        </w:rPr>
        <w:t xml:space="preserve"> </w:t>
      </w:r>
      <w:r w:rsidR="00BA3857">
        <w:rPr>
          <w:rFonts w:ascii="Times New Roman" w:hAnsi="Times New Roman"/>
          <w:sz w:val="28"/>
          <w:szCs w:val="28"/>
        </w:rPr>
        <w:t>восточнопрусским полкам свои «волчьи зубы». В молниеносной артиллерийской перестрелке и стремительных рукопашных боях превосходство осталось за нами же.</w:t>
      </w:r>
    </w:p>
    <w:p w:rsidR="00BA3857" w:rsidRDefault="00BA3857" w:rsidP="00BA3857">
      <w:pPr>
        <w:spacing w:line="360" w:lineRule="auto"/>
        <w:ind w:left="-709"/>
        <w:jc w:val="both"/>
        <w:rPr>
          <w:rFonts w:ascii="Times New Roman" w:hAnsi="Times New Roman"/>
          <w:sz w:val="28"/>
          <w:szCs w:val="28"/>
        </w:rPr>
      </w:pPr>
      <w:r>
        <w:rPr>
          <w:rFonts w:ascii="Times New Roman" w:hAnsi="Times New Roman"/>
          <w:sz w:val="28"/>
          <w:szCs w:val="28"/>
        </w:rPr>
        <w:t xml:space="preserve">В сражении под Сувалками германская армия, получив подкрепление, перешла в энергичное наступление. Однако ей не удалось добиться какого-либо </w:t>
      </w:r>
    </w:p>
    <w:p w:rsidR="00041FF3" w:rsidRDefault="00041FF3" w:rsidP="00041FF3">
      <w:pPr>
        <w:spacing w:line="360" w:lineRule="auto"/>
        <w:ind w:left="-709"/>
        <w:jc w:val="both"/>
        <w:rPr>
          <w:rFonts w:ascii="Times New Roman" w:hAnsi="Times New Roman"/>
          <w:sz w:val="28"/>
          <w:szCs w:val="28"/>
        </w:rPr>
      </w:pPr>
      <w:r>
        <w:rPr>
          <w:rFonts w:ascii="Times New Roman" w:hAnsi="Times New Roman"/>
          <w:sz w:val="28"/>
          <w:szCs w:val="28"/>
        </w:rPr>
        <w:t>_________________________________________________________________________</w:t>
      </w:r>
    </w:p>
    <w:p w:rsidR="00BA3857" w:rsidRDefault="00041FF3" w:rsidP="00BA3857">
      <w:pPr>
        <w:spacing w:line="360" w:lineRule="auto"/>
        <w:ind w:left="-709"/>
        <w:jc w:val="both"/>
        <w:rPr>
          <w:rFonts w:ascii="Times New Roman" w:hAnsi="Times New Roman"/>
          <w:sz w:val="28"/>
          <w:szCs w:val="28"/>
        </w:rPr>
      </w:pPr>
      <w:r>
        <w:rPr>
          <w:rFonts w:ascii="Times New Roman" w:hAnsi="Times New Roman"/>
          <w:sz w:val="28"/>
          <w:szCs w:val="28"/>
        </w:rPr>
        <w:t>*взято из дневниковых записей Троицкой А. Н.</w:t>
      </w:r>
    </w:p>
    <w:p w:rsidR="00BA3857" w:rsidRDefault="00BA3857" w:rsidP="00BA3857">
      <w:pPr>
        <w:spacing w:line="360" w:lineRule="auto"/>
        <w:ind w:left="-709"/>
        <w:jc w:val="both"/>
        <w:rPr>
          <w:rFonts w:ascii="Times New Roman" w:hAnsi="Times New Roman"/>
          <w:sz w:val="28"/>
          <w:szCs w:val="28"/>
        </w:rPr>
      </w:pPr>
    </w:p>
    <w:p w:rsidR="00BA3857" w:rsidRDefault="00BA3857" w:rsidP="00BA3857">
      <w:pPr>
        <w:spacing w:line="360" w:lineRule="auto"/>
        <w:ind w:left="-709"/>
        <w:jc w:val="both"/>
        <w:rPr>
          <w:rFonts w:ascii="Times New Roman" w:hAnsi="Times New Roman"/>
          <w:sz w:val="28"/>
          <w:szCs w:val="28"/>
        </w:rPr>
      </w:pPr>
      <w:r>
        <w:rPr>
          <w:rFonts w:ascii="Times New Roman" w:hAnsi="Times New Roman"/>
          <w:sz w:val="28"/>
          <w:szCs w:val="28"/>
        </w:rPr>
        <w:lastRenderedPageBreak/>
        <w:t>успеха»*</w:t>
      </w:r>
    </w:p>
    <w:p w:rsidR="00041FF3" w:rsidRDefault="00041FF3" w:rsidP="00C334C5">
      <w:pPr>
        <w:spacing w:line="360" w:lineRule="auto"/>
        <w:ind w:left="-709"/>
        <w:jc w:val="both"/>
        <w:rPr>
          <w:rFonts w:ascii="Times New Roman" w:hAnsi="Times New Roman"/>
          <w:sz w:val="28"/>
          <w:szCs w:val="28"/>
        </w:rPr>
      </w:pPr>
      <w:r>
        <w:rPr>
          <w:rFonts w:ascii="Times New Roman" w:hAnsi="Times New Roman"/>
          <w:sz w:val="28"/>
          <w:szCs w:val="28"/>
        </w:rPr>
        <w:t>А сестра милосердия Троицкая А. Н. в своем дневнике так описывает результат боев в этом ра</w:t>
      </w:r>
      <w:r w:rsidR="009E3603">
        <w:rPr>
          <w:rFonts w:ascii="Times New Roman" w:hAnsi="Times New Roman"/>
          <w:sz w:val="28"/>
          <w:szCs w:val="28"/>
        </w:rPr>
        <w:t>йоне</w:t>
      </w:r>
      <w:r>
        <w:rPr>
          <w:rFonts w:ascii="Times New Roman" w:hAnsi="Times New Roman"/>
          <w:sz w:val="28"/>
          <w:szCs w:val="28"/>
        </w:rPr>
        <w:t xml:space="preserve"> и чувства, наполнявшие ее душу: «Так было жутко…везде ехали и шли солдатики. Было видно много развалин и разбитых домов и так было грустно, грустно», «Утром стали возить раненых…Все они такие несчастные.», «Мы посадили тут около 100 человек. Давали больше, но некуда было сажать…».</w:t>
      </w:r>
    </w:p>
    <w:p w:rsidR="00041FF3" w:rsidRDefault="00041FF3" w:rsidP="00C334C5">
      <w:pPr>
        <w:spacing w:line="360" w:lineRule="auto"/>
        <w:ind w:left="-709"/>
        <w:jc w:val="both"/>
        <w:rPr>
          <w:rFonts w:ascii="Times New Roman" w:hAnsi="Times New Roman"/>
          <w:sz w:val="28"/>
          <w:szCs w:val="28"/>
        </w:rPr>
      </w:pPr>
      <w:r>
        <w:rPr>
          <w:rFonts w:ascii="Times New Roman" w:hAnsi="Times New Roman"/>
          <w:sz w:val="28"/>
          <w:szCs w:val="28"/>
        </w:rPr>
        <w:t>24-го опять описание окрестностей станции Сувалки</w:t>
      </w:r>
      <w:r w:rsidR="009E3603">
        <w:rPr>
          <w:rFonts w:ascii="Times New Roman" w:hAnsi="Times New Roman"/>
          <w:sz w:val="28"/>
          <w:szCs w:val="28"/>
        </w:rPr>
        <w:t>:</w:t>
      </w:r>
      <w:r>
        <w:rPr>
          <w:rFonts w:ascii="Times New Roman" w:hAnsi="Times New Roman"/>
          <w:sz w:val="28"/>
          <w:szCs w:val="28"/>
        </w:rPr>
        <w:t xml:space="preserve"> «Ходили в германские и русские окопы. Собирали пули…Всюду были видны куски оторванной одежды, ранцы,…тут происходило что-то ужасное: деревья выдраны с корнем. Были на братских могилах.»</w:t>
      </w:r>
    </w:p>
    <w:p w:rsidR="003D6267" w:rsidRDefault="002315FC" w:rsidP="003D6267">
      <w:pPr>
        <w:spacing w:line="360" w:lineRule="auto"/>
        <w:ind w:left="-709"/>
        <w:jc w:val="both"/>
        <w:rPr>
          <w:rFonts w:ascii="Times New Roman" w:hAnsi="Times New Roman"/>
          <w:sz w:val="28"/>
          <w:szCs w:val="28"/>
        </w:rPr>
      </w:pPr>
      <w:r>
        <w:rPr>
          <w:rFonts w:ascii="Times New Roman" w:hAnsi="Times New Roman"/>
          <w:sz w:val="28"/>
          <w:szCs w:val="28"/>
        </w:rPr>
        <w:t>В июне 1916 года началось наступление русских войск Юго-Западного фронта под командованием талантливого генерала Алексея Алексеевича Брусилова. Кавалерийские и казачьи части прорвали фронт обороны австро-венгерских войск и быстро двигались впер</w:t>
      </w:r>
      <w:r w:rsidR="009E3603">
        <w:rPr>
          <w:rFonts w:ascii="Times New Roman" w:hAnsi="Times New Roman"/>
          <w:sz w:val="28"/>
          <w:szCs w:val="28"/>
        </w:rPr>
        <w:t>ед. Историки утверждают</w:t>
      </w:r>
      <w:r>
        <w:rPr>
          <w:rFonts w:ascii="Times New Roman" w:hAnsi="Times New Roman"/>
          <w:sz w:val="28"/>
          <w:szCs w:val="28"/>
        </w:rPr>
        <w:t>, что если бы тогда у нашей армии хватило резервов, то война была бы закончена уже в 1916 году. Тетя Саша описывала эти события, потому что ее санитарный поезд шел прямо за наступающими войсками. Было очень много раненых, в том числе и среди пленных венгров и австрийцев. Им в таком же порядке о</w:t>
      </w:r>
      <w:r w:rsidR="00681F02">
        <w:rPr>
          <w:rFonts w:ascii="Times New Roman" w:hAnsi="Times New Roman"/>
          <w:sz w:val="28"/>
          <w:szCs w:val="28"/>
        </w:rPr>
        <w:t xml:space="preserve">казывалась медицинская помощь, т.к. </w:t>
      </w:r>
      <w:r>
        <w:rPr>
          <w:rFonts w:ascii="Times New Roman" w:hAnsi="Times New Roman"/>
          <w:sz w:val="28"/>
          <w:szCs w:val="28"/>
        </w:rPr>
        <w:t xml:space="preserve">тогда строго соблюдались правила ведения войны. </w:t>
      </w:r>
      <w:r w:rsidR="00022604">
        <w:rPr>
          <w:rFonts w:ascii="Times New Roman" w:hAnsi="Times New Roman"/>
          <w:sz w:val="28"/>
          <w:szCs w:val="28"/>
        </w:rPr>
        <w:t>*</w:t>
      </w:r>
      <w:r w:rsidR="00041FF3">
        <w:rPr>
          <w:rFonts w:ascii="Times New Roman" w:hAnsi="Times New Roman"/>
          <w:sz w:val="28"/>
          <w:szCs w:val="28"/>
        </w:rPr>
        <w:t>*</w:t>
      </w:r>
      <w:r>
        <w:rPr>
          <w:rFonts w:ascii="Times New Roman" w:hAnsi="Times New Roman"/>
          <w:sz w:val="28"/>
          <w:szCs w:val="28"/>
        </w:rPr>
        <w:t>Согласно «Женевской конвенции об улучшении участи раненых и больных в действующих армиях», подписанной еще 22 августа 1864 года, улучш</w:t>
      </w:r>
      <w:r w:rsidR="00681F02">
        <w:rPr>
          <w:rFonts w:ascii="Times New Roman" w:hAnsi="Times New Roman"/>
          <w:sz w:val="28"/>
          <w:szCs w:val="28"/>
        </w:rPr>
        <w:t>алось</w:t>
      </w:r>
      <w:r>
        <w:rPr>
          <w:rFonts w:ascii="Times New Roman" w:hAnsi="Times New Roman"/>
          <w:sz w:val="28"/>
          <w:szCs w:val="28"/>
        </w:rPr>
        <w:t xml:space="preserve"> </w:t>
      </w:r>
      <w:r w:rsidR="00681F02">
        <w:rPr>
          <w:rFonts w:ascii="Times New Roman" w:hAnsi="Times New Roman"/>
          <w:sz w:val="28"/>
          <w:szCs w:val="28"/>
        </w:rPr>
        <w:t>положение</w:t>
      </w:r>
      <w:r>
        <w:rPr>
          <w:rFonts w:ascii="Times New Roman" w:hAnsi="Times New Roman"/>
          <w:sz w:val="28"/>
          <w:szCs w:val="28"/>
        </w:rPr>
        <w:t xml:space="preserve"> раненых и больных воинов во время войны. Проект этой </w:t>
      </w:r>
      <w:r w:rsidR="00BA3857">
        <w:rPr>
          <w:rFonts w:ascii="Times New Roman" w:hAnsi="Times New Roman"/>
          <w:sz w:val="28"/>
          <w:szCs w:val="28"/>
        </w:rPr>
        <w:t xml:space="preserve">Конвенции был разработан по инициативе основателя Международного Красного Креста швейцара Анри Дюнана. Она обязывала воюющие стороны обеспечивать </w:t>
      </w:r>
      <w:r w:rsidR="003D6267">
        <w:rPr>
          <w:rFonts w:ascii="Times New Roman" w:hAnsi="Times New Roman"/>
          <w:sz w:val="28"/>
          <w:szCs w:val="28"/>
        </w:rPr>
        <w:t>_________________________________________________________________________</w:t>
      </w:r>
    </w:p>
    <w:p w:rsidR="003D6267" w:rsidRDefault="003D6267" w:rsidP="003D6267">
      <w:pPr>
        <w:spacing w:line="360" w:lineRule="auto"/>
        <w:ind w:left="-709"/>
        <w:jc w:val="both"/>
        <w:rPr>
          <w:rFonts w:ascii="Times New Roman" w:hAnsi="Times New Roman"/>
          <w:sz w:val="28"/>
          <w:szCs w:val="28"/>
        </w:rPr>
      </w:pPr>
      <w:r>
        <w:rPr>
          <w:rFonts w:ascii="Times New Roman" w:hAnsi="Times New Roman"/>
          <w:sz w:val="28"/>
          <w:szCs w:val="28"/>
        </w:rPr>
        <w:t>*А. А. Керсновский «История русской армии» том 3 стр. 233-234, Москва, «Голос» 1944 года.</w:t>
      </w:r>
    </w:p>
    <w:p w:rsidR="003D6267" w:rsidRPr="00022604" w:rsidRDefault="003D6267" w:rsidP="003D6267">
      <w:pPr>
        <w:spacing w:line="360" w:lineRule="auto"/>
        <w:ind w:left="-709"/>
        <w:jc w:val="both"/>
        <w:rPr>
          <w:rFonts w:ascii="Times New Roman" w:hAnsi="Times New Roman"/>
          <w:sz w:val="28"/>
          <w:szCs w:val="28"/>
        </w:rPr>
      </w:pPr>
      <w:r>
        <w:rPr>
          <w:rFonts w:ascii="Times New Roman" w:hAnsi="Times New Roman"/>
          <w:sz w:val="28"/>
          <w:szCs w:val="28"/>
        </w:rPr>
        <w:t xml:space="preserve">**информация взята с сайта </w:t>
      </w:r>
      <w:r w:rsidRPr="00022604">
        <w:rPr>
          <w:rFonts w:ascii="Times New Roman" w:hAnsi="Times New Roman"/>
          <w:sz w:val="28"/>
          <w:szCs w:val="28"/>
        </w:rPr>
        <w:t>http://</w:t>
      </w:r>
      <w:r>
        <w:rPr>
          <w:rFonts w:ascii="Times New Roman" w:hAnsi="Times New Roman"/>
          <w:sz w:val="28"/>
          <w:szCs w:val="28"/>
          <w:lang w:val="en-US"/>
        </w:rPr>
        <w:t>uwd</w:t>
      </w:r>
      <w:r w:rsidRPr="00022604">
        <w:rPr>
          <w:rFonts w:ascii="Times New Roman" w:hAnsi="Times New Roman"/>
          <w:sz w:val="28"/>
          <w:szCs w:val="28"/>
        </w:rPr>
        <w:t>.</w:t>
      </w:r>
      <w:r>
        <w:rPr>
          <w:rFonts w:ascii="Times New Roman" w:hAnsi="Times New Roman"/>
          <w:sz w:val="28"/>
          <w:szCs w:val="28"/>
          <w:lang w:val="en-US"/>
        </w:rPr>
        <w:t>su</w:t>
      </w:r>
      <w:r w:rsidRPr="00022604">
        <w:rPr>
          <w:rFonts w:ascii="Times New Roman" w:hAnsi="Times New Roman"/>
          <w:sz w:val="28"/>
          <w:szCs w:val="28"/>
        </w:rPr>
        <w:t>/</w:t>
      </w:r>
      <w:r>
        <w:rPr>
          <w:rFonts w:ascii="Times New Roman" w:hAnsi="Times New Roman"/>
          <w:sz w:val="28"/>
          <w:szCs w:val="28"/>
          <w:lang w:val="en-US"/>
        </w:rPr>
        <w:t>sales</w:t>
      </w:r>
      <w:r w:rsidRPr="00022604">
        <w:rPr>
          <w:rFonts w:ascii="Times New Roman" w:hAnsi="Times New Roman"/>
          <w:sz w:val="28"/>
          <w:szCs w:val="28"/>
        </w:rPr>
        <w:t>/1301/</w:t>
      </w:r>
    </w:p>
    <w:p w:rsidR="002315FC" w:rsidRDefault="002315FC" w:rsidP="00022604">
      <w:pPr>
        <w:spacing w:line="360" w:lineRule="auto"/>
        <w:ind w:left="-709"/>
        <w:jc w:val="both"/>
        <w:rPr>
          <w:rFonts w:ascii="Times New Roman" w:hAnsi="Times New Roman"/>
          <w:sz w:val="28"/>
          <w:szCs w:val="28"/>
        </w:rPr>
      </w:pPr>
      <w:r>
        <w:rPr>
          <w:rFonts w:ascii="Times New Roman" w:hAnsi="Times New Roman"/>
          <w:sz w:val="28"/>
          <w:szCs w:val="28"/>
        </w:rPr>
        <w:lastRenderedPageBreak/>
        <w:t xml:space="preserve">гуманным отношением и покровительством оказавшихся на их территории военнослужащих и других официально состоящих при армии лиц в случае их ранения или болезни. Покровительство и охрану получили подвижные санитарные формирования и госпитали, а также личный персонал санитарных отрядов, </w:t>
      </w:r>
      <w:r w:rsidR="00041FF3">
        <w:rPr>
          <w:rFonts w:ascii="Times New Roman" w:hAnsi="Times New Roman"/>
          <w:sz w:val="28"/>
          <w:szCs w:val="28"/>
        </w:rPr>
        <w:t>транспорта и госпиталей. Эти лица возвращались на родину в случае захвата их враждебной стороной.</w:t>
      </w:r>
      <w:r w:rsidR="00041FF3" w:rsidRPr="00022604">
        <w:rPr>
          <w:rFonts w:ascii="Times New Roman" w:hAnsi="Times New Roman"/>
          <w:sz w:val="28"/>
          <w:szCs w:val="28"/>
        </w:rPr>
        <w:t xml:space="preserve"> </w:t>
      </w:r>
      <w:r w:rsidR="00041FF3">
        <w:rPr>
          <w:rFonts w:ascii="Times New Roman" w:hAnsi="Times New Roman"/>
          <w:sz w:val="28"/>
          <w:szCs w:val="28"/>
        </w:rPr>
        <w:t xml:space="preserve">Конвенция определила отличительный знак медицинских </w:t>
      </w:r>
      <w:r>
        <w:rPr>
          <w:rFonts w:ascii="Times New Roman" w:hAnsi="Times New Roman"/>
          <w:sz w:val="28"/>
          <w:szCs w:val="28"/>
        </w:rPr>
        <w:t xml:space="preserve">учреждений и персонала, занимающегося уходом за больными и ранеными – красный крест на белом фоне. Медицинские сооружения обозначались флагами, а персонал – повязками. Статья 1 Конвенции обязывала воюющие стороны обеспечивать гуманным отношением и покровительством оказавшихся на их территории военнослужащих и др. официально состоявших при армии лиц в случае их ранения и болезни. </w:t>
      </w:r>
      <w:r w:rsidR="00681F02">
        <w:rPr>
          <w:rFonts w:ascii="Times New Roman" w:hAnsi="Times New Roman"/>
          <w:sz w:val="28"/>
          <w:szCs w:val="28"/>
        </w:rPr>
        <w:t xml:space="preserve">Каждый, кто был отмечен повязкой с красным крестом, должен был спасать и охранять всех, чья кровь оросила поле чести – не различая ни друзей, ни врагов. А преднамеренное убийство спасателя с красным крестом расценивалось как недопустимое. </w:t>
      </w:r>
      <w:r>
        <w:rPr>
          <w:rFonts w:ascii="Times New Roman" w:hAnsi="Times New Roman"/>
          <w:sz w:val="28"/>
          <w:szCs w:val="28"/>
        </w:rPr>
        <w:t>Этот документ окончательно закрепил основной принцип современного международного права: войны ведутся против вооруженных сил противника; военные действия против гражданского населения, больных, раненых, военнопленных и т.д. запрещаются.</w:t>
      </w:r>
    </w:p>
    <w:p w:rsidR="003D6267"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На одной</w:t>
      </w:r>
      <w:r w:rsidR="00681F02">
        <w:rPr>
          <w:rFonts w:ascii="Times New Roman" w:hAnsi="Times New Roman"/>
          <w:sz w:val="28"/>
          <w:szCs w:val="28"/>
        </w:rPr>
        <w:t xml:space="preserve"> из </w:t>
      </w:r>
      <w:r>
        <w:rPr>
          <w:rFonts w:ascii="Times New Roman" w:hAnsi="Times New Roman"/>
          <w:sz w:val="28"/>
          <w:szCs w:val="28"/>
        </w:rPr>
        <w:t xml:space="preserve">фотографии </w:t>
      </w:r>
      <w:r w:rsidR="00372699">
        <w:rPr>
          <w:rFonts w:ascii="Times New Roman" w:hAnsi="Times New Roman"/>
          <w:sz w:val="28"/>
          <w:szCs w:val="28"/>
        </w:rPr>
        <w:t>(прил</w:t>
      </w:r>
      <w:r w:rsidR="00B11320">
        <w:rPr>
          <w:rFonts w:ascii="Times New Roman" w:hAnsi="Times New Roman"/>
          <w:sz w:val="28"/>
          <w:szCs w:val="28"/>
        </w:rPr>
        <w:t>. 11</w:t>
      </w:r>
      <w:r w:rsidR="00681F02">
        <w:rPr>
          <w:rFonts w:ascii="Times New Roman" w:hAnsi="Times New Roman"/>
          <w:sz w:val="28"/>
          <w:szCs w:val="28"/>
        </w:rPr>
        <w:t>)</w:t>
      </w:r>
      <w:r>
        <w:rPr>
          <w:rFonts w:ascii="Times New Roman" w:hAnsi="Times New Roman"/>
          <w:sz w:val="28"/>
          <w:szCs w:val="28"/>
        </w:rPr>
        <w:t xml:space="preserve"> запечатлен эпизод, когда в вагоне санитарного поезда делается перевязка пленному офицеру – головной убор и форма раненого говорят сами за себя. Вместе с доктором на фото мы видим сестру милосердия – Троицкую А. Н.</w:t>
      </w:r>
      <w:r w:rsidR="003D6267">
        <w:rPr>
          <w:rFonts w:ascii="Times New Roman" w:hAnsi="Times New Roman"/>
          <w:sz w:val="28"/>
          <w:szCs w:val="28"/>
        </w:rPr>
        <w:t xml:space="preserve"> </w:t>
      </w:r>
    </w:p>
    <w:p w:rsidR="002315FC" w:rsidRDefault="003D6267" w:rsidP="00C334C5">
      <w:pPr>
        <w:spacing w:line="360" w:lineRule="auto"/>
        <w:ind w:left="-709"/>
        <w:jc w:val="both"/>
        <w:rPr>
          <w:rFonts w:ascii="Times New Roman" w:hAnsi="Times New Roman"/>
          <w:sz w:val="28"/>
          <w:szCs w:val="28"/>
        </w:rPr>
      </w:pPr>
      <w:r>
        <w:rPr>
          <w:rFonts w:ascii="Times New Roman" w:hAnsi="Times New Roman"/>
          <w:sz w:val="28"/>
          <w:szCs w:val="28"/>
        </w:rPr>
        <w:t xml:space="preserve">За работу в санитарных поездах Александра Николаевна представлена к награде «Золотая нагрудная медаль на Аннинской ленте». (прил. </w:t>
      </w:r>
      <w:r w:rsidR="00137E25">
        <w:rPr>
          <w:rFonts w:ascii="Times New Roman" w:hAnsi="Times New Roman"/>
          <w:sz w:val="28"/>
          <w:szCs w:val="28"/>
        </w:rPr>
        <w:t>21</w:t>
      </w:r>
      <w:r>
        <w:rPr>
          <w:rFonts w:ascii="Times New Roman" w:hAnsi="Times New Roman"/>
          <w:sz w:val="28"/>
          <w:szCs w:val="28"/>
        </w:rPr>
        <w:t>)</w:t>
      </w:r>
    </w:p>
    <w:p w:rsidR="009E3603" w:rsidRDefault="009E3603" w:rsidP="00C334C5">
      <w:pPr>
        <w:spacing w:line="360" w:lineRule="auto"/>
        <w:ind w:left="-709"/>
        <w:jc w:val="both"/>
        <w:rPr>
          <w:rFonts w:ascii="Times New Roman" w:hAnsi="Times New Roman"/>
          <w:sz w:val="28"/>
          <w:szCs w:val="28"/>
        </w:rPr>
      </w:pPr>
    </w:p>
    <w:p w:rsidR="009E3603" w:rsidRDefault="009E3603" w:rsidP="00C334C5">
      <w:pPr>
        <w:spacing w:line="360" w:lineRule="auto"/>
        <w:ind w:left="-709"/>
        <w:jc w:val="both"/>
        <w:rPr>
          <w:rFonts w:ascii="Times New Roman" w:hAnsi="Times New Roman"/>
          <w:sz w:val="28"/>
          <w:szCs w:val="28"/>
        </w:rPr>
      </w:pPr>
    </w:p>
    <w:p w:rsidR="00372699" w:rsidRDefault="00372699" w:rsidP="00C334C5">
      <w:pPr>
        <w:spacing w:line="360" w:lineRule="auto"/>
        <w:ind w:left="-709"/>
        <w:jc w:val="both"/>
        <w:rPr>
          <w:rFonts w:ascii="Times New Roman" w:hAnsi="Times New Roman"/>
          <w:sz w:val="28"/>
          <w:szCs w:val="28"/>
        </w:rPr>
      </w:pPr>
    </w:p>
    <w:p w:rsidR="00372699" w:rsidRDefault="00C334C5" w:rsidP="00C334C5">
      <w:pPr>
        <w:spacing w:line="360" w:lineRule="auto"/>
        <w:ind w:left="-709"/>
        <w:jc w:val="both"/>
        <w:rPr>
          <w:rFonts w:ascii="Times New Roman" w:hAnsi="Times New Roman"/>
          <w:b/>
          <w:sz w:val="28"/>
          <w:szCs w:val="28"/>
        </w:rPr>
      </w:pPr>
      <w:r>
        <w:rPr>
          <w:rFonts w:ascii="Times New Roman" w:hAnsi="Times New Roman"/>
          <w:sz w:val="28"/>
          <w:szCs w:val="28"/>
        </w:rPr>
        <w:lastRenderedPageBreak/>
        <w:t xml:space="preserve">     </w:t>
      </w:r>
      <w:r w:rsidR="00372699" w:rsidRPr="00C334C5">
        <w:rPr>
          <w:rFonts w:ascii="Times New Roman" w:hAnsi="Times New Roman"/>
          <w:b/>
          <w:sz w:val="28"/>
          <w:szCs w:val="28"/>
        </w:rPr>
        <w:t>2.3. В эвакогоспитале.</w:t>
      </w:r>
    </w:p>
    <w:p w:rsidR="00735FC8" w:rsidRPr="00735FC8" w:rsidRDefault="00735FC8" w:rsidP="00735FC8">
      <w:pPr>
        <w:spacing w:line="240" w:lineRule="auto"/>
        <w:ind w:left="284"/>
        <w:jc w:val="both"/>
        <w:rPr>
          <w:rFonts w:ascii="Times New Roman" w:hAnsi="Times New Roman"/>
          <w:sz w:val="28"/>
          <w:szCs w:val="28"/>
        </w:rPr>
      </w:pPr>
      <w:r w:rsidRPr="00735FC8">
        <w:rPr>
          <w:rFonts w:ascii="Times New Roman" w:hAnsi="Times New Roman"/>
          <w:sz w:val="28"/>
          <w:szCs w:val="28"/>
        </w:rPr>
        <w:t>«С рассвета до утренней зорьки</w:t>
      </w:r>
    </w:p>
    <w:p w:rsidR="00735FC8" w:rsidRPr="00735FC8" w:rsidRDefault="00735FC8" w:rsidP="00735FC8">
      <w:pPr>
        <w:spacing w:line="240" w:lineRule="auto"/>
        <w:ind w:left="284"/>
        <w:jc w:val="both"/>
        <w:rPr>
          <w:rFonts w:ascii="Times New Roman" w:hAnsi="Times New Roman"/>
          <w:sz w:val="28"/>
          <w:szCs w:val="28"/>
        </w:rPr>
      </w:pPr>
      <w:r w:rsidRPr="00735FC8">
        <w:rPr>
          <w:rFonts w:ascii="Times New Roman" w:hAnsi="Times New Roman"/>
          <w:sz w:val="28"/>
          <w:szCs w:val="28"/>
        </w:rPr>
        <w:t xml:space="preserve"> Ты видишь лишь раны да кровь</w:t>
      </w:r>
    </w:p>
    <w:p w:rsidR="00735FC8" w:rsidRPr="00735FC8" w:rsidRDefault="00735FC8" w:rsidP="00735FC8">
      <w:pPr>
        <w:spacing w:line="240" w:lineRule="auto"/>
        <w:ind w:left="284"/>
        <w:jc w:val="both"/>
        <w:rPr>
          <w:rFonts w:ascii="Times New Roman" w:hAnsi="Times New Roman"/>
          <w:sz w:val="28"/>
          <w:szCs w:val="28"/>
        </w:rPr>
      </w:pPr>
      <w:r w:rsidRPr="00735FC8">
        <w:rPr>
          <w:rFonts w:ascii="Times New Roman" w:hAnsi="Times New Roman"/>
          <w:sz w:val="28"/>
          <w:szCs w:val="28"/>
        </w:rPr>
        <w:t xml:space="preserve"> Идешь ты от койки до койки</w:t>
      </w:r>
    </w:p>
    <w:p w:rsidR="00735FC8" w:rsidRPr="00735FC8" w:rsidRDefault="00735FC8" w:rsidP="00735FC8">
      <w:pPr>
        <w:spacing w:line="240" w:lineRule="auto"/>
        <w:ind w:left="284"/>
        <w:jc w:val="both"/>
        <w:rPr>
          <w:rFonts w:ascii="Times New Roman" w:hAnsi="Times New Roman"/>
          <w:sz w:val="28"/>
          <w:szCs w:val="28"/>
        </w:rPr>
      </w:pPr>
      <w:r w:rsidRPr="00735FC8">
        <w:rPr>
          <w:rFonts w:ascii="Times New Roman" w:hAnsi="Times New Roman"/>
          <w:sz w:val="28"/>
          <w:szCs w:val="28"/>
        </w:rPr>
        <w:t xml:space="preserve"> Всем ласку даря и любовь»</w:t>
      </w:r>
      <w:r>
        <w:rPr>
          <w:rFonts w:ascii="Times New Roman" w:hAnsi="Times New Roman"/>
          <w:sz w:val="28"/>
          <w:szCs w:val="28"/>
        </w:rPr>
        <w:t xml:space="preserve">           Е. Козловцева </w:t>
      </w:r>
    </w:p>
    <w:p w:rsidR="00372699" w:rsidRDefault="00372699" w:rsidP="00C334C5">
      <w:pPr>
        <w:spacing w:line="360" w:lineRule="auto"/>
        <w:ind w:left="-709"/>
        <w:jc w:val="both"/>
        <w:rPr>
          <w:rFonts w:ascii="Times New Roman" w:hAnsi="Times New Roman"/>
          <w:sz w:val="28"/>
          <w:szCs w:val="28"/>
        </w:rPr>
      </w:pPr>
      <w:r>
        <w:rPr>
          <w:rFonts w:ascii="Times New Roman" w:hAnsi="Times New Roman"/>
          <w:sz w:val="28"/>
          <w:szCs w:val="28"/>
        </w:rPr>
        <w:t>Вторая тетрадь, дневник, хранящийся у нас в доме, о</w:t>
      </w:r>
      <w:r w:rsidR="009E3603">
        <w:rPr>
          <w:rFonts w:ascii="Times New Roman" w:hAnsi="Times New Roman"/>
          <w:sz w:val="28"/>
          <w:szCs w:val="28"/>
        </w:rPr>
        <w:t>писывает события 1916-1917 гг. О</w:t>
      </w:r>
      <w:r>
        <w:rPr>
          <w:rFonts w:ascii="Times New Roman" w:hAnsi="Times New Roman"/>
          <w:sz w:val="28"/>
          <w:szCs w:val="28"/>
        </w:rPr>
        <w:t>н начат 1 д</w:t>
      </w:r>
      <w:r w:rsidR="00B11320">
        <w:rPr>
          <w:rFonts w:ascii="Times New Roman" w:hAnsi="Times New Roman"/>
          <w:sz w:val="28"/>
          <w:szCs w:val="28"/>
        </w:rPr>
        <w:t>екабря 1916 г. (прил. 12</w:t>
      </w:r>
      <w:r>
        <w:rPr>
          <w:rFonts w:ascii="Times New Roman" w:hAnsi="Times New Roman"/>
          <w:sz w:val="28"/>
          <w:szCs w:val="28"/>
        </w:rPr>
        <w:t>), к</w:t>
      </w:r>
      <w:r w:rsidR="002315FC">
        <w:rPr>
          <w:rFonts w:ascii="Times New Roman" w:hAnsi="Times New Roman"/>
          <w:sz w:val="28"/>
          <w:szCs w:val="28"/>
        </w:rPr>
        <w:t xml:space="preserve">огда тетя Саша перебралась в Дубно под Киевом, где </w:t>
      </w:r>
      <w:r>
        <w:rPr>
          <w:rFonts w:ascii="Times New Roman" w:hAnsi="Times New Roman"/>
          <w:sz w:val="28"/>
          <w:szCs w:val="28"/>
        </w:rPr>
        <w:t>было уже поспокойнее, продолжив</w:t>
      </w:r>
      <w:r w:rsidR="002315FC">
        <w:rPr>
          <w:rFonts w:ascii="Times New Roman" w:hAnsi="Times New Roman"/>
          <w:sz w:val="28"/>
          <w:szCs w:val="28"/>
        </w:rPr>
        <w:t xml:space="preserve"> службу в эвакогоспитале. </w:t>
      </w:r>
    </w:p>
    <w:p w:rsidR="002315FC" w:rsidRDefault="00022604" w:rsidP="00C334C5">
      <w:pPr>
        <w:spacing w:line="360" w:lineRule="auto"/>
        <w:ind w:left="-709"/>
        <w:jc w:val="both"/>
        <w:rPr>
          <w:rFonts w:ascii="Times New Roman" w:hAnsi="Times New Roman"/>
          <w:sz w:val="28"/>
          <w:szCs w:val="28"/>
        </w:rPr>
      </w:pPr>
      <w:r w:rsidRPr="00022604">
        <w:rPr>
          <w:rFonts w:ascii="Times New Roman" w:hAnsi="Times New Roman"/>
          <w:sz w:val="28"/>
          <w:szCs w:val="28"/>
        </w:rPr>
        <w:t>*</w:t>
      </w:r>
      <w:r w:rsidR="002315FC">
        <w:rPr>
          <w:rFonts w:ascii="Times New Roman" w:hAnsi="Times New Roman"/>
          <w:sz w:val="28"/>
          <w:szCs w:val="28"/>
        </w:rPr>
        <w:t>Эвакуационный госпиталь (ЭГ, эвакогоспиталь) – госпиталь военного времени, в котором оказывается медицинская помощь и происходит лечение пораженных и больных; не имеет собственных транспортных средств, используется в составе госпитальных баз. Эвакогоспитали разворачиваются в составе госпитальной базы фронта, тыла, иногда армии. Для лечения русской армии первые ЭГ были развернуты во времена русско-турецкой войны 1877-1878 года. В последующие годы войн они являлись основным элементом санитарного обеспечения войск. Каждый эвакогоспиталь состоял из управления, лечебно-диагностических отделений, аптеки, подразделений обслуживания и материального обеспечения. Основными задачами ЭГ были прием, размещение, медицинская сортировка, санитарная обработка раненых и больных; оказание им специализированной медицинской помощи и последующее их лечение; подготовка к эвакуации больных и раненых, требующих долгосрочного лечения. Такие госпитали подразделялись на терапевтические (ТЭГ) и хирургические(ХЭГ), некоторые из которых были специализированными, то есть для оказания специализированной медицинской помощи.</w:t>
      </w:r>
    </w:p>
    <w:p w:rsidR="00022604"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Постепенно изучая дневник, я обнаружила интересную запись от 20 марта</w:t>
      </w:r>
      <w:r w:rsidR="00527BAD">
        <w:rPr>
          <w:rFonts w:ascii="Times New Roman" w:hAnsi="Times New Roman"/>
          <w:sz w:val="28"/>
          <w:szCs w:val="28"/>
        </w:rPr>
        <w:t xml:space="preserve"> (прил.</w:t>
      </w:r>
      <w:r w:rsidR="00B11320">
        <w:rPr>
          <w:rFonts w:ascii="Times New Roman" w:hAnsi="Times New Roman"/>
          <w:sz w:val="28"/>
          <w:szCs w:val="28"/>
        </w:rPr>
        <w:t xml:space="preserve"> 13</w:t>
      </w:r>
      <w:r w:rsidR="00372699">
        <w:rPr>
          <w:rFonts w:ascii="Times New Roman" w:hAnsi="Times New Roman"/>
          <w:sz w:val="28"/>
          <w:szCs w:val="28"/>
        </w:rPr>
        <w:t>)</w:t>
      </w:r>
      <w:r>
        <w:rPr>
          <w:rFonts w:ascii="Times New Roman" w:hAnsi="Times New Roman"/>
          <w:sz w:val="28"/>
          <w:szCs w:val="28"/>
        </w:rPr>
        <w:t xml:space="preserve">: «…была дежурная, врачи наши все уезжали на съезды, и Иван Лукьянович оставался </w:t>
      </w:r>
    </w:p>
    <w:p w:rsidR="00022604" w:rsidRPr="00022604" w:rsidRDefault="00022604" w:rsidP="00C86074">
      <w:pPr>
        <w:spacing w:line="360" w:lineRule="auto"/>
        <w:ind w:left="-709"/>
        <w:rPr>
          <w:rFonts w:ascii="Times New Roman" w:hAnsi="Times New Roman"/>
          <w:sz w:val="28"/>
          <w:szCs w:val="28"/>
        </w:rPr>
      </w:pPr>
      <w:r w:rsidRPr="00022604">
        <w:rPr>
          <w:rFonts w:ascii="Times New Roman" w:hAnsi="Times New Roman"/>
          <w:sz w:val="28"/>
          <w:szCs w:val="28"/>
        </w:rPr>
        <w:t>_________________________________________________________________________</w:t>
      </w:r>
      <w:r>
        <w:rPr>
          <w:rFonts w:ascii="Times New Roman" w:hAnsi="Times New Roman"/>
          <w:sz w:val="28"/>
          <w:szCs w:val="28"/>
        </w:rPr>
        <w:t xml:space="preserve">*информация взята с сайта </w:t>
      </w:r>
      <w:hyperlink r:id="rId9" w:history="1">
        <w:r w:rsidRPr="00647037">
          <w:rPr>
            <w:rStyle w:val="a8"/>
            <w:rFonts w:ascii="Times New Roman" w:hAnsi="Times New Roman"/>
            <w:sz w:val="28"/>
            <w:szCs w:val="28"/>
            <w:lang w:val="en-US"/>
          </w:rPr>
          <w:t>http</w:t>
        </w:r>
        <w:r w:rsidRPr="00647037">
          <w:rPr>
            <w:rStyle w:val="a8"/>
            <w:rFonts w:ascii="Times New Roman" w:hAnsi="Times New Roman"/>
            <w:sz w:val="28"/>
            <w:szCs w:val="28"/>
          </w:rPr>
          <w:t>://</w:t>
        </w:r>
        <w:r w:rsidRPr="00647037">
          <w:rPr>
            <w:rStyle w:val="a8"/>
            <w:rFonts w:ascii="Times New Roman" w:hAnsi="Times New Roman"/>
            <w:sz w:val="28"/>
            <w:szCs w:val="28"/>
            <w:lang w:val="en-US"/>
          </w:rPr>
          <w:t>ru</w:t>
        </w:r>
        <w:r w:rsidRPr="00087795">
          <w:rPr>
            <w:rStyle w:val="a8"/>
            <w:rFonts w:ascii="Times New Roman" w:hAnsi="Times New Roman"/>
            <w:sz w:val="28"/>
            <w:szCs w:val="28"/>
          </w:rPr>
          <w:t>.</w:t>
        </w:r>
        <w:r w:rsidRPr="00647037">
          <w:rPr>
            <w:rStyle w:val="a8"/>
            <w:rFonts w:ascii="Times New Roman" w:hAnsi="Times New Roman"/>
            <w:sz w:val="28"/>
            <w:szCs w:val="28"/>
            <w:lang w:val="en-US"/>
          </w:rPr>
          <w:t>m</w:t>
        </w:r>
        <w:r w:rsidRPr="00087795">
          <w:rPr>
            <w:rStyle w:val="a8"/>
            <w:rFonts w:ascii="Times New Roman" w:hAnsi="Times New Roman"/>
            <w:sz w:val="28"/>
            <w:szCs w:val="28"/>
          </w:rPr>
          <w:t>/</w:t>
        </w:r>
        <w:r w:rsidRPr="00647037">
          <w:rPr>
            <w:rStyle w:val="a8"/>
            <w:rFonts w:ascii="Times New Roman" w:hAnsi="Times New Roman"/>
            <w:sz w:val="28"/>
            <w:szCs w:val="28"/>
            <w:lang w:val="en-US"/>
          </w:rPr>
          <w:t>wikipedia</w:t>
        </w:r>
      </w:hyperlink>
      <w:r w:rsidRPr="00022604">
        <w:rPr>
          <w:rFonts w:ascii="Times New Roman" w:hAnsi="Times New Roman"/>
          <w:sz w:val="28"/>
          <w:szCs w:val="28"/>
        </w:rPr>
        <w:t>.</w:t>
      </w:r>
      <w:r>
        <w:rPr>
          <w:rFonts w:ascii="Times New Roman" w:hAnsi="Times New Roman"/>
          <w:sz w:val="28"/>
          <w:szCs w:val="28"/>
          <w:lang w:val="en-US"/>
        </w:rPr>
        <w:t>org</w:t>
      </w:r>
      <w:r w:rsidRPr="00022604">
        <w:rPr>
          <w:rFonts w:ascii="Times New Roman" w:hAnsi="Times New Roman"/>
          <w:sz w:val="28"/>
          <w:szCs w:val="28"/>
        </w:rPr>
        <w:t>/</w:t>
      </w:r>
      <w:r>
        <w:rPr>
          <w:rFonts w:ascii="Times New Roman" w:hAnsi="Times New Roman"/>
          <w:sz w:val="28"/>
          <w:szCs w:val="28"/>
          <w:lang w:val="en-US"/>
        </w:rPr>
        <w:t>wiki</w:t>
      </w:r>
      <w:r w:rsidRPr="00022604">
        <w:rPr>
          <w:rFonts w:ascii="Times New Roman" w:hAnsi="Times New Roman"/>
          <w:sz w:val="28"/>
          <w:szCs w:val="28"/>
        </w:rPr>
        <w:t>/</w:t>
      </w:r>
      <w:r>
        <w:rPr>
          <w:rFonts w:ascii="Times New Roman" w:hAnsi="Times New Roman"/>
          <w:sz w:val="28"/>
          <w:szCs w:val="28"/>
        </w:rPr>
        <w:t>Эвакуационный_госпиталь</w:t>
      </w:r>
    </w:p>
    <w:p w:rsidR="002315FC" w:rsidRDefault="00C86074" w:rsidP="00C86074">
      <w:pPr>
        <w:spacing w:line="360" w:lineRule="auto"/>
        <w:ind w:left="-709"/>
        <w:jc w:val="both"/>
        <w:rPr>
          <w:rFonts w:ascii="Times New Roman" w:hAnsi="Times New Roman"/>
          <w:sz w:val="28"/>
          <w:szCs w:val="28"/>
        </w:rPr>
      </w:pPr>
      <w:r>
        <w:rPr>
          <w:rFonts w:ascii="Times New Roman" w:hAnsi="Times New Roman"/>
          <w:sz w:val="28"/>
          <w:szCs w:val="28"/>
        </w:rPr>
        <w:lastRenderedPageBreak/>
        <w:t xml:space="preserve">один. Вечером он приходил в лазарет и была визитация в 12 часов. Я убралась и </w:t>
      </w:r>
      <w:r w:rsidR="002315FC">
        <w:rPr>
          <w:rFonts w:ascii="Times New Roman" w:hAnsi="Times New Roman"/>
          <w:sz w:val="28"/>
          <w:szCs w:val="28"/>
        </w:rPr>
        <w:t>хотела почитать, вдруг вошли шоферы и говорили, что привезли шофера, раздавленного автомобилью. Принесли в палату и раздели его. Оказался очень тяжелым, вызвала Ивана Лукьяновича и мы с ним долго возились… И я всю ночь не спала». Что в этой записи необычного? Если читать дневник с начала, то можно понять, что этого солдата переехала машина специальной военной</w:t>
      </w:r>
      <w:r w:rsidR="00372699">
        <w:rPr>
          <w:rFonts w:ascii="Times New Roman" w:hAnsi="Times New Roman"/>
          <w:sz w:val="28"/>
          <w:szCs w:val="28"/>
        </w:rPr>
        <w:t xml:space="preserve"> автомобильной</w:t>
      </w:r>
      <w:r w:rsidR="002315FC">
        <w:rPr>
          <w:rFonts w:ascii="Times New Roman" w:hAnsi="Times New Roman"/>
          <w:sz w:val="28"/>
          <w:szCs w:val="28"/>
        </w:rPr>
        <w:t xml:space="preserve"> роты. Я не знала об их сущест</w:t>
      </w:r>
      <w:r w:rsidR="009E3603">
        <w:rPr>
          <w:rFonts w:ascii="Times New Roman" w:hAnsi="Times New Roman"/>
          <w:sz w:val="28"/>
          <w:szCs w:val="28"/>
        </w:rPr>
        <w:t>вовании, поэтому решила узна</w:t>
      </w:r>
      <w:r w:rsidR="002315FC">
        <w:rPr>
          <w:rFonts w:ascii="Times New Roman" w:hAnsi="Times New Roman"/>
          <w:sz w:val="28"/>
          <w:szCs w:val="28"/>
        </w:rPr>
        <w:t>ть об этом поподробнее.</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 xml:space="preserve">В вооруженных силах России </w:t>
      </w:r>
      <w:r w:rsidR="00022604">
        <w:rPr>
          <w:rFonts w:ascii="Times New Roman" w:hAnsi="Times New Roman"/>
          <w:sz w:val="28"/>
          <w:szCs w:val="28"/>
        </w:rPr>
        <w:t>*</w:t>
      </w:r>
      <w:r>
        <w:rPr>
          <w:rFonts w:ascii="Times New Roman" w:hAnsi="Times New Roman"/>
          <w:sz w:val="28"/>
          <w:szCs w:val="28"/>
        </w:rPr>
        <w:t xml:space="preserve">отряды автомобилей русской армии появились в конце </w:t>
      </w:r>
      <w:r>
        <w:rPr>
          <w:rFonts w:ascii="Times New Roman" w:hAnsi="Times New Roman"/>
          <w:sz w:val="28"/>
          <w:szCs w:val="28"/>
          <w:lang w:val="en-US"/>
        </w:rPr>
        <w:t>XIX</w:t>
      </w:r>
      <w:r>
        <w:rPr>
          <w:rFonts w:ascii="Times New Roman" w:hAnsi="Times New Roman"/>
          <w:sz w:val="28"/>
          <w:szCs w:val="28"/>
        </w:rPr>
        <w:t xml:space="preserve"> века. В 1896 году началось поступление первых отечественных автомобилей. Уже в 1897 году на Белостокских маневрах были проведены испытания автомобилей, а в 1906 году в инженерных войсках были созданы первые автомобильные команды по 10-15 автомобилей, явившиеся прообразом автомобильных войск. </w:t>
      </w:r>
      <w:r w:rsidR="00E55660">
        <w:rPr>
          <w:rFonts w:ascii="Times New Roman" w:hAnsi="Times New Roman"/>
          <w:sz w:val="28"/>
          <w:szCs w:val="28"/>
        </w:rPr>
        <w:t>В 1910 году в Санкт-Петербурге</w:t>
      </w:r>
      <w:r>
        <w:rPr>
          <w:rFonts w:ascii="Times New Roman" w:hAnsi="Times New Roman"/>
          <w:sz w:val="28"/>
          <w:szCs w:val="28"/>
        </w:rPr>
        <w:t xml:space="preserve"> была создана первая учебная военная автомобильная рота с задачей обучения и стажировки специалистов для автомобильных частей русской армии. Здесь очень быстро образовался центр автотехнического обеспечения войск Русской армии. В Первую мировую войну армия страны вступила, имея в своем составе пять отдельных автомобильных рот. В ходе боевых действий автомобильными подразделениями регулярной армии пришлось выполнять мобилизационные и снабженческие перевозки грузов и личного состава. </w:t>
      </w:r>
    </w:p>
    <w:p w:rsidR="00022604" w:rsidRDefault="002315FC" w:rsidP="00C86074">
      <w:pPr>
        <w:spacing w:line="360" w:lineRule="auto"/>
        <w:ind w:left="-709"/>
        <w:rPr>
          <w:rFonts w:ascii="Times New Roman" w:hAnsi="Times New Roman"/>
          <w:sz w:val="28"/>
          <w:szCs w:val="28"/>
        </w:rPr>
      </w:pPr>
      <w:r>
        <w:rPr>
          <w:rFonts w:ascii="Times New Roman" w:hAnsi="Times New Roman"/>
          <w:sz w:val="28"/>
          <w:szCs w:val="28"/>
        </w:rPr>
        <w:t xml:space="preserve">В этой же записи появилось интересное слово – визитация. Как оказалось, сейчас этот термин практически не употребляется в больницах и госпиталях. У этого слова много значений, но именно здесь оно употребляется в значении осмотра врачом больного в больнице/госпитале/лазарете. </w:t>
      </w:r>
      <w:r w:rsidR="00022604">
        <w:rPr>
          <w:rFonts w:ascii="Times New Roman" w:hAnsi="Times New Roman"/>
          <w:sz w:val="28"/>
          <w:szCs w:val="28"/>
        </w:rPr>
        <w:t xml:space="preserve">_________________________________________________________________________*информация взята с сайта </w:t>
      </w:r>
      <w:hyperlink r:id="rId10" w:history="1">
        <w:r w:rsidR="00022604" w:rsidRPr="00647037">
          <w:rPr>
            <w:rStyle w:val="a8"/>
            <w:rFonts w:ascii="Times New Roman" w:hAnsi="Times New Roman"/>
            <w:sz w:val="28"/>
            <w:szCs w:val="28"/>
            <w:lang w:val="en-US"/>
          </w:rPr>
          <w:t>http</w:t>
        </w:r>
        <w:r w:rsidR="00022604" w:rsidRPr="00647037">
          <w:rPr>
            <w:rStyle w:val="a8"/>
            <w:rFonts w:ascii="Times New Roman" w:hAnsi="Times New Roman"/>
            <w:sz w:val="28"/>
            <w:szCs w:val="28"/>
          </w:rPr>
          <w:t>://</w:t>
        </w:r>
        <w:r w:rsidR="00022604" w:rsidRPr="00647037">
          <w:rPr>
            <w:rStyle w:val="a8"/>
            <w:rFonts w:ascii="Times New Roman" w:hAnsi="Times New Roman"/>
            <w:sz w:val="28"/>
            <w:szCs w:val="28"/>
            <w:lang w:val="en-US"/>
          </w:rPr>
          <w:t>ru</w:t>
        </w:r>
        <w:r w:rsidR="00022604" w:rsidRPr="00087795">
          <w:rPr>
            <w:rStyle w:val="a8"/>
            <w:rFonts w:ascii="Times New Roman" w:hAnsi="Times New Roman"/>
            <w:sz w:val="28"/>
            <w:szCs w:val="28"/>
          </w:rPr>
          <w:t>.</w:t>
        </w:r>
        <w:r w:rsidR="00022604" w:rsidRPr="00647037">
          <w:rPr>
            <w:rStyle w:val="a8"/>
            <w:rFonts w:ascii="Times New Roman" w:hAnsi="Times New Roman"/>
            <w:sz w:val="28"/>
            <w:szCs w:val="28"/>
            <w:lang w:val="en-US"/>
          </w:rPr>
          <w:t>m</w:t>
        </w:r>
        <w:r w:rsidR="00022604" w:rsidRPr="00087795">
          <w:rPr>
            <w:rStyle w:val="a8"/>
            <w:rFonts w:ascii="Times New Roman" w:hAnsi="Times New Roman"/>
            <w:sz w:val="28"/>
            <w:szCs w:val="28"/>
          </w:rPr>
          <w:t>/</w:t>
        </w:r>
        <w:r w:rsidR="00022604" w:rsidRPr="00647037">
          <w:rPr>
            <w:rStyle w:val="a8"/>
            <w:rFonts w:ascii="Times New Roman" w:hAnsi="Times New Roman"/>
            <w:sz w:val="28"/>
            <w:szCs w:val="28"/>
            <w:lang w:val="en-US"/>
          </w:rPr>
          <w:t>wikipedia</w:t>
        </w:r>
      </w:hyperlink>
      <w:r w:rsidR="00022604" w:rsidRPr="00022604">
        <w:rPr>
          <w:rFonts w:ascii="Times New Roman" w:hAnsi="Times New Roman"/>
          <w:sz w:val="28"/>
          <w:szCs w:val="28"/>
        </w:rPr>
        <w:t>.</w:t>
      </w:r>
      <w:r w:rsidR="00022604">
        <w:rPr>
          <w:rFonts w:ascii="Times New Roman" w:hAnsi="Times New Roman"/>
          <w:sz w:val="28"/>
          <w:szCs w:val="28"/>
          <w:lang w:val="en-US"/>
        </w:rPr>
        <w:t>org</w:t>
      </w:r>
      <w:r w:rsidR="00022604" w:rsidRPr="00022604">
        <w:rPr>
          <w:rFonts w:ascii="Times New Roman" w:hAnsi="Times New Roman"/>
          <w:sz w:val="28"/>
          <w:szCs w:val="28"/>
        </w:rPr>
        <w:t>/</w:t>
      </w:r>
      <w:r w:rsidR="00022604">
        <w:rPr>
          <w:rFonts w:ascii="Times New Roman" w:hAnsi="Times New Roman"/>
          <w:sz w:val="28"/>
          <w:szCs w:val="28"/>
          <w:lang w:val="en-US"/>
        </w:rPr>
        <w:t>wiki</w:t>
      </w:r>
      <w:r w:rsidR="00022604" w:rsidRPr="00022604">
        <w:rPr>
          <w:rFonts w:ascii="Times New Roman" w:hAnsi="Times New Roman"/>
          <w:sz w:val="28"/>
          <w:szCs w:val="28"/>
        </w:rPr>
        <w:t>/</w:t>
      </w:r>
      <w:r w:rsidR="00022604">
        <w:rPr>
          <w:rFonts w:ascii="Times New Roman" w:hAnsi="Times New Roman"/>
          <w:sz w:val="28"/>
          <w:szCs w:val="28"/>
        </w:rPr>
        <w:t>Автомобильные_войска_Российской_Федерации</w:t>
      </w:r>
    </w:p>
    <w:p w:rsidR="006F2CBF" w:rsidRDefault="00C86074" w:rsidP="00C86074">
      <w:pPr>
        <w:spacing w:line="360" w:lineRule="auto"/>
        <w:ind w:left="-709"/>
        <w:jc w:val="both"/>
        <w:rPr>
          <w:rFonts w:ascii="Times New Roman" w:hAnsi="Times New Roman"/>
          <w:sz w:val="28"/>
          <w:szCs w:val="28"/>
        </w:rPr>
      </w:pPr>
      <w:r>
        <w:rPr>
          <w:rFonts w:ascii="Times New Roman" w:hAnsi="Times New Roman"/>
          <w:sz w:val="28"/>
          <w:szCs w:val="28"/>
        </w:rPr>
        <w:lastRenderedPageBreak/>
        <w:t xml:space="preserve">Вообще, судя по записям в дневнике, жизнь в эвакогоспитале текла размеренно, и  </w:t>
      </w:r>
      <w:r w:rsidR="00022604">
        <w:rPr>
          <w:rFonts w:ascii="Times New Roman" w:hAnsi="Times New Roman"/>
          <w:sz w:val="28"/>
          <w:szCs w:val="28"/>
        </w:rPr>
        <w:t xml:space="preserve">действия персонала были направлены на скорейшее выздоровление больных. </w:t>
      </w:r>
      <w:r w:rsidR="00372699">
        <w:rPr>
          <w:rFonts w:ascii="Times New Roman" w:hAnsi="Times New Roman"/>
          <w:sz w:val="28"/>
          <w:szCs w:val="28"/>
        </w:rPr>
        <w:t xml:space="preserve">Медсестры выполняли следующие обязанности: ставили градусники, компрессы, </w:t>
      </w:r>
      <w:r w:rsidR="00512702">
        <w:rPr>
          <w:rFonts w:ascii="Times New Roman" w:hAnsi="Times New Roman"/>
          <w:sz w:val="28"/>
          <w:szCs w:val="28"/>
        </w:rPr>
        <w:t>давали лекарство, мыли раненых, вместе с доктором проводили осмотр (обход) больных –</w:t>
      </w:r>
      <w:r w:rsidR="00527BAD">
        <w:rPr>
          <w:rFonts w:ascii="Times New Roman" w:hAnsi="Times New Roman"/>
          <w:sz w:val="28"/>
          <w:szCs w:val="28"/>
        </w:rPr>
        <w:t xml:space="preserve"> визитацию (прил.</w:t>
      </w:r>
      <w:r w:rsidR="00E55660">
        <w:rPr>
          <w:rFonts w:ascii="Times New Roman" w:hAnsi="Times New Roman"/>
          <w:sz w:val="28"/>
          <w:szCs w:val="28"/>
        </w:rPr>
        <w:t xml:space="preserve"> 13</w:t>
      </w:r>
      <w:r w:rsidR="00512702">
        <w:rPr>
          <w:rFonts w:ascii="Times New Roman" w:hAnsi="Times New Roman"/>
          <w:sz w:val="28"/>
          <w:szCs w:val="28"/>
        </w:rPr>
        <w:t xml:space="preserve">). </w:t>
      </w:r>
      <w:r w:rsidR="002315FC">
        <w:rPr>
          <w:rFonts w:ascii="Times New Roman" w:hAnsi="Times New Roman"/>
          <w:sz w:val="28"/>
          <w:szCs w:val="28"/>
        </w:rPr>
        <w:t>Даже в такие тяжел</w:t>
      </w:r>
      <w:r w:rsidR="009E3603">
        <w:rPr>
          <w:rFonts w:ascii="Times New Roman" w:hAnsi="Times New Roman"/>
          <w:sz w:val="28"/>
          <w:szCs w:val="28"/>
        </w:rPr>
        <w:t>ые годы</w:t>
      </w:r>
      <w:r w:rsidR="002315FC">
        <w:rPr>
          <w:rFonts w:ascii="Times New Roman" w:hAnsi="Times New Roman"/>
          <w:sz w:val="28"/>
          <w:szCs w:val="28"/>
        </w:rPr>
        <w:t xml:space="preserve"> люди хотели радоваться, поэтому основные праздники все так же отмечались с подарками и хорошим настроением, которого не могла огорчить сложная ситуация, сложившаяся в стране. 1 января 1917 года сестры милосердия и врачи с раннего утра начали дарить раненым подарки и гостинцы, организовали беспроигрышную лотерею и нарядили елку. В общем</w:t>
      </w:r>
      <w:r w:rsidR="009E3603">
        <w:rPr>
          <w:rFonts w:ascii="Times New Roman" w:hAnsi="Times New Roman"/>
          <w:sz w:val="28"/>
          <w:szCs w:val="28"/>
        </w:rPr>
        <w:t>,</w:t>
      </w:r>
      <w:r w:rsidR="002315FC">
        <w:rPr>
          <w:rFonts w:ascii="Times New Roman" w:hAnsi="Times New Roman"/>
          <w:sz w:val="28"/>
          <w:szCs w:val="28"/>
        </w:rPr>
        <w:t xml:space="preserve"> сделали все, чтобы больные почувствовали эту праздничную атмосферу. Был приглашен духовой оркестр, а также</w:t>
      </w:r>
      <w:r w:rsidR="00512702">
        <w:rPr>
          <w:rFonts w:ascii="Times New Roman" w:hAnsi="Times New Roman"/>
          <w:sz w:val="28"/>
          <w:szCs w:val="28"/>
        </w:rPr>
        <w:t xml:space="preserve"> ансамбли</w:t>
      </w:r>
      <w:r w:rsidR="002315FC">
        <w:rPr>
          <w:rFonts w:ascii="Times New Roman" w:hAnsi="Times New Roman"/>
          <w:sz w:val="28"/>
          <w:szCs w:val="28"/>
        </w:rPr>
        <w:t xml:space="preserve"> струнников и гармонистов. Показывали различные фокусы и представления.</w:t>
      </w:r>
      <w:r w:rsidR="00262F16">
        <w:rPr>
          <w:rFonts w:ascii="Times New Roman" w:hAnsi="Times New Roman"/>
          <w:sz w:val="28"/>
          <w:szCs w:val="28"/>
        </w:rPr>
        <w:t xml:space="preserve"> </w:t>
      </w:r>
    </w:p>
    <w:p w:rsidR="002315FC" w:rsidRDefault="00512702" w:rsidP="00C334C5">
      <w:pPr>
        <w:spacing w:line="360" w:lineRule="auto"/>
        <w:ind w:left="-709"/>
        <w:jc w:val="both"/>
        <w:rPr>
          <w:rFonts w:ascii="Times New Roman" w:hAnsi="Times New Roman"/>
          <w:sz w:val="28"/>
          <w:szCs w:val="28"/>
        </w:rPr>
      </w:pPr>
      <w:r>
        <w:rPr>
          <w:rFonts w:ascii="Times New Roman" w:hAnsi="Times New Roman"/>
          <w:sz w:val="28"/>
          <w:szCs w:val="28"/>
        </w:rPr>
        <w:t xml:space="preserve">Однако случались и такие тяжелые дежурства, как 27 февраля, в понедельник. </w:t>
      </w:r>
      <w:r w:rsidR="002315FC">
        <w:rPr>
          <w:rFonts w:ascii="Times New Roman" w:hAnsi="Times New Roman"/>
          <w:sz w:val="28"/>
          <w:szCs w:val="28"/>
        </w:rPr>
        <w:t>Стало плохо больному Дятлову – он страдал от болей в желудке. Вызванный ей врач назначил пациенту морфий, чтобы уменьшить боли, но до семи вечера они только усиливались, поэтому, не выдержав, Дятлов перерезал себе горло. Ему хоть и сделали операцию, прожил он лишь до утра, а затем скончался. Тетя Саша писала, что долго не могла упокоиться: «меня</w:t>
      </w:r>
      <w:r w:rsidR="00E55660">
        <w:rPr>
          <w:rFonts w:ascii="Times New Roman" w:hAnsi="Times New Roman"/>
          <w:sz w:val="28"/>
          <w:szCs w:val="28"/>
        </w:rPr>
        <w:t xml:space="preserve"> било, как в лихорадке» (прил. 14)</w:t>
      </w:r>
      <w:r>
        <w:rPr>
          <w:rFonts w:ascii="Times New Roman" w:hAnsi="Times New Roman"/>
          <w:sz w:val="28"/>
          <w:szCs w:val="28"/>
        </w:rPr>
        <w:t>.</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 xml:space="preserve">Меня поразила еще одна запись от 23 июня: «Все мне стало противно, хоть бы отдохнуть, но видно тогда </w:t>
      </w:r>
      <w:r w:rsidR="00E55660">
        <w:rPr>
          <w:rFonts w:ascii="Times New Roman" w:hAnsi="Times New Roman"/>
          <w:sz w:val="28"/>
          <w:szCs w:val="28"/>
        </w:rPr>
        <w:t>отдохну, когда война кончится!»</w:t>
      </w:r>
      <w:r w:rsidR="00512702">
        <w:rPr>
          <w:rFonts w:ascii="Times New Roman" w:hAnsi="Times New Roman"/>
          <w:sz w:val="28"/>
          <w:szCs w:val="28"/>
        </w:rPr>
        <w:t xml:space="preserve"> </w:t>
      </w:r>
      <w:r w:rsidR="009E3603">
        <w:rPr>
          <w:rFonts w:ascii="Times New Roman" w:hAnsi="Times New Roman"/>
          <w:sz w:val="28"/>
          <w:szCs w:val="28"/>
        </w:rPr>
        <w:t>Несмотря на то</w:t>
      </w:r>
      <w:r>
        <w:rPr>
          <w:rFonts w:ascii="Times New Roman" w:hAnsi="Times New Roman"/>
          <w:sz w:val="28"/>
          <w:szCs w:val="28"/>
        </w:rPr>
        <w:t xml:space="preserve"> что Александра Николаевна была достаточно молодой на тот период времени</w:t>
      </w:r>
      <w:r w:rsidR="00512702">
        <w:rPr>
          <w:rFonts w:ascii="Times New Roman" w:hAnsi="Times New Roman"/>
          <w:sz w:val="28"/>
          <w:szCs w:val="28"/>
        </w:rPr>
        <w:t xml:space="preserve"> и находилась в тылу, а не на передовой</w:t>
      </w:r>
      <w:r>
        <w:rPr>
          <w:rFonts w:ascii="Times New Roman" w:hAnsi="Times New Roman"/>
          <w:sz w:val="28"/>
          <w:szCs w:val="28"/>
        </w:rPr>
        <w:t>, даже она устала, тогда каково же было солдатам</w:t>
      </w:r>
      <w:r w:rsidR="00512702">
        <w:rPr>
          <w:rFonts w:ascii="Times New Roman" w:hAnsi="Times New Roman"/>
          <w:sz w:val="28"/>
          <w:szCs w:val="28"/>
        </w:rPr>
        <w:t>, постоянно подвергавшим свою жизнь опасности</w:t>
      </w:r>
      <w:r>
        <w:rPr>
          <w:rFonts w:ascii="Times New Roman" w:hAnsi="Times New Roman"/>
          <w:sz w:val="28"/>
          <w:szCs w:val="28"/>
        </w:rPr>
        <w:t>?</w:t>
      </w:r>
      <w:r w:rsidR="00512702">
        <w:rPr>
          <w:rFonts w:ascii="Times New Roman" w:hAnsi="Times New Roman"/>
          <w:sz w:val="28"/>
          <w:szCs w:val="28"/>
        </w:rPr>
        <w:t xml:space="preserve"> Наступал момент развязки.</w:t>
      </w:r>
    </w:p>
    <w:p w:rsidR="00C86074" w:rsidRDefault="00C86074" w:rsidP="00C334C5">
      <w:pPr>
        <w:spacing w:line="360" w:lineRule="auto"/>
        <w:ind w:left="-709"/>
        <w:jc w:val="both"/>
        <w:rPr>
          <w:rFonts w:ascii="Times New Roman" w:hAnsi="Times New Roman"/>
          <w:sz w:val="28"/>
          <w:szCs w:val="28"/>
        </w:rPr>
      </w:pPr>
    </w:p>
    <w:p w:rsidR="00C86074" w:rsidRDefault="00C86074" w:rsidP="00C334C5">
      <w:pPr>
        <w:spacing w:line="360" w:lineRule="auto"/>
        <w:ind w:left="-709"/>
        <w:jc w:val="both"/>
        <w:rPr>
          <w:rFonts w:ascii="Times New Roman" w:hAnsi="Times New Roman"/>
          <w:sz w:val="28"/>
          <w:szCs w:val="28"/>
        </w:rPr>
      </w:pPr>
    </w:p>
    <w:p w:rsidR="00C86074" w:rsidRDefault="00C86074" w:rsidP="00C334C5">
      <w:pPr>
        <w:spacing w:line="360" w:lineRule="auto"/>
        <w:ind w:left="-709"/>
        <w:jc w:val="both"/>
        <w:rPr>
          <w:rFonts w:ascii="Times New Roman" w:hAnsi="Times New Roman"/>
          <w:sz w:val="28"/>
          <w:szCs w:val="28"/>
        </w:rPr>
      </w:pPr>
    </w:p>
    <w:p w:rsidR="00512702" w:rsidRPr="00C334C5" w:rsidRDefault="00512702" w:rsidP="00C334C5">
      <w:pPr>
        <w:spacing w:line="360" w:lineRule="auto"/>
        <w:ind w:left="-709"/>
        <w:jc w:val="both"/>
        <w:rPr>
          <w:rFonts w:ascii="Times New Roman" w:hAnsi="Times New Roman"/>
          <w:b/>
          <w:sz w:val="28"/>
          <w:szCs w:val="28"/>
        </w:rPr>
      </w:pPr>
      <w:r w:rsidRPr="00C334C5">
        <w:rPr>
          <w:rFonts w:ascii="Times New Roman" w:hAnsi="Times New Roman"/>
          <w:b/>
          <w:sz w:val="28"/>
          <w:szCs w:val="28"/>
        </w:rPr>
        <w:lastRenderedPageBreak/>
        <w:t xml:space="preserve">    2.4. Революционные события февраля – марта 1917 гг.</w:t>
      </w:r>
    </w:p>
    <w:p w:rsidR="002315FC" w:rsidRDefault="00262F16" w:rsidP="00C334C5">
      <w:pPr>
        <w:spacing w:line="360" w:lineRule="auto"/>
        <w:ind w:left="-709"/>
        <w:jc w:val="both"/>
        <w:rPr>
          <w:rFonts w:ascii="Times New Roman" w:hAnsi="Times New Roman"/>
          <w:sz w:val="28"/>
          <w:szCs w:val="28"/>
        </w:rPr>
      </w:pPr>
      <w:r>
        <w:rPr>
          <w:rFonts w:ascii="Times New Roman" w:hAnsi="Times New Roman"/>
          <w:sz w:val="28"/>
          <w:szCs w:val="28"/>
        </w:rPr>
        <w:t>Учебник истории повествует, что в конце февраля – начале марта 1917 года в России сложилась кризисная ситуация: промышленность работала на войну, в столицах не хватало продовольствия, армия устала от затянувшейся войны, новобранцы уже не хотели идти на фро</w:t>
      </w:r>
      <w:r w:rsidR="005405F3">
        <w:rPr>
          <w:rFonts w:ascii="Times New Roman" w:hAnsi="Times New Roman"/>
          <w:sz w:val="28"/>
          <w:szCs w:val="28"/>
        </w:rPr>
        <w:t>нт, политические партии критиковали власть и др. В</w:t>
      </w:r>
      <w:r>
        <w:rPr>
          <w:rFonts w:ascii="Times New Roman" w:hAnsi="Times New Roman"/>
          <w:sz w:val="28"/>
          <w:szCs w:val="28"/>
        </w:rPr>
        <w:t xml:space="preserve"> Петрограде наблюдались волнения, демонстрации, забастовки. Управление страной выходило из-под контроля царя и чиновников. Формируется временный комитет Государственной Думы и Петроградский совет. </w:t>
      </w:r>
    </w:p>
    <w:p w:rsidR="00262F16" w:rsidRDefault="00262F16" w:rsidP="00C334C5">
      <w:pPr>
        <w:spacing w:line="360" w:lineRule="auto"/>
        <w:ind w:left="-709"/>
        <w:jc w:val="both"/>
        <w:rPr>
          <w:rFonts w:ascii="Times New Roman" w:hAnsi="Times New Roman"/>
          <w:sz w:val="28"/>
          <w:szCs w:val="28"/>
        </w:rPr>
      </w:pPr>
      <w:r>
        <w:rPr>
          <w:rFonts w:ascii="Times New Roman" w:hAnsi="Times New Roman"/>
          <w:sz w:val="28"/>
          <w:szCs w:val="28"/>
        </w:rPr>
        <w:t xml:space="preserve">Тетя Саша не являлась непосредственным свидетелем этих событий. В эвакогоспитале волнений не наблюдалось. Но в записях от 26 февраля – 3 </w:t>
      </w:r>
      <w:r w:rsidR="00E55660">
        <w:rPr>
          <w:rFonts w:ascii="Times New Roman" w:hAnsi="Times New Roman"/>
          <w:sz w:val="28"/>
          <w:szCs w:val="28"/>
        </w:rPr>
        <w:t>марта</w:t>
      </w:r>
      <w:r>
        <w:rPr>
          <w:rFonts w:ascii="Times New Roman" w:hAnsi="Times New Roman"/>
          <w:sz w:val="28"/>
          <w:szCs w:val="28"/>
        </w:rPr>
        <w:t xml:space="preserve"> упоминается о головной боли, плохих снах, тяжести на сердце и нарастающей тревоге: «Днем целый день валялась и вечером ходила на спектакль в 16-й полк но было не интересно и я с такими тяжелыми чувствами пошла домой, и легла спать но сердце было не покойно</w:t>
      </w:r>
      <w:r w:rsidR="00A8628C">
        <w:rPr>
          <w:rFonts w:ascii="Times New Roman" w:hAnsi="Times New Roman"/>
          <w:sz w:val="28"/>
          <w:szCs w:val="28"/>
        </w:rPr>
        <w:t>», «Утром встала и с таким тяжелым сердцем точно жду какой-то беды не дай Бог что случится опять тогда я прямо упаду духом помоги мне Господи все перенести»</w:t>
      </w:r>
      <w:r w:rsidR="00E55660">
        <w:rPr>
          <w:rFonts w:ascii="Times New Roman" w:hAnsi="Times New Roman"/>
          <w:sz w:val="28"/>
          <w:szCs w:val="28"/>
        </w:rPr>
        <w:t xml:space="preserve"> (прил. 14-17)</w:t>
      </w:r>
      <w:r w:rsidR="00A8628C">
        <w:rPr>
          <w:rFonts w:ascii="Times New Roman" w:hAnsi="Times New Roman"/>
          <w:sz w:val="28"/>
          <w:szCs w:val="28"/>
        </w:rPr>
        <w:t xml:space="preserve">. В дневниковых записях от </w:t>
      </w:r>
      <w:r w:rsidR="001A1930">
        <w:rPr>
          <w:rFonts w:ascii="Times New Roman" w:hAnsi="Times New Roman"/>
          <w:sz w:val="28"/>
          <w:szCs w:val="28"/>
        </w:rPr>
        <w:t>4-10 марта</w:t>
      </w:r>
      <w:r w:rsidR="005405F3">
        <w:rPr>
          <w:rFonts w:ascii="Times New Roman" w:hAnsi="Times New Roman"/>
          <w:sz w:val="28"/>
          <w:szCs w:val="28"/>
        </w:rPr>
        <w:t>,</w:t>
      </w:r>
      <w:r w:rsidR="001A1930">
        <w:rPr>
          <w:rFonts w:ascii="Times New Roman" w:hAnsi="Times New Roman"/>
          <w:sz w:val="28"/>
          <w:szCs w:val="28"/>
        </w:rPr>
        <w:t xml:space="preserve"> наряду с описанием привычного быта лазарета, появляются строки о газетных новостях, связанных со сменой министров и отречением Николая </w:t>
      </w:r>
      <w:r w:rsidR="001A1930">
        <w:rPr>
          <w:rFonts w:ascii="Times New Roman" w:hAnsi="Times New Roman"/>
          <w:sz w:val="28"/>
          <w:szCs w:val="28"/>
          <w:lang w:val="en-US"/>
        </w:rPr>
        <w:t>II</w:t>
      </w:r>
      <w:r w:rsidR="001A1930">
        <w:rPr>
          <w:rFonts w:ascii="Times New Roman" w:hAnsi="Times New Roman"/>
          <w:sz w:val="28"/>
          <w:szCs w:val="28"/>
        </w:rPr>
        <w:t>. Характер записей указывает на то, что это будоражит общество: «Была дежурная и пришла Е. Ф. и говорит что в газетах новость Всех министров сменили и назначили новых. Все радовались но я была не рада потому что думала за этим стоит какая-то беда и правда вечером я стала ставить градусники и вдруг бегут санитары и говорят что Государь отрекся о</w:t>
      </w:r>
      <w:r w:rsidR="0057036B">
        <w:rPr>
          <w:rFonts w:ascii="Times New Roman" w:hAnsi="Times New Roman"/>
          <w:sz w:val="28"/>
          <w:szCs w:val="28"/>
        </w:rPr>
        <w:t>т</w:t>
      </w:r>
      <w:r w:rsidR="001A1930">
        <w:rPr>
          <w:rFonts w:ascii="Times New Roman" w:hAnsi="Times New Roman"/>
          <w:sz w:val="28"/>
          <w:szCs w:val="28"/>
        </w:rPr>
        <w:t xml:space="preserve">  престола и на место его Мих Алек я была рада но радоваться пришлось недолго», «Все только и говорили про события дома Романовых» (</w:t>
      </w:r>
      <w:r w:rsidR="00527BAD">
        <w:rPr>
          <w:rFonts w:ascii="Times New Roman" w:hAnsi="Times New Roman"/>
          <w:sz w:val="28"/>
          <w:szCs w:val="28"/>
        </w:rPr>
        <w:t xml:space="preserve">прил. </w:t>
      </w:r>
      <w:r w:rsidR="00E55660">
        <w:rPr>
          <w:rFonts w:ascii="Times New Roman" w:hAnsi="Times New Roman"/>
          <w:sz w:val="28"/>
          <w:szCs w:val="28"/>
        </w:rPr>
        <w:t>18</w:t>
      </w:r>
      <w:r w:rsidR="001A1930">
        <w:rPr>
          <w:rFonts w:ascii="Times New Roman" w:hAnsi="Times New Roman"/>
          <w:sz w:val="28"/>
          <w:szCs w:val="28"/>
        </w:rPr>
        <w:t>)</w:t>
      </w:r>
    </w:p>
    <w:p w:rsidR="001A1930" w:rsidRDefault="001A1930" w:rsidP="00C334C5">
      <w:pPr>
        <w:spacing w:line="360" w:lineRule="auto"/>
        <w:ind w:left="-709"/>
        <w:jc w:val="both"/>
        <w:rPr>
          <w:rFonts w:ascii="Times New Roman" w:hAnsi="Times New Roman"/>
          <w:sz w:val="28"/>
          <w:szCs w:val="28"/>
        </w:rPr>
      </w:pPr>
      <w:r>
        <w:rPr>
          <w:rFonts w:ascii="Times New Roman" w:hAnsi="Times New Roman"/>
          <w:sz w:val="28"/>
          <w:szCs w:val="28"/>
        </w:rPr>
        <w:t xml:space="preserve">Страницы дневника Александры Николаевны </w:t>
      </w:r>
      <w:r w:rsidR="0057036B">
        <w:rPr>
          <w:rFonts w:ascii="Times New Roman" w:hAnsi="Times New Roman"/>
          <w:sz w:val="28"/>
          <w:szCs w:val="28"/>
        </w:rPr>
        <w:t xml:space="preserve">показывают нам смятение и неразбериху, которые царили в обществе в эти дни. Она пишет: «7-8 марта. Произошел громадный в России переворот и чем кончится неизвестно», «10 марта днем была мифестация (манифестация?) Все войско шло с красными ленточками и с </w:t>
      </w:r>
      <w:r w:rsidR="0057036B">
        <w:rPr>
          <w:rFonts w:ascii="Times New Roman" w:hAnsi="Times New Roman"/>
          <w:sz w:val="28"/>
          <w:szCs w:val="28"/>
        </w:rPr>
        <w:lastRenderedPageBreak/>
        <w:t>красными флагами Все были восторженно настроенные и смотреть было красиво», «Войско собралось весь полк и были со знаменами и красными флагами Служили молебен на улице а потом командир полка говорил речь Играла духовая музыка Войско шло церемониальным маршем Играли Марсельезу Потом с батюшкой и НП пошли домой У нас обед был накрыт и все салфетки были перевязаны красными лентами и красные флаги на стене»</w:t>
      </w:r>
      <w:r w:rsidR="00E55660">
        <w:rPr>
          <w:rFonts w:ascii="Times New Roman" w:hAnsi="Times New Roman"/>
          <w:sz w:val="28"/>
          <w:szCs w:val="28"/>
        </w:rPr>
        <w:t xml:space="preserve"> (прил. 19,20)</w:t>
      </w:r>
    </w:p>
    <w:p w:rsidR="0057036B" w:rsidRDefault="0057036B" w:rsidP="00C334C5">
      <w:pPr>
        <w:spacing w:line="360" w:lineRule="auto"/>
        <w:ind w:left="-709"/>
        <w:jc w:val="both"/>
        <w:rPr>
          <w:rFonts w:ascii="Times New Roman" w:hAnsi="Times New Roman"/>
          <w:sz w:val="28"/>
          <w:szCs w:val="28"/>
        </w:rPr>
      </w:pPr>
      <w:r>
        <w:rPr>
          <w:rFonts w:ascii="Times New Roman" w:hAnsi="Times New Roman"/>
          <w:sz w:val="28"/>
          <w:szCs w:val="28"/>
        </w:rPr>
        <w:t xml:space="preserve">Так интересно, о чем же говорил командир? Ведь он представлял официальную власть и, поскольку давал присягу служить царю и Отечеству, должен был призывать солдат к порядку и подчинению приказам. В противном случае, страну защищать было бы некому. Но красные ленточки, флаги, песня «Марсельеза» - </w:t>
      </w:r>
      <w:r w:rsidR="00195B8B">
        <w:rPr>
          <w:rFonts w:ascii="Times New Roman" w:hAnsi="Times New Roman"/>
          <w:sz w:val="28"/>
          <w:szCs w:val="28"/>
        </w:rPr>
        <w:t>это все атрибуты революционные, т.е. призывающие смести старую власть!</w:t>
      </w:r>
    </w:p>
    <w:p w:rsidR="00195B8B" w:rsidRDefault="00195B8B" w:rsidP="00C334C5">
      <w:pPr>
        <w:spacing w:line="360" w:lineRule="auto"/>
        <w:ind w:left="-709"/>
        <w:jc w:val="both"/>
        <w:rPr>
          <w:rFonts w:ascii="Times New Roman" w:hAnsi="Times New Roman"/>
          <w:sz w:val="28"/>
          <w:szCs w:val="28"/>
        </w:rPr>
      </w:pPr>
      <w:r>
        <w:rPr>
          <w:rFonts w:ascii="Times New Roman" w:hAnsi="Times New Roman"/>
          <w:sz w:val="28"/>
          <w:szCs w:val="28"/>
        </w:rPr>
        <w:t>Противоречие.</w:t>
      </w:r>
    </w:p>
    <w:p w:rsidR="00195B8B" w:rsidRPr="001A1930" w:rsidRDefault="00195B8B" w:rsidP="00C334C5">
      <w:pPr>
        <w:spacing w:line="360" w:lineRule="auto"/>
        <w:ind w:left="-709"/>
        <w:jc w:val="both"/>
        <w:rPr>
          <w:rFonts w:ascii="Times New Roman" w:hAnsi="Times New Roman"/>
          <w:sz w:val="28"/>
          <w:szCs w:val="28"/>
        </w:rPr>
      </w:pPr>
      <w:r>
        <w:rPr>
          <w:rFonts w:ascii="Times New Roman" w:hAnsi="Times New Roman"/>
          <w:sz w:val="28"/>
          <w:szCs w:val="28"/>
        </w:rPr>
        <w:t>Боль и сомнения о будущем видны в размышлениях автора дневника: «…смотреть было красиво но если подумать и делается так тяжело. Хорошо если будет лучше при новом правительстве а если будет хуже то сохрани Бог тогда немцы прямо придут к нам и возьмут все.» (</w:t>
      </w:r>
      <w:r w:rsidR="00527BAD">
        <w:rPr>
          <w:rFonts w:ascii="Times New Roman" w:hAnsi="Times New Roman"/>
          <w:sz w:val="28"/>
          <w:szCs w:val="28"/>
        </w:rPr>
        <w:t>прил. 18</w:t>
      </w:r>
      <w:r>
        <w:rPr>
          <w:rFonts w:ascii="Times New Roman" w:hAnsi="Times New Roman"/>
          <w:sz w:val="28"/>
          <w:szCs w:val="28"/>
        </w:rPr>
        <w:t>)</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Мне очень повезло, что в моей семье сохранились эти дневники. Без их помощи я бы не узнала развитие ситуации перед Октябрьской революцией 1917 года. Меня раньше не очень интересовала эта тема, я знала основные значимые события. Но я всегда хотела узнать, как это все переживали люди, жившие в тот самый момент. Именно благод</w:t>
      </w:r>
      <w:r w:rsidR="005405F3">
        <w:rPr>
          <w:rFonts w:ascii="Times New Roman" w:hAnsi="Times New Roman"/>
          <w:sz w:val="28"/>
          <w:szCs w:val="28"/>
        </w:rPr>
        <w:t>аря записям я смогла понять, что</w:t>
      </w:r>
      <w:r>
        <w:rPr>
          <w:rFonts w:ascii="Times New Roman" w:hAnsi="Times New Roman"/>
          <w:sz w:val="28"/>
          <w:szCs w:val="28"/>
        </w:rPr>
        <w:t xml:space="preserve"> чувствовали и в какой ситуации находились, какого мнения придерживались обычные обыватели, не знавшие истинной ситуации и сложившихся проблем. </w:t>
      </w:r>
    </w:p>
    <w:p w:rsidR="00195B8B" w:rsidRDefault="00195B8B" w:rsidP="00C334C5">
      <w:pPr>
        <w:spacing w:line="360" w:lineRule="auto"/>
        <w:ind w:left="-709"/>
        <w:jc w:val="both"/>
        <w:rPr>
          <w:rFonts w:ascii="Times New Roman" w:hAnsi="Times New Roman"/>
          <w:sz w:val="28"/>
          <w:szCs w:val="28"/>
        </w:rPr>
      </w:pPr>
    </w:p>
    <w:p w:rsidR="00195B8B" w:rsidRDefault="00195B8B" w:rsidP="00C334C5">
      <w:pPr>
        <w:spacing w:line="360" w:lineRule="auto"/>
        <w:ind w:left="-709"/>
        <w:jc w:val="both"/>
        <w:rPr>
          <w:rFonts w:ascii="Times New Roman" w:hAnsi="Times New Roman"/>
          <w:sz w:val="28"/>
          <w:szCs w:val="28"/>
        </w:rPr>
      </w:pPr>
    </w:p>
    <w:p w:rsidR="00195B8B" w:rsidRDefault="00195B8B" w:rsidP="00C334C5">
      <w:pPr>
        <w:spacing w:line="360" w:lineRule="auto"/>
        <w:ind w:left="-709"/>
        <w:jc w:val="both"/>
        <w:rPr>
          <w:rFonts w:ascii="Times New Roman" w:hAnsi="Times New Roman"/>
          <w:sz w:val="28"/>
          <w:szCs w:val="28"/>
        </w:rPr>
      </w:pPr>
    </w:p>
    <w:p w:rsidR="00195B8B" w:rsidRPr="00C334C5" w:rsidRDefault="00C334C5" w:rsidP="00C334C5">
      <w:pPr>
        <w:spacing w:line="360" w:lineRule="auto"/>
        <w:ind w:left="-709"/>
        <w:jc w:val="both"/>
        <w:rPr>
          <w:rFonts w:ascii="Times New Roman" w:hAnsi="Times New Roman"/>
          <w:b/>
          <w:sz w:val="28"/>
          <w:szCs w:val="28"/>
        </w:rPr>
      </w:pPr>
      <w:r w:rsidRPr="00C334C5">
        <w:rPr>
          <w:rFonts w:ascii="Times New Roman" w:hAnsi="Times New Roman"/>
          <w:b/>
          <w:sz w:val="28"/>
          <w:szCs w:val="28"/>
        </w:rPr>
        <w:lastRenderedPageBreak/>
        <w:t xml:space="preserve">     2.5. В</w:t>
      </w:r>
      <w:r w:rsidR="00195B8B" w:rsidRPr="00C334C5">
        <w:rPr>
          <w:rFonts w:ascii="Times New Roman" w:hAnsi="Times New Roman"/>
          <w:b/>
          <w:sz w:val="28"/>
          <w:szCs w:val="28"/>
        </w:rPr>
        <w:t>сю жизнь Вы посвятили…</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Так тетя Саша прошла всю Первую мировую войну, затем работала медсестрой в хирургическом отделении Губернской больницы.</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В годы Великой Отечественной войны – с июля 1941 по август 1944 – служила в госпит</w:t>
      </w:r>
      <w:r w:rsidR="0087329D">
        <w:rPr>
          <w:rFonts w:ascii="Times New Roman" w:hAnsi="Times New Roman"/>
          <w:sz w:val="28"/>
          <w:szCs w:val="28"/>
        </w:rPr>
        <w:t>але №27</w:t>
      </w:r>
      <w:r>
        <w:rPr>
          <w:rFonts w:ascii="Times New Roman" w:hAnsi="Times New Roman"/>
          <w:sz w:val="28"/>
          <w:szCs w:val="28"/>
        </w:rPr>
        <w:t>92 г. Горького</w:t>
      </w:r>
      <w:r w:rsidR="00F51CB8">
        <w:rPr>
          <w:rFonts w:ascii="Times New Roman" w:hAnsi="Times New Roman"/>
          <w:sz w:val="28"/>
          <w:szCs w:val="28"/>
        </w:rPr>
        <w:t>, расположенного в здании Медицинской академии по адресу Верхневолжская набережная, 1</w:t>
      </w:r>
      <w:r>
        <w:rPr>
          <w:rFonts w:ascii="Times New Roman" w:hAnsi="Times New Roman"/>
          <w:sz w:val="28"/>
          <w:szCs w:val="28"/>
        </w:rPr>
        <w:t>. А после, вплоть до выхода на пенсию в 1956 году, работала в областной больнице (сейчас – больница им. Семашко).</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В 1946 году была награждена медалью «За победу над Германией», а в апреле 1951 года получила высшую награду СССР – орден Ленина. Сохранилось поздравление с этой наградой главного онколога Горьковской области – доцента Кожевникова А. И., в котором есть т</w:t>
      </w:r>
      <w:r w:rsidR="005405F3">
        <w:rPr>
          <w:rFonts w:ascii="Times New Roman" w:hAnsi="Times New Roman"/>
          <w:sz w:val="28"/>
          <w:szCs w:val="28"/>
        </w:rPr>
        <w:t>акие строки: «Всю жизнь вы посвя</w:t>
      </w:r>
      <w:r>
        <w:rPr>
          <w:rFonts w:ascii="Times New Roman" w:hAnsi="Times New Roman"/>
          <w:sz w:val="28"/>
          <w:szCs w:val="28"/>
        </w:rPr>
        <w:t xml:space="preserve">тили делу медицинского обслуживания больных, честно и преданно </w:t>
      </w:r>
      <w:r w:rsidR="005405F3">
        <w:rPr>
          <w:rFonts w:ascii="Times New Roman" w:hAnsi="Times New Roman"/>
          <w:sz w:val="28"/>
          <w:szCs w:val="28"/>
        </w:rPr>
        <w:t>про</w:t>
      </w:r>
      <w:r>
        <w:rPr>
          <w:rFonts w:ascii="Times New Roman" w:hAnsi="Times New Roman"/>
          <w:sz w:val="28"/>
          <w:szCs w:val="28"/>
        </w:rPr>
        <w:t>работав свыше 30 лет в одном отделении больницы.»</w:t>
      </w:r>
    </w:p>
    <w:p w:rsidR="002315FC" w:rsidRDefault="002315FC" w:rsidP="00FE475E">
      <w:pPr>
        <w:spacing w:line="360" w:lineRule="auto"/>
        <w:ind w:left="-709"/>
        <w:jc w:val="both"/>
        <w:rPr>
          <w:rFonts w:ascii="Times New Roman" w:hAnsi="Times New Roman"/>
          <w:sz w:val="28"/>
          <w:szCs w:val="28"/>
        </w:rPr>
      </w:pPr>
      <w:r>
        <w:rPr>
          <w:rFonts w:ascii="Times New Roman" w:hAnsi="Times New Roman"/>
          <w:sz w:val="28"/>
          <w:szCs w:val="28"/>
        </w:rPr>
        <w:t>После выхода на пенсию тетя Саша жила в Нижнем Новгороде, в своей уютной двухкомнатной квартире в центре, около остановки трамваев №1 и №2 «Черный пруд». Она всегда сдавала одну комнату за символическую плату студентам мединститута. В связи с ухудшением самочувствия, она переехала в 1972 году именно в этот дом, где сейчас живет моя семья. За Александрой Николаевной ухаживала моя прабаб</w:t>
      </w:r>
      <w:r w:rsidR="00475A14">
        <w:rPr>
          <w:rFonts w:ascii="Times New Roman" w:hAnsi="Times New Roman"/>
          <w:sz w:val="28"/>
          <w:szCs w:val="28"/>
        </w:rPr>
        <w:t>ушка прямо до самой смерти в 197</w:t>
      </w:r>
      <w:r>
        <w:rPr>
          <w:rFonts w:ascii="Times New Roman" w:hAnsi="Times New Roman"/>
          <w:sz w:val="28"/>
          <w:szCs w:val="28"/>
        </w:rPr>
        <w:t>4 году. Ее похоронили на старом кладбище деревни Кудашиха. С фотографии на надгробии на нас смотрит молодая женщина в белом переднике и наручной повязке, на которой виднеется красный крест. В памяти моего папы она осталась очень жизнерадостной старушкой, сохранившей до конца дней достоинство и ясность ума, веру в Бога и, конечно же, любовь к кофе. Она всегда покупала в одном и том же маг</w:t>
      </w:r>
      <w:r w:rsidR="005405F3">
        <w:rPr>
          <w:rFonts w:ascii="Times New Roman" w:hAnsi="Times New Roman"/>
          <w:sz w:val="28"/>
          <w:szCs w:val="28"/>
        </w:rPr>
        <w:t>азине сорт арабики в зернах и дома</w:t>
      </w:r>
      <w:r>
        <w:rPr>
          <w:rFonts w:ascii="Times New Roman" w:hAnsi="Times New Roman"/>
          <w:sz w:val="28"/>
          <w:szCs w:val="28"/>
        </w:rPr>
        <w:t xml:space="preserve"> молола их в старинной </w:t>
      </w:r>
      <w:r w:rsidR="00195B8B">
        <w:rPr>
          <w:rFonts w:ascii="Times New Roman" w:hAnsi="Times New Roman"/>
          <w:sz w:val="28"/>
          <w:szCs w:val="28"/>
        </w:rPr>
        <w:t xml:space="preserve">ручной </w:t>
      </w:r>
      <w:r>
        <w:rPr>
          <w:rFonts w:ascii="Times New Roman" w:hAnsi="Times New Roman"/>
          <w:sz w:val="28"/>
          <w:szCs w:val="28"/>
        </w:rPr>
        <w:t>кофемолке. И сколько бы раз ей не пытались подарить новую, она не принимала подарки, потому что считала, что только в таком устройстве «коффе» получался настоящим. А любимой ее игрой оставалось лото.</w:t>
      </w:r>
    </w:p>
    <w:p w:rsidR="00195B8B" w:rsidRPr="00C334C5" w:rsidRDefault="00195B8B" w:rsidP="00C334C5">
      <w:pPr>
        <w:spacing w:line="360" w:lineRule="auto"/>
        <w:ind w:left="-709"/>
        <w:jc w:val="both"/>
        <w:rPr>
          <w:rFonts w:ascii="Times New Roman" w:hAnsi="Times New Roman"/>
          <w:b/>
          <w:sz w:val="32"/>
          <w:szCs w:val="28"/>
        </w:rPr>
      </w:pPr>
      <w:r w:rsidRPr="00C334C5">
        <w:rPr>
          <w:rFonts w:ascii="Times New Roman" w:hAnsi="Times New Roman"/>
          <w:b/>
          <w:sz w:val="32"/>
          <w:szCs w:val="28"/>
        </w:rPr>
        <w:lastRenderedPageBreak/>
        <w:t>3. Заключение.</w:t>
      </w:r>
    </w:p>
    <w:p w:rsidR="002315FC"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 xml:space="preserve">Эти документы и фотографии останутся в нашей семье, ведь это история наших предков, которая будет интересна всем следующим поколениям. Читая дневник, ты словно прикасаешься </w:t>
      </w:r>
      <w:r w:rsidR="005405F3">
        <w:rPr>
          <w:rFonts w:ascii="Times New Roman" w:hAnsi="Times New Roman"/>
          <w:sz w:val="28"/>
          <w:szCs w:val="28"/>
        </w:rPr>
        <w:t xml:space="preserve">к тем историческим событиям </w:t>
      </w:r>
      <w:r>
        <w:rPr>
          <w:rFonts w:ascii="Times New Roman" w:hAnsi="Times New Roman"/>
          <w:sz w:val="28"/>
          <w:szCs w:val="28"/>
        </w:rPr>
        <w:t>(Первая мировая война, Февральская революция), которые во многом изменили ход истории</w:t>
      </w:r>
      <w:r w:rsidR="005405F3">
        <w:rPr>
          <w:rFonts w:ascii="Times New Roman" w:hAnsi="Times New Roman"/>
          <w:sz w:val="28"/>
          <w:szCs w:val="28"/>
        </w:rPr>
        <w:t xml:space="preserve"> и сам переживаешь их</w:t>
      </w:r>
      <w:r>
        <w:rPr>
          <w:rFonts w:ascii="Times New Roman" w:hAnsi="Times New Roman"/>
          <w:sz w:val="28"/>
          <w:szCs w:val="28"/>
        </w:rPr>
        <w:t xml:space="preserve">. </w:t>
      </w:r>
      <w:r w:rsidR="00195B8B">
        <w:rPr>
          <w:rFonts w:ascii="Times New Roman" w:hAnsi="Times New Roman"/>
          <w:sz w:val="28"/>
          <w:szCs w:val="28"/>
        </w:rPr>
        <w:t>Ф</w:t>
      </w:r>
      <w:r>
        <w:rPr>
          <w:rFonts w:ascii="Times New Roman" w:hAnsi="Times New Roman"/>
          <w:sz w:val="28"/>
          <w:szCs w:val="28"/>
        </w:rPr>
        <w:t xml:space="preserve">отографии показывают обстановку и внешний вид людей того </w:t>
      </w:r>
      <w:r w:rsidR="005405F3">
        <w:rPr>
          <w:rFonts w:ascii="Times New Roman" w:hAnsi="Times New Roman"/>
          <w:sz w:val="28"/>
          <w:szCs w:val="28"/>
        </w:rPr>
        <w:t>времени. Хоть большинство фото сделано</w:t>
      </w:r>
      <w:r>
        <w:rPr>
          <w:rFonts w:ascii="Times New Roman" w:hAnsi="Times New Roman"/>
          <w:sz w:val="28"/>
          <w:szCs w:val="28"/>
        </w:rPr>
        <w:t xml:space="preserve"> 100-110 лет н</w:t>
      </w:r>
      <w:r w:rsidR="00195B8B">
        <w:rPr>
          <w:rFonts w:ascii="Times New Roman" w:hAnsi="Times New Roman"/>
          <w:sz w:val="28"/>
          <w:szCs w:val="28"/>
        </w:rPr>
        <w:t>азад, они прекрасно сохранились!</w:t>
      </w:r>
      <w:r>
        <w:rPr>
          <w:rFonts w:ascii="Times New Roman" w:hAnsi="Times New Roman"/>
          <w:sz w:val="28"/>
          <w:szCs w:val="28"/>
        </w:rPr>
        <w:t xml:space="preserve"> Это же из какого материала их нужно было сделать! </w:t>
      </w:r>
    </w:p>
    <w:p w:rsidR="00195B8B" w:rsidRDefault="00195B8B" w:rsidP="00C334C5">
      <w:pPr>
        <w:spacing w:line="360" w:lineRule="auto"/>
        <w:ind w:left="-709"/>
        <w:jc w:val="both"/>
        <w:rPr>
          <w:rFonts w:ascii="Times New Roman" w:hAnsi="Times New Roman"/>
          <w:sz w:val="28"/>
          <w:szCs w:val="28"/>
        </w:rPr>
      </w:pPr>
      <w:r>
        <w:rPr>
          <w:rFonts w:ascii="Times New Roman" w:hAnsi="Times New Roman"/>
          <w:sz w:val="28"/>
          <w:szCs w:val="28"/>
        </w:rPr>
        <w:t xml:space="preserve">«Расшифровывая» записи дневника, я все ярче представляла себе личные качества и нравственные ценности Троицкой </w:t>
      </w:r>
      <w:r w:rsidR="000D3A68">
        <w:rPr>
          <w:rFonts w:ascii="Times New Roman" w:hAnsi="Times New Roman"/>
          <w:sz w:val="28"/>
          <w:szCs w:val="28"/>
        </w:rPr>
        <w:t>Александры Николаевны: доброту и заботливость, организованность и деловитость, трудолюбие и сознательность. Он</w:t>
      </w:r>
      <w:r w:rsidR="005405F3">
        <w:rPr>
          <w:rFonts w:ascii="Times New Roman" w:hAnsi="Times New Roman"/>
          <w:sz w:val="28"/>
          <w:szCs w:val="28"/>
        </w:rPr>
        <w:t>а пронесла</w:t>
      </w:r>
      <w:r w:rsidR="000D3A68">
        <w:rPr>
          <w:rFonts w:ascii="Times New Roman" w:hAnsi="Times New Roman"/>
          <w:sz w:val="28"/>
          <w:szCs w:val="28"/>
        </w:rPr>
        <w:t xml:space="preserve"> их через всю жизнь. Она настоящая сестра милосердия! Как хотелось бы закрепить эти качества в нашей семье!</w:t>
      </w:r>
    </w:p>
    <w:p w:rsidR="002315FC" w:rsidRPr="00415E09" w:rsidRDefault="002315FC" w:rsidP="00C334C5">
      <w:pPr>
        <w:spacing w:line="360" w:lineRule="auto"/>
        <w:ind w:left="-709"/>
        <w:jc w:val="both"/>
        <w:rPr>
          <w:rFonts w:ascii="Times New Roman" w:hAnsi="Times New Roman"/>
          <w:sz w:val="28"/>
          <w:szCs w:val="28"/>
        </w:rPr>
      </w:pPr>
      <w:r>
        <w:rPr>
          <w:rFonts w:ascii="Times New Roman" w:hAnsi="Times New Roman"/>
          <w:sz w:val="28"/>
          <w:szCs w:val="28"/>
        </w:rPr>
        <w:t>Я получила множество положительных эмоций и массу новой информации в процессе изучения дневника. Думаю, что каждому человеку будет интересно знать о жизни своих предков. Ведь одна семья – это часть огромной истории нашего государства, прошлое которого не стоит забывать.</w:t>
      </w:r>
    </w:p>
    <w:p w:rsidR="002315FC" w:rsidRDefault="002315FC"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E7664C" w:rsidRDefault="00E7664C" w:rsidP="00C334C5">
      <w:pPr>
        <w:spacing w:line="360" w:lineRule="auto"/>
        <w:ind w:left="-709"/>
        <w:jc w:val="both"/>
        <w:rPr>
          <w:rFonts w:ascii="Times New Roman" w:hAnsi="Times New Roman"/>
          <w:sz w:val="28"/>
          <w:szCs w:val="28"/>
        </w:rPr>
      </w:pPr>
    </w:p>
    <w:p w:rsidR="00022604" w:rsidRDefault="00022604" w:rsidP="00486B69">
      <w:pPr>
        <w:spacing w:line="360" w:lineRule="auto"/>
        <w:ind w:left="-709"/>
        <w:jc w:val="both"/>
        <w:rPr>
          <w:rFonts w:ascii="Times New Roman" w:hAnsi="Times New Roman"/>
          <w:b/>
          <w:sz w:val="28"/>
          <w:szCs w:val="28"/>
        </w:rPr>
      </w:pPr>
      <w:r>
        <w:rPr>
          <w:rFonts w:ascii="Times New Roman" w:hAnsi="Times New Roman"/>
          <w:b/>
          <w:sz w:val="28"/>
          <w:szCs w:val="28"/>
        </w:rPr>
        <w:lastRenderedPageBreak/>
        <w:t>Список используемой литературы и источников:</w:t>
      </w:r>
    </w:p>
    <w:p w:rsidR="006C1139" w:rsidRDefault="00022604" w:rsidP="00486B69">
      <w:pPr>
        <w:spacing w:line="360" w:lineRule="auto"/>
        <w:ind w:left="-709"/>
        <w:jc w:val="both"/>
        <w:rPr>
          <w:rFonts w:ascii="Times New Roman" w:hAnsi="Times New Roman"/>
          <w:sz w:val="28"/>
          <w:szCs w:val="28"/>
        </w:rPr>
      </w:pPr>
      <w:r>
        <w:rPr>
          <w:rFonts w:ascii="Times New Roman" w:hAnsi="Times New Roman"/>
          <w:sz w:val="28"/>
          <w:szCs w:val="28"/>
        </w:rPr>
        <w:t xml:space="preserve">1. </w:t>
      </w:r>
      <w:r w:rsidR="006C1139">
        <w:rPr>
          <w:rFonts w:ascii="Times New Roman" w:hAnsi="Times New Roman"/>
          <w:sz w:val="28"/>
          <w:szCs w:val="28"/>
        </w:rPr>
        <w:t>А.А. Керсновский «История русской армии» том 3 стр. 233-234, Москва, «Голос» 1944 года.</w:t>
      </w:r>
    </w:p>
    <w:p w:rsidR="00022604" w:rsidRDefault="006C1139" w:rsidP="00486B69">
      <w:pPr>
        <w:spacing w:line="360" w:lineRule="auto"/>
        <w:ind w:left="-709"/>
        <w:jc w:val="both"/>
        <w:rPr>
          <w:rFonts w:ascii="Times New Roman" w:hAnsi="Times New Roman"/>
          <w:sz w:val="28"/>
          <w:szCs w:val="28"/>
        </w:rPr>
      </w:pPr>
      <w:r>
        <w:rPr>
          <w:rFonts w:ascii="Times New Roman" w:hAnsi="Times New Roman"/>
          <w:sz w:val="28"/>
          <w:szCs w:val="28"/>
        </w:rPr>
        <w:t xml:space="preserve">2. </w:t>
      </w:r>
      <w:r w:rsidR="00022604">
        <w:rPr>
          <w:rFonts w:ascii="Times New Roman" w:hAnsi="Times New Roman"/>
          <w:sz w:val="28"/>
          <w:szCs w:val="28"/>
        </w:rPr>
        <w:t>Дневниковые записи Троицкой А. Н.</w:t>
      </w:r>
    </w:p>
    <w:p w:rsidR="00022604" w:rsidRDefault="006C1139" w:rsidP="00486B69">
      <w:pPr>
        <w:spacing w:line="360" w:lineRule="auto"/>
        <w:ind w:left="-709"/>
        <w:jc w:val="both"/>
        <w:rPr>
          <w:rFonts w:ascii="Times New Roman" w:hAnsi="Times New Roman"/>
          <w:sz w:val="28"/>
          <w:szCs w:val="28"/>
        </w:rPr>
      </w:pPr>
      <w:r>
        <w:rPr>
          <w:rFonts w:ascii="Times New Roman" w:hAnsi="Times New Roman"/>
          <w:sz w:val="28"/>
          <w:szCs w:val="28"/>
        </w:rPr>
        <w:t>3</w:t>
      </w:r>
      <w:r w:rsidR="00022604">
        <w:rPr>
          <w:rFonts w:ascii="Times New Roman" w:hAnsi="Times New Roman"/>
          <w:sz w:val="28"/>
          <w:szCs w:val="28"/>
        </w:rPr>
        <w:t>. Фотографии из личного семейного архива</w:t>
      </w:r>
    </w:p>
    <w:p w:rsidR="00022604" w:rsidRDefault="006C1139" w:rsidP="00486B69">
      <w:pPr>
        <w:spacing w:line="360" w:lineRule="auto"/>
        <w:ind w:left="-709"/>
        <w:jc w:val="both"/>
        <w:rPr>
          <w:rFonts w:ascii="Times New Roman" w:hAnsi="Times New Roman"/>
          <w:sz w:val="28"/>
          <w:szCs w:val="28"/>
        </w:rPr>
      </w:pPr>
      <w:r>
        <w:rPr>
          <w:rFonts w:ascii="Times New Roman" w:hAnsi="Times New Roman"/>
          <w:sz w:val="28"/>
          <w:szCs w:val="28"/>
        </w:rPr>
        <w:t>4</w:t>
      </w:r>
      <w:r w:rsidR="00022604">
        <w:rPr>
          <w:rFonts w:ascii="Times New Roman" w:hAnsi="Times New Roman"/>
          <w:sz w:val="28"/>
          <w:szCs w:val="28"/>
        </w:rPr>
        <w:t xml:space="preserve">. </w:t>
      </w:r>
      <w:r w:rsidR="00022604">
        <w:rPr>
          <w:rFonts w:ascii="Times New Roman" w:hAnsi="Times New Roman"/>
          <w:sz w:val="28"/>
          <w:szCs w:val="28"/>
          <w:lang w:val="en-US"/>
        </w:rPr>
        <w:t>Wikipedia</w:t>
      </w:r>
      <w:r w:rsidR="00022604">
        <w:rPr>
          <w:rFonts w:ascii="Times New Roman" w:hAnsi="Times New Roman"/>
          <w:sz w:val="28"/>
          <w:szCs w:val="28"/>
        </w:rPr>
        <w:t>:</w:t>
      </w:r>
    </w:p>
    <w:p w:rsidR="00022604" w:rsidRDefault="00022604" w:rsidP="00486B69">
      <w:pPr>
        <w:spacing w:line="360" w:lineRule="auto"/>
        <w:ind w:left="-709"/>
        <w:jc w:val="both"/>
        <w:rPr>
          <w:rFonts w:ascii="Times New Roman" w:hAnsi="Times New Roman"/>
          <w:sz w:val="28"/>
          <w:szCs w:val="28"/>
        </w:rPr>
      </w:pPr>
      <w:r>
        <w:rPr>
          <w:rFonts w:ascii="Times New Roman" w:hAnsi="Times New Roman"/>
          <w:sz w:val="28"/>
          <w:szCs w:val="28"/>
        </w:rPr>
        <w:t xml:space="preserve"> 1)</w:t>
      </w:r>
      <w:r w:rsidR="00EA01DA">
        <w:rPr>
          <w:rFonts w:ascii="Times New Roman" w:hAnsi="Times New Roman"/>
          <w:sz w:val="28"/>
          <w:szCs w:val="28"/>
        </w:rPr>
        <w:t xml:space="preserve"> </w:t>
      </w:r>
      <w:hyperlink r:id="rId11" w:history="1">
        <w:r w:rsidR="00EA01DA" w:rsidRPr="006F506C">
          <w:rPr>
            <w:rStyle w:val="a8"/>
            <w:rFonts w:ascii="Times New Roman" w:hAnsi="Times New Roman"/>
            <w:sz w:val="28"/>
            <w:szCs w:val="28"/>
            <w:lang w:val="en-US"/>
          </w:rPr>
          <w:t>http</w:t>
        </w:r>
        <w:r w:rsidR="00EA01DA" w:rsidRPr="006F506C">
          <w:rPr>
            <w:rStyle w:val="a8"/>
            <w:rFonts w:ascii="Times New Roman" w:hAnsi="Times New Roman"/>
            <w:sz w:val="28"/>
            <w:szCs w:val="28"/>
          </w:rPr>
          <w:t>://</w:t>
        </w:r>
        <w:r w:rsidR="00EA01DA" w:rsidRPr="006F506C">
          <w:rPr>
            <w:rStyle w:val="a8"/>
            <w:rFonts w:ascii="Times New Roman" w:hAnsi="Times New Roman"/>
            <w:sz w:val="28"/>
            <w:szCs w:val="28"/>
            <w:lang w:val="en-US"/>
          </w:rPr>
          <w:t>ru</w:t>
        </w:r>
        <w:r w:rsidR="00EA01DA" w:rsidRPr="006F506C">
          <w:rPr>
            <w:rStyle w:val="a8"/>
            <w:rFonts w:ascii="Times New Roman" w:hAnsi="Times New Roman"/>
            <w:sz w:val="28"/>
            <w:szCs w:val="28"/>
          </w:rPr>
          <w:t>.</w:t>
        </w:r>
        <w:r w:rsidR="00EA01DA" w:rsidRPr="006F506C">
          <w:rPr>
            <w:rStyle w:val="a8"/>
            <w:rFonts w:ascii="Times New Roman" w:hAnsi="Times New Roman"/>
            <w:sz w:val="28"/>
            <w:szCs w:val="28"/>
            <w:lang w:val="en-US"/>
          </w:rPr>
          <w:t>m</w:t>
        </w:r>
        <w:r w:rsidR="00EA01DA" w:rsidRPr="006F506C">
          <w:rPr>
            <w:rStyle w:val="a8"/>
            <w:rFonts w:ascii="Times New Roman" w:hAnsi="Times New Roman"/>
            <w:sz w:val="28"/>
            <w:szCs w:val="28"/>
          </w:rPr>
          <w:t>/</w:t>
        </w:r>
        <w:r w:rsidR="00EA01DA" w:rsidRPr="006F506C">
          <w:rPr>
            <w:rStyle w:val="a8"/>
            <w:rFonts w:ascii="Times New Roman" w:hAnsi="Times New Roman"/>
            <w:sz w:val="28"/>
            <w:szCs w:val="28"/>
            <w:lang w:val="en-US"/>
          </w:rPr>
          <w:t>wikipedia</w:t>
        </w:r>
        <w:r w:rsidR="00EA01DA" w:rsidRPr="006F506C">
          <w:rPr>
            <w:rStyle w:val="a8"/>
            <w:rFonts w:ascii="Times New Roman" w:hAnsi="Times New Roman"/>
            <w:sz w:val="28"/>
            <w:szCs w:val="28"/>
          </w:rPr>
          <w:t>.</w:t>
        </w:r>
        <w:r w:rsidR="00EA01DA" w:rsidRPr="006F506C">
          <w:rPr>
            <w:rStyle w:val="a8"/>
            <w:rFonts w:ascii="Times New Roman" w:hAnsi="Times New Roman"/>
            <w:sz w:val="28"/>
            <w:szCs w:val="28"/>
            <w:lang w:val="en-US"/>
          </w:rPr>
          <w:t>org</w:t>
        </w:r>
        <w:r w:rsidR="00EA01DA" w:rsidRPr="006F506C">
          <w:rPr>
            <w:rStyle w:val="a8"/>
            <w:rFonts w:ascii="Times New Roman" w:hAnsi="Times New Roman"/>
            <w:sz w:val="28"/>
            <w:szCs w:val="28"/>
          </w:rPr>
          <w:t>/</w:t>
        </w:r>
        <w:r w:rsidR="00EA01DA" w:rsidRPr="006F506C">
          <w:rPr>
            <w:rStyle w:val="a8"/>
            <w:rFonts w:ascii="Times New Roman" w:hAnsi="Times New Roman"/>
            <w:sz w:val="28"/>
            <w:szCs w:val="28"/>
            <w:lang w:val="en-US"/>
          </w:rPr>
          <w:t>wiki</w:t>
        </w:r>
        <w:r w:rsidR="00EA01DA" w:rsidRPr="006F506C">
          <w:rPr>
            <w:rStyle w:val="a8"/>
            <w:rFonts w:ascii="Times New Roman" w:hAnsi="Times New Roman"/>
            <w:sz w:val="28"/>
            <w:szCs w:val="28"/>
          </w:rPr>
          <w:t>/Санитарный_поезд</w:t>
        </w:r>
      </w:hyperlink>
    </w:p>
    <w:p w:rsidR="00EA01DA" w:rsidRDefault="00EA01DA" w:rsidP="00486B69">
      <w:pPr>
        <w:spacing w:line="360" w:lineRule="auto"/>
        <w:ind w:left="-709"/>
        <w:jc w:val="both"/>
        <w:rPr>
          <w:rFonts w:ascii="Times New Roman" w:hAnsi="Times New Roman"/>
          <w:sz w:val="28"/>
          <w:szCs w:val="28"/>
        </w:rPr>
      </w:pPr>
      <w:r>
        <w:rPr>
          <w:rFonts w:ascii="Times New Roman" w:hAnsi="Times New Roman"/>
          <w:sz w:val="28"/>
          <w:szCs w:val="28"/>
        </w:rPr>
        <w:t xml:space="preserve"> 2)</w:t>
      </w:r>
      <w:r w:rsidRPr="00EA01DA">
        <w:t xml:space="preserve"> </w:t>
      </w:r>
      <w:hyperlink r:id="rId12" w:history="1">
        <w:r w:rsidRPr="00647037">
          <w:rPr>
            <w:rStyle w:val="a8"/>
            <w:rFonts w:ascii="Times New Roman" w:hAnsi="Times New Roman"/>
            <w:sz w:val="28"/>
            <w:szCs w:val="28"/>
            <w:lang w:val="en-US"/>
          </w:rPr>
          <w:t>http</w:t>
        </w:r>
        <w:r w:rsidRPr="00647037">
          <w:rPr>
            <w:rStyle w:val="a8"/>
            <w:rFonts w:ascii="Times New Roman" w:hAnsi="Times New Roman"/>
            <w:sz w:val="28"/>
            <w:szCs w:val="28"/>
          </w:rPr>
          <w:t>://</w:t>
        </w:r>
        <w:r w:rsidRPr="00647037">
          <w:rPr>
            <w:rStyle w:val="a8"/>
            <w:rFonts w:ascii="Times New Roman" w:hAnsi="Times New Roman"/>
            <w:sz w:val="28"/>
            <w:szCs w:val="28"/>
            <w:lang w:val="en-US"/>
          </w:rPr>
          <w:t>ru</w:t>
        </w:r>
        <w:r w:rsidRPr="00087795">
          <w:rPr>
            <w:rStyle w:val="a8"/>
            <w:rFonts w:ascii="Times New Roman" w:hAnsi="Times New Roman"/>
            <w:sz w:val="28"/>
            <w:szCs w:val="28"/>
          </w:rPr>
          <w:t>.</w:t>
        </w:r>
        <w:r w:rsidRPr="00647037">
          <w:rPr>
            <w:rStyle w:val="a8"/>
            <w:rFonts w:ascii="Times New Roman" w:hAnsi="Times New Roman"/>
            <w:sz w:val="28"/>
            <w:szCs w:val="28"/>
            <w:lang w:val="en-US"/>
          </w:rPr>
          <w:t>m</w:t>
        </w:r>
        <w:r w:rsidRPr="00087795">
          <w:rPr>
            <w:rStyle w:val="a8"/>
            <w:rFonts w:ascii="Times New Roman" w:hAnsi="Times New Roman"/>
            <w:sz w:val="28"/>
            <w:szCs w:val="28"/>
          </w:rPr>
          <w:t>/</w:t>
        </w:r>
        <w:r w:rsidRPr="00647037">
          <w:rPr>
            <w:rStyle w:val="a8"/>
            <w:rFonts w:ascii="Times New Roman" w:hAnsi="Times New Roman"/>
            <w:sz w:val="28"/>
            <w:szCs w:val="28"/>
            <w:lang w:val="en-US"/>
          </w:rPr>
          <w:t>wikipedia</w:t>
        </w:r>
      </w:hyperlink>
      <w:r w:rsidRPr="00022604">
        <w:rPr>
          <w:rFonts w:ascii="Times New Roman" w:hAnsi="Times New Roman"/>
          <w:sz w:val="28"/>
          <w:szCs w:val="28"/>
        </w:rPr>
        <w:t>.</w:t>
      </w:r>
      <w:r>
        <w:rPr>
          <w:rFonts w:ascii="Times New Roman" w:hAnsi="Times New Roman"/>
          <w:sz w:val="28"/>
          <w:szCs w:val="28"/>
          <w:lang w:val="en-US"/>
        </w:rPr>
        <w:t>org</w:t>
      </w:r>
      <w:r w:rsidRPr="00022604">
        <w:rPr>
          <w:rFonts w:ascii="Times New Roman" w:hAnsi="Times New Roman"/>
          <w:sz w:val="28"/>
          <w:szCs w:val="28"/>
        </w:rPr>
        <w:t>/</w:t>
      </w:r>
      <w:r>
        <w:rPr>
          <w:rFonts w:ascii="Times New Roman" w:hAnsi="Times New Roman"/>
          <w:sz w:val="28"/>
          <w:szCs w:val="28"/>
          <w:lang w:val="en-US"/>
        </w:rPr>
        <w:t>wiki</w:t>
      </w:r>
      <w:r w:rsidRPr="00022604">
        <w:rPr>
          <w:rFonts w:ascii="Times New Roman" w:hAnsi="Times New Roman"/>
          <w:sz w:val="28"/>
          <w:szCs w:val="28"/>
        </w:rPr>
        <w:t>/</w:t>
      </w:r>
      <w:r>
        <w:rPr>
          <w:rFonts w:ascii="Times New Roman" w:hAnsi="Times New Roman"/>
          <w:sz w:val="28"/>
          <w:szCs w:val="28"/>
        </w:rPr>
        <w:t>Эвакуационный _госпиталь</w:t>
      </w:r>
    </w:p>
    <w:p w:rsidR="00EA01DA" w:rsidRDefault="00EA01DA" w:rsidP="00486B69">
      <w:pPr>
        <w:spacing w:line="360" w:lineRule="auto"/>
        <w:ind w:left="-709"/>
        <w:jc w:val="both"/>
        <w:rPr>
          <w:rFonts w:ascii="Times New Roman" w:hAnsi="Times New Roman"/>
          <w:sz w:val="28"/>
          <w:szCs w:val="28"/>
        </w:rPr>
      </w:pPr>
      <w:r>
        <w:rPr>
          <w:rFonts w:ascii="Times New Roman" w:hAnsi="Times New Roman"/>
          <w:sz w:val="28"/>
          <w:szCs w:val="28"/>
        </w:rPr>
        <w:t xml:space="preserve"> 3) </w:t>
      </w:r>
      <w:hyperlink r:id="rId13" w:history="1">
        <w:r w:rsidRPr="006F506C">
          <w:rPr>
            <w:rStyle w:val="a8"/>
            <w:rFonts w:ascii="Times New Roman" w:hAnsi="Times New Roman"/>
            <w:sz w:val="28"/>
            <w:szCs w:val="28"/>
            <w:lang w:val="en-US"/>
          </w:rPr>
          <w:t>http</w:t>
        </w:r>
        <w:r w:rsidRPr="006F506C">
          <w:rPr>
            <w:rStyle w:val="a8"/>
            <w:rFonts w:ascii="Times New Roman" w:hAnsi="Times New Roman"/>
            <w:sz w:val="28"/>
            <w:szCs w:val="28"/>
          </w:rPr>
          <w:t>://</w:t>
        </w:r>
        <w:r w:rsidRPr="006F506C">
          <w:rPr>
            <w:rStyle w:val="a8"/>
            <w:rFonts w:ascii="Times New Roman" w:hAnsi="Times New Roman"/>
            <w:sz w:val="28"/>
            <w:szCs w:val="28"/>
            <w:lang w:val="en-US"/>
          </w:rPr>
          <w:t>ru</w:t>
        </w:r>
        <w:r w:rsidRPr="006F506C">
          <w:rPr>
            <w:rStyle w:val="a8"/>
            <w:rFonts w:ascii="Times New Roman" w:hAnsi="Times New Roman"/>
            <w:sz w:val="28"/>
            <w:szCs w:val="28"/>
          </w:rPr>
          <w:t>.</w:t>
        </w:r>
        <w:r w:rsidRPr="006F506C">
          <w:rPr>
            <w:rStyle w:val="a8"/>
            <w:rFonts w:ascii="Times New Roman" w:hAnsi="Times New Roman"/>
            <w:sz w:val="28"/>
            <w:szCs w:val="28"/>
            <w:lang w:val="en-US"/>
          </w:rPr>
          <w:t>m</w:t>
        </w:r>
        <w:r w:rsidRPr="006F506C">
          <w:rPr>
            <w:rStyle w:val="a8"/>
            <w:rFonts w:ascii="Times New Roman" w:hAnsi="Times New Roman"/>
            <w:sz w:val="28"/>
            <w:szCs w:val="28"/>
          </w:rPr>
          <w:t>/</w:t>
        </w:r>
        <w:r w:rsidRPr="006F506C">
          <w:rPr>
            <w:rStyle w:val="a8"/>
            <w:rFonts w:ascii="Times New Roman" w:hAnsi="Times New Roman"/>
            <w:sz w:val="28"/>
            <w:szCs w:val="28"/>
            <w:lang w:val="en-US"/>
          </w:rPr>
          <w:t>wikipedia</w:t>
        </w:r>
        <w:r w:rsidRPr="006F506C">
          <w:rPr>
            <w:rStyle w:val="a8"/>
            <w:rFonts w:ascii="Times New Roman" w:hAnsi="Times New Roman"/>
            <w:sz w:val="28"/>
            <w:szCs w:val="28"/>
          </w:rPr>
          <w:t>.</w:t>
        </w:r>
        <w:r w:rsidRPr="006F506C">
          <w:rPr>
            <w:rStyle w:val="a8"/>
            <w:rFonts w:ascii="Times New Roman" w:hAnsi="Times New Roman"/>
            <w:sz w:val="28"/>
            <w:szCs w:val="28"/>
            <w:lang w:val="en-US"/>
          </w:rPr>
          <w:t>org</w:t>
        </w:r>
        <w:r w:rsidRPr="006F506C">
          <w:rPr>
            <w:rStyle w:val="a8"/>
            <w:rFonts w:ascii="Times New Roman" w:hAnsi="Times New Roman"/>
            <w:sz w:val="28"/>
            <w:szCs w:val="28"/>
          </w:rPr>
          <w:t>/</w:t>
        </w:r>
        <w:r w:rsidRPr="006F506C">
          <w:rPr>
            <w:rStyle w:val="a8"/>
            <w:rFonts w:ascii="Times New Roman" w:hAnsi="Times New Roman"/>
            <w:sz w:val="28"/>
            <w:szCs w:val="28"/>
            <w:lang w:val="en-US"/>
          </w:rPr>
          <w:t>wiki</w:t>
        </w:r>
        <w:r w:rsidRPr="006F506C">
          <w:rPr>
            <w:rStyle w:val="a8"/>
            <w:rFonts w:ascii="Times New Roman" w:hAnsi="Times New Roman"/>
            <w:sz w:val="28"/>
            <w:szCs w:val="28"/>
          </w:rPr>
          <w:t>/Автомобильные_войска_Российской_Федерации</w:t>
        </w:r>
      </w:hyperlink>
    </w:p>
    <w:p w:rsidR="00EA01DA" w:rsidRPr="00EA01DA" w:rsidRDefault="006C1139" w:rsidP="00486B69">
      <w:pPr>
        <w:spacing w:line="360" w:lineRule="auto"/>
        <w:ind w:left="-709"/>
        <w:jc w:val="both"/>
        <w:rPr>
          <w:rFonts w:ascii="Times New Roman" w:hAnsi="Times New Roman"/>
          <w:sz w:val="28"/>
          <w:szCs w:val="28"/>
        </w:rPr>
      </w:pPr>
      <w:r>
        <w:rPr>
          <w:rFonts w:ascii="Times New Roman" w:hAnsi="Times New Roman"/>
          <w:sz w:val="28"/>
          <w:szCs w:val="28"/>
        </w:rPr>
        <w:t>5</w:t>
      </w:r>
      <w:r w:rsidR="00EA01DA">
        <w:rPr>
          <w:rFonts w:ascii="Times New Roman" w:hAnsi="Times New Roman"/>
          <w:sz w:val="28"/>
          <w:szCs w:val="28"/>
        </w:rPr>
        <w:t xml:space="preserve">. Информационный материалы для подготовки студентов: </w:t>
      </w:r>
      <w:hyperlink r:id="rId14" w:history="1">
        <w:r w:rsidR="00EA01DA" w:rsidRPr="006F506C">
          <w:rPr>
            <w:rStyle w:val="a8"/>
            <w:rFonts w:ascii="Times New Roman" w:hAnsi="Times New Roman"/>
            <w:sz w:val="28"/>
            <w:szCs w:val="28"/>
            <w:lang w:val="en-US"/>
          </w:rPr>
          <w:t>http</w:t>
        </w:r>
        <w:r w:rsidR="00EA01DA" w:rsidRPr="006F506C">
          <w:rPr>
            <w:rStyle w:val="a8"/>
            <w:rFonts w:ascii="Times New Roman" w:hAnsi="Times New Roman"/>
            <w:sz w:val="28"/>
            <w:szCs w:val="28"/>
          </w:rPr>
          <w:t>://</w:t>
        </w:r>
        <w:r w:rsidR="00EA01DA" w:rsidRPr="006F506C">
          <w:rPr>
            <w:rStyle w:val="a8"/>
            <w:rFonts w:ascii="Times New Roman" w:hAnsi="Times New Roman"/>
            <w:sz w:val="28"/>
            <w:szCs w:val="28"/>
            <w:lang w:val="en-US"/>
          </w:rPr>
          <w:t>uwd</w:t>
        </w:r>
        <w:r w:rsidR="00EA01DA" w:rsidRPr="00EA01DA">
          <w:rPr>
            <w:rStyle w:val="a8"/>
            <w:rFonts w:ascii="Times New Roman" w:hAnsi="Times New Roman"/>
            <w:sz w:val="28"/>
            <w:szCs w:val="28"/>
          </w:rPr>
          <w:t>.</w:t>
        </w:r>
        <w:r w:rsidR="00EA01DA" w:rsidRPr="006F506C">
          <w:rPr>
            <w:rStyle w:val="a8"/>
            <w:rFonts w:ascii="Times New Roman" w:hAnsi="Times New Roman"/>
            <w:sz w:val="28"/>
            <w:szCs w:val="28"/>
            <w:lang w:val="en-US"/>
          </w:rPr>
          <w:t>su</w:t>
        </w:r>
        <w:r w:rsidR="00EA01DA" w:rsidRPr="00EA01DA">
          <w:rPr>
            <w:rStyle w:val="a8"/>
            <w:rFonts w:ascii="Times New Roman" w:hAnsi="Times New Roman"/>
            <w:sz w:val="28"/>
            <w:szCs w:val="28"/>
          </w:rPr>
          <w:t>/</w:t>
        </w:r>
        <w:r w:rsidR="00EA01DA" w:rsidRPr="006F506C">
          <w:rPr>
            <w:rStyle w:val="a8"/>
            <w:rFonts w:ascii="Times New Roman" w:hAnsi="Times New Roman"/>
            <w:sz w:val="28"/>
            <w:szCs w:val="28"/>
            <w:lang w:val="en-US"/>
          </w:rPr>
          <w:t>sales</w:t>
        </w:r>
        <w:r w:rsidR="00EA01DA" w:rsidRPr="00EA01DA">
          <w:rPr>
            <w:rStyle w:val="a8"/>
            <w:rFonts w:ascii="Times New Roman" w:hAnsi="Times New Roman"/>
            <w:sz w:val="28"/>
            <w:szCs w:val="28"/>
          </w:rPr>
          <w:t>/1301/</w:t>
        </w:r>
      </w:hyperlink>
    </w:p>
    <w:p w:rsidR="00FD1CA5" w:rsidRPr="00BA3857" w:rsidRDefault="006C1139" w:rsidP="00486B69">
      <w:pPr>
        <w:spacing w:line="360" w:lineRule="auto"/>
        <w:ind w:left="-709"/>
        <w:jc w:val="both"/>
        <w:rPr>
          <w:rFonts w:ascii="Times New Roman" w:hAnsi="Times New Roman"/>
          <w:sz w:val="28"/>
          <w:szCs w:val="28"/>
          <w:lang w:val="en-US"/>
        </w:rPr>
      </w:pPr>
      <w:r>
        <w:rPr>
          <w:rFonts w:ascii="Times New Roman" w:hAnsi="Times New Roman"/>
          <w:sz w:val="28"/>
          <w:szCs w:val="28"/>
          <w:lang w:val="en-US"/>
        </w:rPr>
        <w:t>6</w:t>
      </w:r>
      <w:r w:rsidR="00EA01DA">
        <w:rPr>
          <w:rFonts w:ascii="Times New Roman" w:hAnsi="Times New Roman"/>
          <w:sz w:val="28"/>
          <w:szCs w:val="28"/>
          <w:lang w:val="en-US"/>
        </w:rPr>
        <w:t>.</w:t>
      </w:r>
      <w:r w:rsidR="00EA01DA" w:rsidRPr="00EA01DA">
        <w:rPr>
          <w:rFonts w:ascii="Times New Roman" w:hAnsi="Times New Roman"/>
          <w:sz w:val="28"/>
          <w:szCs w:val="28"/>
          <w:lang w:val="en-US"/>
        </w:rPr>
        <w:t xml:space="preserve"> </w:t>
      </w:r>
      <w:r w:rsidR="00EA01DA">
        <w:rPr>
          <w:rFonts w:ascii="Times New Roman" w:hAnsi="Times New Roman"/>
          <w:sz w:val="28"/>
          <w:szCs w:val="28"/>
          <w:lang w:val="en-US"/>
        </w:rPr>
        <w:t>SciCenter.online</w:t>
      </w:r>
      <w:r w:rsidR="00EA01DA" w:rsidRPr="00EA01DA">
        <w:rPr>
          <w:rFonts w:ascii="Times New Roman" w:hAnsi="Times New Roman"/>
          <w:sz w:val="28"/>
          <w:szCs w:val="28"/>
          <w:lang w:val="en-US"/>
        </w:rPr>
        <w:t>:</w:t>
      </w:r>
      <w:r w:rsidR="00EA01DA">
        <w:rPr>
          <w:rFonts w:ascii="Times New Roman" w:hAnsi="Times New Roman"/>
          <w:sz w:val="28"/>
          <w:szCs w:val="28"/>
          <w:lang w:val="en-US"/>
        </w:rPr>
        <w:t xml:space="preserve"> </w:t>
      </w:r>
      <w:r w:rsidR="00FD1CA5" w:rsidRPr="00BA3857">
        <w:rPr>
          <w:rFonts w:ascii="Times New Roman" w:hAnsi="Times New Roman"/>
          <w:sz w:val="28"/>
          <w:szCs w:val="28"/>
          <w:lang w:val="en-US"/>
        </w:rPr>
        <w:t xml:space="preserve">http://scicenter.online/palliativnaya-meditsina-scicnter/forme-sestryi-miloserdiya-148537/html </w:t>
      </w:r>
    </w:p>
    <w:p w:rsidR="00FD1CA5" w:rsidRPr="00BA3857" w:rsidRDefault="00BA3857" w:rsidP="00486B69">
      <w:pPr>
        <w:spacing w:line="360" w:lineRule="auto"/>
        <w:ind w:left="-709"/>
        <w:jc w:val="both"/>
        <w:rPr>
          <w:lang w:val="en-US"/>
        </w:rPr>
      </w:pPr>
      <w:r>
        <w:rPr>
          <w:rFonts w:ascii="Times New Roman" w:hAnsi="Times New Roman"/>
          <w:sz w:val="28"/>
          <w:szCs w:val="28"/>
          <w:lang w:val="en-US"/>
        </w:rPr>
        <w:t>7.</w:t>
      </w:r>
      <w:r w:rsidR="00FD1CA5" w:rsidRPr="00BA3857">
        <w:rPr>
          <w:rFonts w:ascii="Times New Roman" w:hAnsi="Times New Roman"/>
          <w:sz w:val="28"/>
          <w:szCs w:val="28"/>
          <w:lang w:val="en-US"/>
        </w:rPr>
        <w:t xml:space="preserve"> </w:t>
      </w:r>
      <w:hyperlink r:id="rId15" w:anchor="?page=344" w:history="1">
        <w:r w:rsidR="00FD1CA5" w:rsidRPr="00BA3857">
          <w:rPr>
            <w:rStyle w:val="a8"/>
            <w:lang w:val="en-US"/>
          </w:rPr>
          <w:t>https://dlib.rsl.ru/viewer/01004169941#?page=344</w:t>
        </w:r>
      </w:hyperlink>
    </w:p>
    <w:p w:rsidR="0056381F" w:rsidRDefault="00BA3857" w:rsidP="00FD1CA5">
      <w:pPr>
        <w:spacing w:line="360" w:lineRule="auto"/>
        <w:ind w:left="-709"/>
        <w:jc w:val="both"/>
        <w:rPr>
          <w:rFonts w:ascii="Times New Roman" w:hAnsi="Times New Roman"/>
          <w:sz w:val="28"/>
          <w:szCs w:val="28"/>
          <w:lang w:val="en-US"/>
        </w:rPr>
      </w:pPr>
      <w:r w:rsidRPr="00BA3857">
        <w:rPr>
          <w:rFonts w:ascii="Times New Roman" w:hAnsi="Times New Roman"/>
          <w:sz w:val="28"/>
          <w:szCs w:val="28"/>
          <w:lang w:val="en-US"/>
        </w:rPr>
        <w:t>8</w:t>
      </w:r>
      <w:r w:rsidRPr="00BA3857">
        <w:rPr>
          <w:lang w:val="en-US"/>
        </w:rPr>
        <w:t>.</w:t>
      </w:r>
      <w:hyperlink r:id="rId16" w:history="1">
        <w:r w:rsidR="00FD1CA5" w:rsidRPr="0056381F">
          <w:rPr>
            <w:rStyle w:val="a8"/>
            <w:rFonts w:ascii="Times New Roman" w:hAnsi="Times New Roman"/>
            <w:sz w:val="28"/>
            <w:szCs w:val="28"/>
            <w:lang w:val="en-US"/>
          </w:rPr>
          <w:t>https://gwar.mil.ru/heroes/chelovek_nagradnaya_kartochka45072888/?backurl=%2Fheroes%2F%3Flast_name%3D%D0%A2%D1%80%D0%BE%D0%B8%D1%86%D0%BA%D0%B0%D1%8F%20%26first_name%3D%D0%90%D0%BB%D0%B5%D0%BA%D1%81%D0%B0%D0%BD%D0%B4%D1%80%D0%B0%26groups%3Dawd%3Afrc%26types%3Dawd_nagrady%3Aawd_kart%3Afrc_list%26page%3D1</w:t>
        </w:r>
      </w:hyperlink>
      <w:r w:rsidR="00FD1CA5" w:rsidRPr="0056381F">
        <w:rPr>
          <w:rFonts w:ascii="Times New Roman" w:hAnsi="Times New Roman"/>
          <w:sz w:val="28"/>
          <w:szCs w:val="28"/>
          <w:lang w:val="en-US"/>
        </w:rPr>
        <w:t xml:space="preserve">      </w:t>
      </w:r>
    </w:p>
    <w:p w:rsidR="00EA01DA" w:rsidRPr="0056381F" w:rsidRDefault="00FD1CA5" w:rsidP="00FD1CA5">
      <w:pPr>
        <w:spacing w:line="360" w:lineRule="auto"/>
        <w:ind w:left="-709"/>
        <w:jc w:val="both"/>
        <w:rPr>
          <w:rFonts w:ascii="Times New Roman" w:hAnsi="Times New Roman"/>
          <w:sz w:val="28"/>
          <w:szCs w:val="28"/>
          <w:lang w:val="en-US"/>
        </w:rPr>
      </w:pPr>
      <w:r w:rsidRPr="0056381F">
        <w:rPr>
          <w:rFonts w:ascii="Times New Roman" w:hAnsi="Times New Roman"/>
          <w:sz w:val="28"/>
          <w:szCs w:val="28"/>
          <w:lang w:val="en-US"/>
        </w:rPr>
        <w:t xml:space="preserve"> 9.</w:t>
      </w:r>
      <w:hyperlink r:id="rId17" w:history="1">
        <w:r w:rsidRPr="0056381F">
          <w:rPr>
            <w:rStyle w:val="a8"/>
            <w:rFonts w:ascii="Times New Roman" w:hAnsi="Times New Roman"/>
            <w:sz w:val="28"/>
            <w:szCs w:val="28"/>
            <w:lang w:val="en-US"/>
          </w:rPr>
          <w:t>https://gwar.mil.ru/heroes/?last_name=%D0%A2%D1%80%D0%BE%D0%B8%D1%86%D0%BA%D0%B0%D1%8F%20&amp;first_name=%D0%90%D0%BB%D0%B5%D0%BA%D1%81%D0%B0%D0%BD%D0%B4%D1%80%D0%B0&amp;groups=awd:frc&amp;types=awd_nagrady:awd_kart:frc_list&amp;page=1</w:t>
        </w:r>
      </w:hyperlink>
    </w:p>
    <w:p w:rsidR="00022604" w:rsidRPr="0056381F" w:rsidRDefault="00022604" w:rsidP="00486B69">
      <w:pPr>
        <w:spacing w:line="360" w:lineRule="auto"/>
        <w:ind w:left="-709"/>
        <w:jc w:val="both"/>
        <w:rPr>
          <w:rFonts w:ascii="Times New Roman" w:hAnsi="Times New Roman"/>
          <w:b/>
          <w:sz w:val="32"/>
          <w:szCs w:val="28"/>
          <w:lang w:val="en-US"/>
        </w:rPr>
      </w:pPr>
    </w:p>
    <w:p w:rsidR="00486B69" w:rsidRDefault="00E7664C" w:rsidP="00486B69">
      <w:pPr>
        <w:spacing w:line="360" w:lineRule="auto"/>
        <w:ind w:left="-709"/>
        <w:jc w:val="both"/>
        <w:rPr>
          <w:rFonts w:ascii="Times New Roman" w:hAnsi="Times New Roman"/>
          <w:b/>
          <w:sz w:val="32"/>
          <w:szCs w:val="28"/>
        </w:rPr>
      </w:pPr>
      <w:bookmarkStart w:id="0" w:name="_GoBack"/>
      <w:bookmarkEnd w:id="0"/>
      <w:r>
        <w:rPr>
          <w:rFonts w:ascii="Times New Roman" w:hAnsi="Times New Roman"/>
          <w:b/>
          <w:sz w:val="32"/>
          <w:szCs w:val="28"/>
        </w:rPr>
        <w:lastRenderedPageBreak/>
        <w:t>Приложения.</w:t>
      </w:r>
    </w:p>
    <w:p w:rsidR="00E7664C" w:rsidRPr="00A47E5F" w:rsidRDefault="00486B69" w:rsidP="00486B69">
      <w:pPr>
        <w:spacing w:line="360" w:lineRule="auto"/>
        <w:ind w:left="-1134"/>
        <w:jc w:val="both"/>
        <w:rPr>
          <w:rFonts w:ascii="Times New Roman" w:hAnsi="Times New Roman"/>
          <w:sz w:val="32"/>
          <w:szCs w:val="28"/>
        </w:rPr>
      </w:pPr>
      <w:r w:rsidRPr="00A47E5F">
        <w:rPr>
          <w:rFonts w:ascii="Times New Roman" w:hAnsi="Times New Roman"/>
          <w:sz w:val="28"/>
          <w:szCs w:val="28"/>
        </w:rPr>
        <w:t>1.</w:t>
      </w:r>
      <w:r w:rsidR="0056381F">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233.5pt">
            <v:imagedata r:id="rId18" o:title="IMG_E2693"/>
          </v:shape>
        </w:pict>
      </w:r>
      <w:r w:rsidRPr="00A47E5F">
        <w:rPr>
          <w:rFonts w:ascii="Times New Roman" w:hAnsi="Times New Roman"/>
          <w:sz w:val="28"/>
          <w:szCs w:val="28"/>
        </w:rPr>
        <w:t xml:space="preserve">  2.</w:t>
      </w:r>
      <w:r w:rsidR="0056381F">
        <w:rPr>
          <w:rFonts w:ascii="Times New Roman" w:hAnsi="Times New Roman"/>
          <w:sz w:val="28"/>
          <w:szCs w:val="28"/>
        </w:rPr>
        <w:pict>
          <v:shape id="_x0000_i1026" type="#_x0000_t75" style="width:173.2pt;height:233.5pt">
            <v:imagedata r:id="rId19" o:title="IMG_E2694"/>
          </v:shape>
        </w:pict>
      </w:r>
      <w:r w:rsidRPr="00A47E5F">
        <w:rPr>
          <w:rFonts w:ascii="Times New Roman" w:hAnsi="Times New Roman"/>
          <w:sz w:val="28"/>
          <w:szCs w:val="28"/>
        </w:rPr>
        <w:t xml:space="preserve">   3. </w:t>
      </w:r>
      <w:r w:rsidR="0056381F">
        <w:rPr>
          <w:rFonts w:ascii="Times New Roman" w:hAnsi="Times New Roman"/>
          <w:sz w:val="28"/>
          <w:szCs w:val="28"/>
        </w:rPr>
        <w:pict>
          <v:shape id="_x0000_i1027" type="#_x0000_t75" style="width:163.45pt;height:239.35pt">
            <v:imagedata r:id="rId20" o:title="IMG_E2695"/>
          </v:shape>
        </w:pict>
      </w:r>
    </w:p>
    <w:p w:rsidR="00E7664C" w:rsidRDefault="00486B69" w:rsidP="00486B69">
      <w:pPr>
        <w:spacing w:line="360" w:lineRule="auto"/>
        <w:ind w:left="-1134"/>
        <w:jc w:val="both"/>
        <w:rPr>
          <w:rFonts w:ascii="Times New Roman" w:hAnsi="Times New Roman"/>
          <w:sz w:val="28"/>
          <w:szCs w:val="28"/>
        </w:rPr>
      </w:pPr>
      <w:r w:rsidRPr="00A47E5F">
        <w:rPr>
          <w:rFonts w:ascii="Times New Roman" w:hAnsi="Times New Roman"/>
          <w:sz w:val="28"/>
          <w:szCs w:val="28"/>
        </w:rPr>
        <w:t>4.</w:t>
      </w:r>
      <w:r w:rsidR="0056381F">
        <w:rPr>
          <w:rFonts w:ascii="Times New Roman" w:hAnsi="Times New Roman"/>
          <w:sz w:val="28"/>
          <w:szCs w:val="28"/>
        </w:rPr>
        <w:pict>
          <v:shape id="_x0000_i1028" type="#_x0000_t75" style="width:155.7pt;height:245.2pt">
            <v:imagedata r:id="rId21" o:title="IMG_E2696"/>
          </v:shape>
        </w:pict>
      </w:r>
      <w:r w:rsidRPr="00A47E5F">
        <w:rPr>
          <w:rFonts w:ascii="Times New Roman" w:hAnsi="Times New Roman"/>
          <w:sz w:val="28"/>
          <w:szCs w:val="28"/>
        </w:rPr>
        <w:t xml:space="preserve">   5.</w:t>
      </w:r>
      <w:r w:rsidR="0056381F">
        <w:rPr>
          <w:rFonts w:ascii="Times New Roman" w:hAnsi="Times New Roman"/>
          <w:sz w:val="28"/>
          <w:szCs w:val="28"/>
        </w:rPr>
        <w:pict>
          <v:shape id="_x0000_i1029" type="#_x0000_t75" style="width:145.95pt;height:243.25pt">
            <v:imagedata r:id="rId22" o:title="IMG_E2698"/>
          </v:shape>
        </w:pict>
      </w:r>
      <w:r w:rsidRPr="00A47E5F">
        <w:rPr>
          <w:rFonts w:ascii="Times New Roman" w:hAnsi="Times New Roman"/>
          <w:sz w:val="28"/>
          <w:szCs w:val="28"/>
        </w:rPr>
        <w:t xml:space="preserve">       6.</w:t>
      </w:r>
      <w:r w:rsidR="0056381F">
        <w:rPr>
          <w:rFonts w:ascii="Times New Roman" w:hAnsi="Times New Roman"/>
          <w:sz w:val="28"/>
          <w:szCs w:val="28"/>
        </w:rPr>
        <w:pict>
          <v:shape id="_x0000_i1030" type="#_x0000_t75" style="width:155.7pt;height:243.25pt">
            <v:imagedata r:id="rId23" o:title="IMG_E2697"/>
          </v:shape>
        </w:pict>
      </w:r>
    </w:p>
    <w:p w:rsidR="00E7664C" w:rsidRDefault="00486B69" w:rsidP="00C334C5">
      <w:pPr>
        <w:spacing w:line="360" w:lineRule="auto"/>
        <w:ind w:left="-709"/>
        <w:jc w:val="both"/>
        <w:rPr>
          <w:rFonts w:ascii="Times New Roman" w:hAnsi="Times New Roman"/>
          <w:sz w:val="28"/>
          <w:szCs w:val="28"/>
        </w:rPr>
      </w:pPr>
      <w:r>
        <w:rPr>
          <w:rFonts w:ascii="Times New Roman" w:hAnsi="Times New Roman"/>
          <w:sz w:val="28"/>
          <w:szCs w:val="28"/>
        </w:rPr>
        <w:lastRenderedPageBreak/>
        <w:t>7.</w:t>
      </w:r>
      <w:r w:rsidR="0056381F">
        <w:rPr>
          <w:rFonts w:ascii="Times New Roman" w:hAnsi="Times New Roman"/>
          <w:sz w:val="28"/>
          <w:szCs w:val="28"/>
        </w:rPr>
        <w:pict>
          <v:shape id="_x0000_i1031" type="#_x0000_t75" style="width:153.75pt;height:235.45pt">
            <v:imagedata r:id="rId24" o:title="IMG_E2699"/>
          </v:shape>
        </w:pict>
      </w:r>
      <w:r w:rsidR="00692F16">
        <w:rPr>
          <w:rFonts w:ascii="Times New Roman" w:hAnsi="Times New Roman"/>
          <w:sz w:val="28"/>
          <w:szCs w:val="28"/>
        </w:rPr>
        <w:t xml:space="preserve">       8.</w:t>
      </w:r>
      <w:r w:rsidR="0056381F">
        <w:rPr>
          <w:rFonts w:ascii="Times New Roman" w:hAnsi="Times New Roman"/>
          <w:sz w:val="28"/>
          <w:szCs w:val="28"/>
        </w:rPr>
        <w:pict>
          <v:shape id="_x0000_i1032" type="#_x0000_t75" style="width:313.3pt;height:206.25pt">
            <v:imagedata r:id="rId25" o:title="IMG_E2700"/>
          </v:shape>
        </w:pict>
      </w:r>
    </w:p>
    <w:p w:rsidR="00E7664C" w:rsidRDefault="00E7664C" w:rsidP="00C334C5">
      <w:pPr>
        <w:spacing w:line="360" w:lineRule="auto"/>
        <w:ind w:left="-709"/>
        <w:jc w:val="both"/>
        <w:rPr>
          <w:rFonts w:ascii="Times New Roman" w:hAnsi="Times New Roman"/>
          <w:sz w:val="28"/>
          <w:szCs w:val="28"/>
        </w:rPr>
      </w:pPr>
    </w:p>
    <w:p w:rsidR="00692F16" w:rsidRDefault="00692F16" w:rsidP="00C334C5">
      <w:pPr>
        <w:spacing w:line="360" w:lineRule="auto"/>
        <w:ind w:left="-709"/>
        <w:jc w:val="both"/>
        <w:rPr>
          <w:rFonts w:ascii="Times New Roman" w:hAnsi="Times New Roman"/>
          <w:sz w:val="28"/>
          <w:szCs w:val="28"/>
        </w:rPr>
      </w:pPr>
      <w:r>
        <w:rPr>
          <w:rFonts w:ascii="Times New Roman" w:hAnsi="Times New Roman"/>
          <w:sz w:val="28"/>
          <w:szCs w:val="28"/>
        </w:rPr>
        <w:t>9.</w:t>
      </w:r>
      <w:r w:rsidR="0056381F">
        <w:rPr>
          <w:rFonts w:ascii="Times New Roman" w:hAnsi="Times New Roman"/>
          <w:sz w:val="28"/>
          <w:szCs w:val="28"/>
        </w:rPr>
        <w:pict>
          <v:shape id="_x0000_i1033" type="#_x0000_t75" style="width:266.6pt;height:163.45pt">
            <v:imagedata r:id="rId26" o:title="IMG_E2701"/>
          </v:shape>
        </w:pict>
      </w:r>
      <w:r>
        <w:rPr>
          <w:rFonts w:ascii="Times New Roman" w:hAnsi="Times New Roman"/>
          <w:sz w:val="28"/>
          <w:szCs w:val="28"/>
        </w:rPr>
        <w:t xml:space="preserve">      10.</w:t>
      </w:r>
      <w:r w:rsidR="0056381F">
        <w:rPr>
          <w:rFonts w:ascii="Times New Roman" w:hAnsi="Times New Roman"/>
          <w:sz w:val="28"/>
          <w:szCs w:val="28"/>
        </w:rPr>
        <w:pict>
          <v:shape id="_x0000_i1034" type="#_x0000_t75" style="width:192.65pt;height:235.45pt">
            <v:imagedata r:id="rId27" o:title="IMG_E2702"/>
          </v:shape>
        </w:pict>
      </w:r>
    </w:p>
    <w:p w:rsidR="00692F16" w:rsidRPr="00692F16" w:rsidRDefault="00692F16" w:rsidP="00692F16">
      <w:pPr>
        <w:rPr>
          <w:rFonts w:ascii="Times New Roman" w:hAnsi="Times New Roman"/>
          <w:sz w:val="28"/>
          <w:szCs w:val="28"/>
        </w:rPr>
      </w:pPr>
    </w:p>
    <w:p w:rsidR="00692F16" w:rsidRDefault="00692F16" w:rsidP="00692F16">
      <w:pPr>
        <w:rPr>
          <w:rFonts w:ascii="Times New Roman" w:hAnsi="Times New Roman"/>
          <w:sz w:val="28"/>
          <w:szCs w:val="28"/>
        </w:rPr>
      </w:pPr>
    </w:p>
    <w:p w:rsidR="00692F16" w:rsidRDefault="00692F16" w:rsidP="00692F16">
      <w:pPr>
        <w:rPr>
          <w:rFonts w:ascii="Times New Roman" w:hAnsi="Times New Roman"/>
          <w:sz w:val="28"/>
          <w:szCs w:val="28"/>
        </w:rPr>
      </w:pPr>
    </w:p>
    <w:p w:rsidR="00E7664C" w:rsidRDefault="00692F16" w:rsidP="00692F16">
      <w:pPr>
        <w:tabs>
          <w:tab w:val="left" w:pos="4091"/>
        </w:tabs>
        <w:rPr>
          <w:rFonts w:ascii="Times New Roman" w:hAnsi="Times New Roman"/>
          <w:sz w:val="28"/>
          <w:szCs w:val="28"/>
        </w:rPr>
      </w:pPr>
      <w:r>
        <w:rPr>
          <w:rFonts w:ascii="Times New Roman" w:hAnsi="Times New Roman"/>
          <w:sz w:val="28"/>
          <w:szCs w:val="28"/>
        </w:rPr>
        <w:tab/>
      </w:r>
    </w:p>
    <w:p w:rsidR="00692F16" w:rsidRDefault="00692F16" w:rsidP="00692F16">
      <w:pPr>
        <w:tabs>
          <w:tab w:val="left" w:pos="4091"/>
        </w:tabs>
        <w:rPr>
          <w:rFonts w:ascii="Times New Roman" w:hAnsi="Times New Roman"/>
          <w:sz w:val="28"/>
          <w:szCs w:val="28"/>
        </w:rPr>
      </w:pPr>
      <w:r>
        <w:rPr>
          <w:rFonts w:ascii="Times New Roman" w:hAnsi="Times New Roman"/>
          <w:sz w:val="28"/>
          <w:szCs w:val="28"/>
        </w:rPr>
        <w:lastRenderedPageBreak/>
        <w:t>11.</w:t>
      </w:r>
      <w:r w:rsidR="0056381F">
        <w:rPr>
          <w:rFonts w:ascii="Times New Roman" w:hAnsi="Times New Roman"/>
          <w:sz w:val="28"/>
          <w:szCs w:val="28"/>
        </w:rPr>
        <w:pict>
          <v:shape id="_x0000_i1035" type="#_x0000_t75" style="width:179.05pt;height:284.1pt">
            <v:imagedata r:id="rId28" o:title="IMG_E2703"/>
          </v:shape>
        </w:pict>
      </w:r>
      <w:r>
        <w:rPr>
          <w:rFonts w:ascii="Times New Roman" w:hAnsi="Times New Roman"/>
          <w:sz w:val="28"/>
          <w:szCs w:val="28"/>
        </w:rPr>
        <w:t xml:space="preserve">      12.</w:t>
      </w:r>
      <w:r w:rsidR="0056381F">
        <w:rPr>
          <w:rFonts w:ascii="Times New Roman" w:hAnsi="Times New Roman"/>
          <w:sz w:val="28"/>
          <w:szCs w:val="28"/>
        </w:rPr>
        <w:pict>
          <v:shape id="_x0000_i1036" type="#_x0000_t75" style="width:235.45pt;height:284.1pt">
            <v:imagedata r:id="rId29" o:title="IMG_E2704"/>
          </v:shape>
        </w:pict>
      </w:r>
    </w:p>
    <w:p w:rsidR="00692F16" w:rsidRDefault="00692F16" w:rsidP="00692F16">
      <w:pPr>
        <w:tabs>
          <w:tab w:val="left" w:pos="4091"/>
        </w:tabs>
        <w:rPr>
          <w:rFonts w:ascii="Times New Roman" w:hAnsi="Times New Roman"/>
          <w:sz w:val="28"/>
          <w:szCs w:val="28"/>
        </w:rPr>
      </w:pPr>
    </w:p>
    <w:p w:rsidR="00692F16" w:rsidRDefault="00B9688A" w:rsidP="00692F16">
      <w:pPr>
        <w:tabs>
          <w:tab w:val="left" w:pos="4091"/>
        </w:tabs>
        <w:rPr>
          <w:rFonts w:ascii="Times New Roman" w:hAnsi="Times New Roman"/>
          <w:sz w:val="28"/>
          <w:szCs w:val="28"/>
        </w:rPr>
      </w:pPr>
      <w:r>
        <w:rPr>
          <w:rFonts w:ascii="Times New Roman" w:hAnsi="Times New Roman"/>
          <w:sz w:val="28"/>
          <w:szCs w:val="28"/>
        </w:rPr>
        <w:t>13.</w:t>
      </w:r>
      <w:r w:rsidR="0056381F">
        <w:rPr>
          <w:rFonts w:ascii="Times New Roman" w:hAnsi="Times New Roman"/>
          <w:sz w:val="28"/>
          <w:szCs w:val="28"/>
        </w:rPr>
        <w:pict>
          <v:shape id="_x0000_i1037" type="#_x0000_t75" style="width:311.35pt;height:373.6pt">
            <v:imagedata r:id="rId30" o:title="IMG_E2705"/>
          </v:shape>
        </w:pict>
      </w:r>
    </w:p>
    <w:p w:rsidR="00A47E5F" w:rsidRDefault="00A47E5F" w:rsidP="00692F16">
      <w:pPr>
        <w:tabs>
          <w:tab w:val="left" w:pos="4091"/>
        </w:tabs>
        <w:rPr>
          <w:rFonts w:ascii="Times New Roman" w:hAnsi="Times New Roman"/>
          <w:sz w:val="28"/>
          <w:szCs w:val="28"/>
        </w:rPr>
      </w:pPr>
      <w:r>
        <w:rPr>
          <w:rFonts w:ascii="Times New Roman" w:hAnsi="Times New Roman"/>
          <w:sz w:val="28"/>
          <w:szCs w:val="28"/>
        </w:rPr>
        <w:lastRenderedPageBreak/>
        <w:t>14.</w:t>
      </w:r>
      <w:r w:rsidR="0056381F">
        <w:rPr>
          <w:rFonts w:ascii="Times New Roman" w:hAnsi="Times New Roman"/>
          <w:sz w:val="28"/>
          <w:szCs w:val="28"/>
        </w:rPr>
        <w:pict>
          <v:shape id="_x0000_i1038" type="#_x0000_t75" style="width:280.2pt;height:342.5pt">
            <v:imagedata r:id="rId31" o:title="IMG_E2706"/>
          </v:shape>
        </w:pict>
      </w:r>
    </w:p>
    <w:p w:rsidR="00692F16" w:rsidRDefault="00A47E5F" w:rsidP="00692F16">
      <w:pPr>
        <w:tabs>
          <w:tab w:val="left" w:pos="4091"/>
        </w:tabs>
        <w:rPr>
          <w:rFonts w:ascii="Times New Roman" w:hAnsi="Times New Roman"/>
          <w:sz w:val="28"/>
          <w:szCs w:val="28"/>
        </w:rPr>
      </w:pPr>
      <w:r>
        <w:rPr>
          <w:rFonts w:ascii="Times New Roman" w:hAnsi="Times New Roman"/>
          <w:sz w:val="28"/>
          <w:szCs w:val="28"/>
        </w:rPr>
        <w:t>15.</w:t>
      </w:r>
      <w:r w:rsidR="0056381F">
        <w:rPr>
          <w:rFonts w:ascii="Times New Roman" w:hAnsi="Times New Roman"/>
          <w:sz w:val="28"/>
          <w:szCs w:val="28"/>
        </w:rPr>
        <w:pict>
          <v:shape id="_x0000_i1039" type="#_x0000_t75" style="width:282.15pt;height:338.6pt">
            <v:imagedata r:id="rId32" o:title="IMG_E2709"/>
          </v:shape>
        </w:pict>
      </w:r>
    </w:p>
    <w:p w:rsidR="00A47E5F" w:rsidRDefault="00A47E5F" w:rsidP="00692F16">
      <w:pPr>
        <w:tabs>
          <w:tab w:val="left" w:pos="4091"/>
        </w:tabs>
        <w:rPr>
          <w:rFonts w:ascii="Times New Roman" w:hAnsi="Times New Roman"/>
          <w:sz w:val="28"/>
          <w:szCs w:val="28"/>
        </w:rPr>
      </w:pPr>
      <w:r>
        <w:rPr>
          <w:rFonts w:ascii="Times New Roman" w:hAnsi="Times New Roman"/>
          <w:sz w:val="28"/>
          <w:szCs w:val="28"/>
        </w:rPr>
        <w:lastRenderedPageBreak/>
        <w:t>16.</w:t>
      </w:r>
      <w:r w:rsidR="0056381F">
        <w:rPr>
          <w:rFonts w:ascii="Times New Roman" w:hAnsi="Times New Roman"/>
          <w:sz w:val="28"/>
          <w:szCs w:val="28"/>
        </w:rPr>
        <w:pict>
          <v:shape id="_x0000_i1040" type="#_x0000_t75" style="width:274.4pt;height:328.85pt">
            <v:imagedata r:id="rId32" o:title="IMG_E2709"/>
          </v:shape>
        </w:pict>
      </w:r>
    </w:p>
    <w:p w:rsidR="00A47E5F" w:rsidRDefault="00A47E5F" w:rsidP="00692F16">
      <w:pPr>
        <w:tabs>
          <w:tab w:val="left" w:pos="4091"/>
        </w:tabs>
        <w:rPr>
          <w:rFonts w:ascii="Times New Roman" w:hAnsi="Times New Roman"/>
          <w:sz w:val="28"/>
          <w:szCs w:val="28"/>
        </w:rPr>
      </w:pPr>
      <w:r>
        <w:rPr>
          <w:rFonts w:ascii="Times New Roman" w:hAnsi="Times New Roman"/>
          <w:sz w:val="28"/>
          <w:szCs w:val="28"/>
        </w:rPr>
        <w:t>17.</w:t>
      </w:r>
      <w:r w:rsidR="0056381F">
        <w:rPr>
          <w:rFonts w:ascii="Times New Roman" w:hAnsi="Times New Roman"/>
          <w:sz w:val="28"/>
          <w:szCs w:val="28"/>
        </w:rPr>
        <w:pict>
          <v:shape id="_x0000_i1041" type="#_x0000_t75" style="width:295.8pt;height:354.15pt">
            <v:imagedata r:id="rId33" o:title="IMG_E2707"/>
          </v:shape>
        </w:pict>
      </w:r>
    </w:p>
    <w:p w:rsidR="00A47E5F" w:rsidRDefault="00A47E5F" w:rsidP="00692F16">
      <w:pPr>
        <w:tabs>
          <w:tab w:val="left" w:pos="4091"/>
        </w:tabs>
        <w:rPr>
          <w:rFonts w:ascii="Times New Roman" w:hAnsi="Times New Roman"/>
          <w:sz w:val="28"/>
          <w:szCs w:val="28"/>
        </w:rPr>
      </w:pPr>
      <w:r>
        <w:rPr>
          <w:rFonts w:ascii="Times New Roman" w:hAnsi="Times New Roman"/>
          <w:sz w:val="28"/>
          <w:szCs w:val="28"/>
        </w:rPr>
        <w:lastRenderedPageBreak/>
        <w:t>18.</w:t>
      </w:r>
      <w:r w:rsidR="0056381F">
        <w:rPr>
          <w:rFonts w:ascii="Times New Roman" w:hAnsi="Times New Roman"/>
          <w:sz w:val="28"/>
          <w:szCs w:val="28"/>
        </w:rPr>
        <w:pict>
          <v:shape id="_x0000_i1042" type="#_x0000_t75" style="width:313.3pt;height:365.85pt">
            <v:imagedata r:id="rId34" o:title="IMG_E2710"/>
          </v:shape>
        </w:pict>
      </w:r>
    </w:p>
    <w:p w:rsidR="00A47E5F" w:rsidRDefault="00A47E5F" w:rsidP="00692F16">
      <w:pPr>
        <w:tabs>
          <w:tab w:val="left" w:pos="4091"/>
        </w:tabs>
        <w:rPr>
          <w:rFonts w:ascii="Times New Roman" w:hAnsi="Times New Roman"/>
          <w:sz w:val="28"/>
          <w:szCs w:val="28"/>
        </w:rPr>
      </w:pPr>
      <w:r>
        <w:rPr>
          <w:rFonts w:ascii="Times New Roman" w:hAnsi="Times New Roman"/>
          <w:sz w:val="28"/>
          <w:szCs w:val="28"/>
        </w:rPr>
        <w:t>19.</w:t>
      </w:r>
      <w:r w:rsidR="0056381F">
        <w:rPr>
          <w:rFonts w:ascii="Times New Roman" w:hAnsi="Times New Roman"/>
          <w:sz w:val="28"/>
          <w:szCs w:val="28"/>
        </w:rPr>
        <w:pict>
          <v:shape id="_x0000_i1043" type="#_x0000_t75" style="width:291.9pt;height:319.15pt">
            <v:imagedata r:id="rId35" o:title="IMG_E2711"/>
          </v:shape>
        </w:pict>
      </w:r>
    </w:p>
    <w:p w:rsidR="00137E25" w:rsidRDefault="00A47E5F" w:rsidP="00692F16">
      <w:pPr>
        <w:tabs>
          <w:tab w:val="left" w:pos="4091"/>
        </w:tabs>
        <w:rPr>
          <w:rFonts w:ascii="Times New Roman" w:hAnsi="Times New Roman"/>
          <w:sz w:val="28"/>
          <w:szCs w:val="28"/>
        </w:rPr>
      </w:pPr>
      <w:r>
        <w:rPr>
          <w:rFonts w:ascii="Times New Roman" w:hAnsi="Times New Roman"/>
          <w:sz w:val="28"/>
          <w:szCs w:val="28"/>
        </w:rPr>
        <w:lastRenderedPageBreak/>
        <w:t>20.</w:t>
      </w:r>
      <w:r w:rsidR="0056381F">
        <w:rPr>
          <w:rFonts w:ascii="Times New Roman" w:hAnsi="Times New Roman"/>
          <w:sz w:val="28"/>
          <w:szCs w:val="28"/>
        </w:rPr>
        <w:pict>
          <v:shape id="_x0000_i1044" type="#_x0000_t75" style="width:270.5pt;height:315.25pt">
            <v:imagedata r:id="rId36" o:title="IMG_E2712"/>
          </v:shape>
        </w:pict>
      </w:r>
    </w:p>
    <w:p w:rsidR="00137E25" w:rsidRDefault="00137E25" w:rsidP="00137E25">
      <w:pPr>
        <w:rPr>
          <w:rFonts w:ascii="Times New Roman" w:hAnsi="Times New Roman"/>
          <w:sz w:val="28"/>
          <w:szCs w:val="28"/>
        </w:rPr>
      </w:pPr>
    </w:p>
    <w:p w:rsidR="00A47E5F" w:rsidRDefault="00137E25" w:rsidP="00B31B72">
      <w:pPr>
        <w:tabs>
          <w:tab w:val="left" w:pos="2221"/>
        </w:tabs>
        <w:jc w:val="both"/>
        <w:rPr>
          <w:rFonts w:ascii="Times New Roman" w:hAnsi="Times New Roman"/>
          <w:sz w:val="28"/>
          <w:szCs w:val="28"/>
        </w:rPr>
      </w:pPr>
      <w:r>
        <w:rPr>
          <w:rFonts w:ascii="Times New Roman" w:hAnsi="Times New Roman"/>
          <w:sz w:val="28"/>
          <w:szCs w:val="28"/>
        </w:rPr>
        <w:t>21.</w:t>
      </w:r>
      <w:r w:rsidR="0056381F">
        <w:rPr>
          <w:rFonts w:ascii="Times New Roman" w:hAnsi="Times New Roman"/>
          <w:sz w:val="28"/>
          <w:szCs w:val="28"/>
        </w:rPr>
        <w:pict>
          <v:shape id="_x0000_i1045" type="#_x0000_t75" style="width:482.6pt;height:289.95pt;visibility:visible;mso-wrap-style:square">
            <v:imagedata r:id="rId37" o:title=""/>
          </v:shape>
        </w:pict>
      </w:r>
    </w:p>
    <w:p w:rsidR="00B31B72" w:rsidRDefault="00B31B72" w:rsidP="00B31B72">
      <w:pPr>
        <w:tabs>
          <w:tab w:val="left" w:pos="2221"/>
        </w:tabs>
        <w:jc w:val="both"/>
        <w:rPr>
          <w:rFonts w:ascii="Times New Roman" w:hAnsi="Times New Roman"/>
          <w:sz w:val="28"/>
          <w:szCs w:val="28"/>
        </w:rPr>
      </w:pPr>
    </w:p>
    <w:p w:rsidR="00B31B72" w:rsidRDefault="009F69B0" w:rsidP="00B31B72">
      <w:pPr>
        <w:tabs>
          <w:tab w:val="left" w:pos="2221"/>
        </w:tabs>
        <w:jc w:val="both"/>
        <w:rPr>
          <w:rFonts w:ascii="Times New Roman" w:hAnsi="Times New Roman"/>
          <w:sz w:val="28"/>
          <w:szCs w:val="28"/>
        </w:rPr>
      </w:pPr>
      <w:r>
        <w:rPr>
          <w:rFonts w:ascii="Times New Roman" w:hAnsi="Times New Roman"/>
          <w:sz w:val="28"/>
          <w:szCs w:val="28"/>
        </w:rPr>
        <w:lastRenderedPageBreak/>
        <w:t>22.</w:t>
      </w:r>
      <w:r w:rsidRPr="009F69B0">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56381F">
        <w:rPr>
          <w:rFonts w:ascii="Times New Roman" w:hAnsi="Times New Roman"/>
          <w:sz w:val="28"/>
          <w:szCs w:val="28"/>
        </w:rPr>
        <w:pict>
          <v:shape id="_x0000_i1046" type="#_x0000_t75" style="width:184.85pt;height:297.75pt">
            <v:imagedata r:id="rId38" o:title="троицкая1"/>
          </v:shape>
        </w:pict>
      </w:r>
    </w:p>
    <w:p w:rsidR="009F69B0" w:rsidRPr="00137E25" w:rsidRDefault="009F69B0" w:rsidP="00B31B72">
      <w:pPr>
        <w:tabs>
          <w:tab w:val="left" w:pos="2221"/>
        </w:tabs>
        <w:jc w:val="both"/>
        <w:rPr>
          <w:rFonts w:ascii="Times New Roman" w:hAnsi="Times New Roman"/>
          <w:sz w:val="28"/>
          <w:szCs w:val="28"/>
        </w:rPr>
      </w:pPr>
      <w:r>
        <w:rPr>
          <w:rFonts w:ascii="Times New Roman" w:hAnsi="Times New Roman"/>
          <w:sz w:val="28"/>
          <w:szCs w:val="28"/>
        </w:rPr>
        <w:t>23.</w:t>
      </w:r>
      <w:r w:rsidRPr="009F69B0">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56381F">
        <w:rPr>
          <w:rFonts w:ascii="Times New Roman" w:hAnsi="Times New Roman"/>
          <w:sz w:val="28"/>
          <w:szCs w:val="28"/>
        </w:rPr>
        <w:pict>
          <v:shape id="_x0000_i1047" type="#_x0000_t75" style="width:231.55pt;height:373.6pt">
            <v:imagedata r:id="rId39" o:title="троицкая 4"/>
          </v:shape>
        </w:pict>
      </w:r>
    </w:p>
    <w:sectPr w:rsidR="009F69B0" w:rsidRPr="00137E25" w:rsidSect="00C334C5">
      <w:footerReference w:type="default" r:id="rId40"/>
      <w:pgSz w:w="11906" w:h="16838"/>
      <w:pgMar w:top="1134" w:right="566"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69AD" w:rsidRDefault="009D69AD" w:rsidP="00B6301C">
      <w:pPr>
        <w:spacing w:after="0" w:line="240" w:lineRule="auto"/>
      </w:pPr>
      <w:r>
        <w:separator/>
      </w:r>
    </w:p>
  </w:endnote>
  <w:endnote w:type="continuationSeparator" w:id="0">
    <w:p w:rsidR="009D69AD" w:rsidRDefault="009D69AD" w:rsidP="00B630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01C" w:rsidRDefault="002722A8">
    <w:pPr>
      <w:pStyle w:val="a6"/>
      <w:jc w:val="right"/>
    </w:pPr>
    <w:r>
      <w:fldChar w:fldCharType="begin"/>
    </w:r>
    <w:r w:rsidR="00B6301C">
      <w:instrText>PAGE   \* MERGEFORMAT</w:instrText>
    </w:r>
    <w:r>
      <w:fldChar w:fldCharType="separate"/>
    </w:r>
    <w:r w:rsidR="0056381F">
      <w:rPr>
        <w:noProof/>
      </w:rPr>
      <w:t>27</w:t>
    </w:r>
    <w:r>
      <w:fldChar w:fldCharType="end"/>
    </w:r>
  </w:p>
  <w:p w:rsidR="00B6301C" w:rsidRDefault="00B6301C">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69AD" w:rsidRDefault="009D69AD" w:rsidP="00B6301C">
      <w:pPr>
        <w:spacing w:after="0" w:line="240" w:lineRule="auto"/>
      </w:pPr>
      <w:r>
        <w:separator/>
      </w:r>
    </w:p>
  </w:footnote>
  <w:footnote w:type="continuationSeparator" w:id="0">
    <w:p w:rsidR="009D69AD" w:rsidRDefault="009D69AD" w:rsidP="00B630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0638B0"/>
    <w:multiLevelType w:val="hybridMultilevel"/>
    <w:tmpl w:val="96EEA7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93F41BF"/>
    <w:multiLevelType w:val="hybridMultilevel"/>
    <w:tmpl w:val="0A70B74C"/>
    <w:lvl w:ilvl="0" w:tplc="0419000F">
      <w:start w:val="1"/>
      <w:numFmt w:val="decimal"/>
      <w:lvlText w:val="%1."/>
      <w:lvlJc w:val="left"/>
      <w:pPr>
        <w:ind w:left="11" w:hanging="360"/>
      </w:p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2" w15:restartNumberingAfterBreak="0">
    <w:nsid w:val="46F453CC"/>
    <w:multiLevelType w:val="hybridMultilevel"/>
    <w:tmpl w:val="DB18DD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EB40439"/>
    <w:multiLevelType w:val="multilevel"/>
    <w:tmpl w:val="98C68FBE"/>
    <w:lvl w:ilvl="0">
      <w:start w:val="1"/>
      <w:numFmt w:val="decimal"/>
      <w:lvlText w:val="%1."/>
      <w:lvlJc w:val="left"/>
      <w:pPr>
        <w:ind w:left="76" w:hanging="360"/>
      </w:pPr>
      <w:rPr>
        <w:rFonts w:hint="default"/>
      </w:rPr>
    </w:lvl>
    <w:lvl w:ilvl="1">
      <w:start w:val="2"/>
      <w:numFmt w:val="decimal"/>
      <w:isLgl/>
      <w:lvlText w:val="%1.%2."/>
      <w:lvlJc w:val="left"/>
      <w:pPr>
        <w:ind w:left="646" w:hanging="720"/>
      </w:pPr>
      <w:rPr>
        <w:rFonts w:hint="default"/>
      </w:rPr>
    </w:lvl>
    <w:lvl w:ilvl="2">
      <w:start w:val="1"/>
      <w:numFmt w:val="decimal"/>
      <w:isLgl/>
      <w:lvlText w:val="%1.%2.%3."/>
      <w:lvlJc w:val="left"/>
      <w:pPr>
        <w:ind w:left="856" w:hanging="720"/>
      </w:pPr>
      <w:rPr>
        <w:rFonts w:hint="default"/>
      </w:rPr>
    </w:lvl>
    <w:lvl w:ilvl="3">
      <w:start w:val="1"/>
      <w:numFmt w:val="decimal"/>
      <w:isLgl/>
      <w:lvlText w:val="%1.%2.%3.%4."/>
      <w:lvlJc w:val="left"/>
      <w:pPr>
        <w:ind w:left="1426" w:hanging="1080"/>
      </w:pPr>
      <w:rPr>
        <w:rFonts w:hint="default"/>
      </w:rPr>
    </w:lvl>
    <w:lvl w:ilvl="4">
      <w:start w:val="1"/>
      <w:numFmt w:val="decimal"/>
      <w:isLgl/>
      <w:lvlText w:val="%1.%2.%3.%4.%5."/>
      <w:lvlJc w:val="left"/>
      <w:pPr>
        <w:ind w:left="1636" w:hanging="1080"/>
      </w:pPr>
      <w:rPr>
        <w:rFonts w:hint="default"/>
      </w:rPr>
    </w:lvl>
    <w:lvl w:ilvl="5">
      <w:start w:val="1"/>
      <w:numFmt w:val="decimal"/>
      <w:isLgl/>
      <w:lvlText w:val="%1.%2.%3.%4.%5.%6."/>
      <w:lvlJc w:val="left"/>
      <w:pPr>
        <w:ind w:left="2206" w:hanging="1440"/>
      </w:pPr>
      <w:rPr>
        <w:rFonts w:hint="default"/>
      </w:rPr>
    </w:lvl>
    <w:lvl w:ilvl="6">
      <w:start w:val="1"/>
      <w:numFmt w:val="decimal"/>
      <w:isLgl/>
      <w:lvlText w:val="%1.%2.%3.%4.%5.%6.%7."/>
      <w:lvlJc w:val="left"/>
      <w:pPr>
        <w:ind w:left="2776" w:hanging="1800"/>
      </w:pPr>
      <w:rPr>
        <w:rFonts w:hint="default"/>
      </w:rPr>
    </w:lvl>
    <w:lvl w:ilvl="7">
      <w:start w:val="1"/>
      <w:numFmt w:val="decimal"/>
      <w:isLgl/>
      <w:lvlText w:val="%1.%2.%3.%4.%5.%6.%7.%8."/>
      <w:lvlJc w:val="left"/>
      <w:pPr>
        <w:ind w:left="2986" w:hanging="1800"/>
      </w:pPr>
      <w:rPr>
        <w:rFonts w:hint="default"/>
      </w:rPr>
    </w:lvl>
    <w:lvl w:ilvl="8">
      <w:start w:val="1"/>
      <w:numFmt w:val="decimal"/>
      <w:isLgl/>
      <w:lvlText w:val="%1.%2.%3.%4.%5.%6.%7.%8.%9."/>
      <w:lvlJc w:val="left"/>
      <w:pPr>
        <w:ind w:left="3556" w:hanging="2160"/>
      </w:pPr>
      <w:rPr>
        <w:rFont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9"/>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D39D8"/>
    <w:rsid w:val="00022604"/>
    <w:rsid w:val="00026726"/>
    <w:rsid w:val="00041FF3"/>
    <w:rsid w:val="00060C0C"/>
    <w:rsid w:val="00075337"/>
    <w:rsid w:val="00087795"/>
    <w:rsid w:val="00096E12"/>
    <w:rsid w:val="000A31DA"/>
    <w:rsid w:val="000D39D8"/>
    <w:rsid w:val="000D3A68"/>
    <w:rsid w:val="0012321B"/>
    <w:rsid w:val="00137E25"/>
    <w:rsid w:val="001558C0"/>
    <w:rsid w:val="00175D00"/>
    <w:rsid w:val="00186432"/>
    <w:rsid w:val="00195B8B"/>
    <w:rsid w:val="001A1930"/>
    <w:rsid w:val="001C32D3"/>
    <w:rsid w:val="00207345"/>
    <w:rsid w:val="002103DC"/>
    <w:rsid w:val="002315FC"/>
    <w:rsid w:val="00256358"/>
    <w:rsid w:val="00262F16"/>
    <w:rsid w:val="002722A8"/>
    <w:rsid w:val="00283A51"/>
    <w:rsid w:val="0028686A"/>
    <w:rsid w:val="002C20E5"/>
    <w:rsid w:val="002C6B2C"/>
    <w:rsid w:val="002D673F"/>
    <w:rsid w:val="002E709A"/>
    <w:rsid w:val="0030371F"/>
    <w:rsid w:val="00306C81"/>
    <w:rsid w:val="00336C9B"/>
    <w:rsid w:val="003642C0"/>
    <w:rsid w:val="00364B53"/>
    <w:rsid w:val="00372699"/>
    <w:rsid w:val="00376823"/>
    <w:rsid w:val="0039105C"/>
    <w:rsid w:val="003965FE"/>
    <w:rsid w:val="003A0E88"/>
    <w:rsid w:val="003D6267"/>
    <w:rsid w:val="0041369E"/>
    <w:rsid w:val="00415E09"/>
    <w:rsid w:val="00420D42"/>
    <w:rsid w:val="00432CB4"/>
    <w:rsid w:val="00460178"/>
    <w:rsid w:val="0046187E"/>
    <w:rsid w:val="004721EF"/>
    <w:rsid w:val="004726E2"/>
    <w:rsid w:val="00475A14"/>
    <w:rsid w:val="00486B69"/>
    <w:rsid w:val="004C386C"/>
    <w:rsid w:val="00512702"/>
    <w:rsid w:val="00527BAD"/>
    <w:rsid w:val="00537D96"/>
    <w:rsid w:val="005405F3"/>
    <w:rsid w:val="00540B07"/>
    <w:rsid w:val="0056381F"/>
    <w:rsid w:val="00564AD7"/>
    <w:rsid w:val="0057036B"/>
    <w:rsid w:val="0059175D"/>
    <w:rsid w:val="005C62B0"/>
    <w:rsid w:val="005E3450"/>
    <w:rsid w:val="005E6FAD"/>
    <w:rsid w:val="00603518"/>
    <w:rsid w:val="00681F02"/>
    <w:rsid w:val="00692F16"/>
    <w:rsid w:val="00693F05"/>
    <w:rsid w:val="006C1139"/>
    <w:rsid w:val="006D1D13"/>
    <w:rsid w:val="006F2CBF"/>
    <w:rsid w:val="007152E4"/>
    <w:rsid w:val="00735FC8"/>
    <w:rsid w:val="007A0651"/>
    <w:rsid w:val="007C31CF"/>
    <w:rsid w:val="008254BC"/>
    <w:rsid w:val="0083538A"/>
    <w:rsid w:val="0087329D"/>
    <w:rsid w:val="00876E48"/>
    <w:rsid w:val="008D0967"/>
    <w:rsid w:val="008E7876"/>
    <w:rsid w:val="00941381"/>
    <w:rsid w:val="009514AD"/>
    <w:rsid w:val="00964C2C"/>
    <w:rsid w:val="009679EC"/>
    <w:rsid w:val="00975961"/>
    <w:rsid w:val="009A512A"/>
    <w:rsid w:val="009D69AD"/>
    <w:rsid w:val="009E3603"/>
    <w:rsid w:val="009F69B0"/>
    <w:rsid w:val="00A07AC9"/>
    <w:rsid w:val="00A12043"/>
    <w:rsid w:val="00A458AB"/>
    <w:rsid w:val="00A47E5F"/>
    <w:rsid w:val="00A56903"/>
    <w:rsid w:val="00A8628C"/>
    <w:rsid w:val="00AB12CD"/>
    <w:rsid w:val="00AD6F4E"/>
    <w:rsid w:val="00B11320"/>
    <w:rsid w:val="00B25E7B"/>
    <w:rsid w:val="00B31B72"/>
    <w:rsid w:val="00B47C67"/>
    <w:rsid w:val="00B50DE4"/>
    <w:rsid w:val="00B6301C"/>
    <w:rsid w:val="00B74CEC"/>
    <w:rsid w:val="00B844C8"/>
    <w:rsid w:val="00B9688A"/>
    <w:rsid w:val="00BA3857"/>
    <w:rsid w:val="00C334C5"/>
    <w:rsid w:val="00C556FC"/>
    <w:rsid w:val="00C56AA7"/>
    <w:rsid w:val="00C86074"/>
    <w:rsid w:val="00CB4E69"/>
    <w:rsid w:val="00D349AA"/>
    <w:rsid w:val="00D70319"/>
    <w:rsid w:val="00D71016"/>
    <w:rsid w:val="00D710EA"/>
    <w:rsid w:val="00D72710"/>
    <w:rsid w:val="00D82A31"/>
    <w:rsid w:val="00DB725E"/>
    <w:rsid w:val="00DF5070"/>
    <w:rsid w:val="00E0082F"/>
    <w:rsid w:val="00E2700A"/>
    <w:rsid w:val="00E55660"/>
    <w:rsid w:val="00E7664C"/>
    <w:rsid w:val="00E85319"/>
    <w:rsid w:val="00E86199"/>
    <w:rsid w:val="00EA01DA"/>
    <w:rsid w:val="00F3203C"/>
    <w:rsid w:val="00F51CB8"/>
    <w:rsid w:val="00F86BCD"/>
    <w:rsid w:val="00FD1CA5"/>
    <w:rsid w:val="00FD3F59"/>
    <w:rsid w:val="00FE47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9"/>
    <o:shapelayout v:ext="edit">
      <o:idmap v:ext="edit" data="1"/>
    </o:shapelayout>
  </w:shapeDefaults>
  <w:decimalSymbol w:val=","/>
  <w:listSeparator w:val=";"/>
  <w14:docId w14:val="29ECDFCE"/>
  <w15:docId w15:val="{E93A71DF-3DD7-4662-828E-20FDD003C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52E4"/>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0371F"/>
    <w:pPr>
      <w:ind w:left="720"/>
      <w:contextualSpacing/>
    </w:pPr>
  </w:style>
  <w:style w:type="paragraph" w:styleId="a4">
    <w:name w:val="header"/>
    <w:basedOn w:val="a"/>
    <w:link w:val="a5"/>
    <w:uiPriority w:val="99"/>
    <w:unhideWhenUsed/>
    <w:rsid w:val="00B6301C"/>
    <w:pPr>
      <w:tabs>
        <w:tab w:val="center" w:pos="4677"/>
        <w:tab w:val="right" w:pos="9355"/>
      </w:tabs>
    </w:pPr>
  </w:style>
  <w:style w:type="character" w:customStyle="1" w:styleId="a5">
    <w:name w:val="Верхний колонтитул Знак"/>
    <w:link w:val="a4"/>
    <w:uiPriority w:val="99"/>
    <w:rsid w:val="00B6301C"/>
    <w:rPr>
      <w:lang w:eastAsia="en-US"/>
    </w:rPr>
  </w:style>
  <w:style w:type="paragraph" w:styleId="a6">
    <w:name w:val="footer"/>
    <w:basedOn w:val="a"/>
    <w:link w:val="a7"/>
    <w:uiPriority w:val="99"/>
    <w:unhideWhenUsed/>
    <w:rsid w:val="00B6301C"/>
    <w:pPr>
      <w:tabs>
        <w:tab w:val="center" w:pos="4677"/>
        <w:tab w:val="right" w:pos="9355"/>
      </w:tabs>
    </w:pPr>
  </w:style>
  <w:style w:type="character" w:customStyle="1" w:styleId="a7">
    <w:name w:val="Нижний колонтитул Знак"/>
    <w:link w:val="a6"/>
    <w:uiPriority w:val="99"/>
    <w:rsid w:val="00B6301C"/>
    <w:rPr>
      <w:lang w:eastAsia="en-US"/>
    </w:rPr>
  </w:style>
  <w:style w:type="character" w:styleId="a8">
    <w:name w:val="Hyperlink"/>
    <w:uiPriority w:val="99"/>
    <w:unhideWhenUsed/>
    <w:rsid w:val="0008779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ru.m/wikipedia.org/wiki/&#1040;&#1074;&#1090;&#1086;&#1084;&#1086;&#1073;&#1080;&#1083;&#1100;&#1085;&#1099;&#1077;_&#1074;&#1086;&#1081;&#1089;&#1082;&#1072;_&#1056;&#1086;&#1089;&#1089;&#1080;&#1081;&#1089;&#1082;&#1086;&#1081;_&#1060;&#1077;&#1076;&#1077;&#1088;&#1072;&#1094;&#1080;&#1080;"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gwar.mil.ru/heroes/chelovek_nagradnaya_kartochka45072888/?backurl=%2Fheroes%2F%3Flast_name%3D%D0%A2%D1%80%D0%BE%D0%B8%D1%86%D0%BA%D0%B0%D1%8F%20%26first_name%3D%D0%90%D0%BB%D0%B5%D0%BA%D1%81%D0%B0%D0%BD%D0%B4%D1%80%D0%B0%26groups%3Dawd%3Afrc%26types%3Dawd_nagrady%3Aawd_kart%3Afrc_list%26page%3D1"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u.m/wikipedia.org/wiki/&#1057;&#1072;&#1085;&#1080;&#1090;&#1072;&#1088;&#1085;&#1099;&#1081;_&#1087;&#1086;&#1077;&#1079;&#1076;"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dlib.rsl.ru/viewer/01004169941"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yperlink" Target="http://ru.m/wikipedia" TargetMode="External"/><Relationship Id="rId19" Type="http://schemas.openxmlformats.org/officeDocument/2006/relationships/image" Target="media/image2.jpeg"/><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hyperlink" Target="http://ru.m/wikipedia" TargetMode="External"/><Relationship Id="rId14" Type="http://schemas.openxmlformats.org/officeDocument/2006/relationships/hyperlink" Target="http://uwd.su/sales/1301/"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8" Type="http://schemas.openxmlformats.org/officeDocument/2006/relationships/hyperlink" Target="http://ru.m/wikipedia" TargetMode="External"/><Relationship Id="rId3" Type="http://schemas.openxmlformats.org/officeDocument/2006/relationships/styles" Target="styles.xml"/><Relationship Id="rId12" Type="http://schemas.openxmlformats.org/officeDocument/2006/relationships/hyperlink" Target="http://ru.m/wikipedia" TargetMode="External"/><Relationship Id="rId17" Type="http://schemas.openxmlformats.org/officeDocument/2006/relationships/hyperlink" Target="https://gwar.mil.ru/heroes/?last_name=%D0%A2%D1%80%D0%BE%D0%B8%D1%86%D0%BA%D0%B0%D1%8F%20&amp;first_name=%D0%90%D0%BB%D0%B5%D0%BA%D1%81%D0%B0%D0%BD%D0%B4%D1%80%D0%B0&amp;groups=awd:frc&amp;types=awd_nagrady:awd_kart:frc_list&amp;page=1"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063853-E742-46A8-B1DF-AE57650AF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1034</TotalTime>
  <Pages>27</Pages>
  <Words>4704</Words>
  <Characters>26817</Characters>
  <Application>Microsoft Office Word</Application>
  <DocSecurity>0</DocSecurity>
  <Lines>223</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Дарья Гуляева</dc:creator>
  <cp:keywords/>
  <dc:description/>
  <cp:lastModifiedBy>Дарья Гуляева</cp:lastModifiedBy>
  <cp:revision>58</cp:revision>
  <dcterms:created xsi:type="dcterms:W3CDTF">2018-12-13T17:49:00Z</dcterms:created>
  <dcterms:modified xsi:type="dcterms:W3CDTF">2019-03-14T12:17:00Z</dcterms:modified>
</cp:coreProperties>
</file>