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48" w:rsidRPr="0033525D" w:rsidRDefault="00034848" w:rsidP="0033525D">
      <w:pPr>
        <w:spacing w:after="100" w:afterAutospacing="1" w:line="240" w:lineRule="auto"/>
        <w:rPr>
          <w:rFonts w:ascii="Times New Roman" w:hAnsi="Times New Roman" w:cs="Times New Roman"/>
          <w:b/>
          <w:sz w:val="24"/>
          <w:szCs w:val="24"/>
        </w:rPr>
      </w:pPr>
      <w:r w:rsidRPr="0033525D">
        <w:rPr>
          <w:rFonts w:ascii="Times New Roman" w:eastAsia="Times New Roman" w:hAnsi="Times New Roman" w:cs="Times New Roman"/>
          <w:b/>
          <w:iCs/>
          <w:sz w:val="24"/>
          <w:szCs w:val="24"/>
        </w:rPr>
        <w:t>Учитель:</w:t>
      </w:r>
      <w:r w:rsidRPr="0033525D">
        <w:rPr>
          <w:rFonts w:ascii="Times New Roman" w:eastAsia="Times New Roman" w:hAnsi="Times New Roman" w:cs="Times New Roman"/>
          <w:iCs/>
          <w:sz w:val="24"/>
          <w:szCs w:val="24"/>
        </w:rPr>
        <w:t xml:space="preserve">  Сухарева Ирина Борисовна МБОУ ВМ «</w:t>
      </w:r>
      <w:proofErr w:type="spellStart"/>
      <w:r w:rsidRPr="0033525D">
        <w:rPr>
          <w:rFonts w:ascii="Times New Roman" w:eastAsia="Times New Roman" w:hAnsi="Times New Roman" w:cs="Times New Roman"/>
          <w:iCs/>
          <w:sz w:val="24"/>
          <w:szCs w:val="24"/>
        </w:rPr>
        <w:t>Нефёдовская</w:t>
      </w:r>
      <w:proofErr w:type="spellEnd"/>
      <w:r w:rsidRPr="0033525D">
        <w:rPr>
          <w:rFonts w:ascii="Times New Roman" w:eastAsia="Times New Roman" w:hAnsi="Times New Roman" w:cs="Times New Roman"/>
          <w:iCs/>
          <w:sz w:val="24"/>
          <w:szCs w:val="24"/>
        </w:rPr>
        <w:t xml:space="preserve"> основная общеобразовательная школа» Вологодской области, Вологодского района, </w:t>
      </w:r>
      <w:proofErr w:type="spellStart"/>
      <w:r w:rsidRPr="0033525D">
        <w:rPr>
          <w:rFonts w:ascii="Times New Roman" w:eastAsia="Times New Roman" w:hAnsi="Times New Roman" w:cs="Times New Roman"/>
          <w:iCs/>
          <w:sz w:val="24"/>
          <w:szCs w:val="24"/>
        </w:rPr>
        <w:t>д</w:t>
      </w:r>
      <w:proofErr w:type="spellEnd"/>
      <w:r w:rsidRPr="0033525D">
        <w:rPr>
          <w:rFonts w:ascii="Times New Roman" w:eastAsia="Times New Roman" w:hAnsi="Times New Roman" w:cs="Times New Roman"/>
          <w:iCs/>
          <w:sz w:val="24"/>
          <w:szCs w:val="24"/>
        </w:rPr>
        <w:t xml:space="preserve"> </w:t>
      </w:r>
      <w:proofErr w:type="spellStart"/>
      <w:r w:rsidRPr="0033525D">
        <w:rPr>
          <w:rFonts w:ascii="Times New Roman" w:eastAsia="Times New Roman" w:hAnsi="Times New Roman" w:cs="Times New Roman"/>
          <w:iCs/>
          <w:sz w:val="24"/>
          <w:szCs w:val="24"/>
        </w:rPr>
        <w:t>Нефёдово</w:t>
      </w:r>
      <w:proofErr w:type="spellEnd"/>
      <w:r w:rsidRPr="0033525D">
        <w:rPr>
          <w:rFonts w:ascii="Times New Roman" w:eastAsia="Times New Roman" w:hAnsi="Times New Roman" w:cs="Times New Roman"/>
          <w:iCs/>
          <w:sz w:val="24"/>
          <w:szCs w:val="24"/>
        </w:rPr>
        <w:t>.</w:t>
      </w:r>
      <w:r w:rsidRPr="0033525D">
        <w:rPr>
          <w:rFonts w:ascii="Times New Roman" w:eastAsia="Times New Roman" w:hAnsi="Times New Roman" w:cs="Times New Roman"/>
          <w:sz w:val="24"/>
          <w:szCs w:val="24"/>
        </w:rPr>
        <w:br/>
      </w:r>
    </w:p>
    <w:p w:rsidR="00034848" w:rsidRPr="0033525D" w:rsidRDefault="00034848" w:rsidP="0033525D">
      <w:pPr>
        <w:spacing w:after="100" w:afterAutospacing="1" w:line="240" w:lineRule="auto"/>
        <w:jc w:val="center"/>
        <w:rPr>
          <w:rFonts w:ascii="Times New Roman" w:hAnsi="Times New Roman" w:cs="Times New Roman"/>
          <w:b/>
          <w:sz w:val="24"/>
          <w:szCs w:val="24"/>
        </w:rPr>
      </w:pPr>
      <w:r w:rsidRPr="0033525D">
        <w:rPr>
          <w:rFonts w:ascii="Times New Roman" w:hAnsi="Times New Roman" w:cs="Times New Roman"/>
          <w:b/>
          <w:sz w:val="24"/>
          <w:szCs w:val="24"/>
        </w:rPr>
        <w:t>Технологическая карта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090"/>
        <w:gridCol w:w="5214"/>
      </w:tblGrid>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Предмет</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Окружающий мир</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Класс</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4</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Базовый учебник</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eastAsia="Times New Roman" w:hAnsi="Times New Roman" w:cs="Times New Roman"/>
                <w:sz w:val="24"/>
                <w:szCs w:val="24"/>
              </w:rPr>
              <w:t xml:space="preserve">«Окружающий мир» 4 класс, часть 1 Е.В.Саплина, А.И.Саплин, </w:t>
            </w:r>
            <w:proofErr w:type="spellStart"/>
            <w:r w:rsidRPr="0033525D">
              <w:rPr>
                <w:rFonts w:ascii="Times New Roman" w:eastAsia="Times New Roman" w:hAnsi="Times New Roman" w:cs="Times New Roman"/>
                <w:sz w:val="24"/>
                <w:szCs w:val="24"/>
              </w:rPr>
              <w:t>В.И.Сивоглазов</w:t>
            </w:r>
            <w:proofErr w:type="spellEnd"/>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Тема урока</w:t>
            </w:r>
          </w:p>
        </w:tc>
        <w:tc>
          <w:tcPr>
            <w:tcW w:w="5352" w:type="dxa"/>
          </w:tcPr>
          <w:p w:rsidR="00034848" w:rsidRPr="0033525D" w:rsidRDefault="00034848" w:rsidP="0033525D">
            <w:pPr>
              <w:spacing w:after="100" w:afterAutospacing="1" w:line="240" w:lineRule="auto"/>
              <w:rPr>
                <w:rFonts w:ascii="Times New Roman" w:eastAsia="Times New Roman" w:hAnsi="Times New Roman" w:cs="Times New Roman"/>
                <w:iCs/>
                <w:sz w:val="24"/>
                <w:szCs w:val="24"/>
              </w:rPr>
            </w:pPr>
            <w:r w:rsidRPr="0033525D">
              <w:rPr>
                <w:rFonts w:ascii="Times New Roman" w:eastAsia="Times New Roman" w:hAnsi="Times New Roman" w:cs="Times New Roman"/>
                <w:iCs/>
                <w:sz w:val="24"/>
                <w:szCs w:val="24"/>
              </w:rPr>
              <w:t>Кожа, её строение и значение.</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Тип урока </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Изучение нового материала.</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Цели урока в соответствии с планируемыми результатами (личностные, </w:t>
            </w:r>
            <w:proofErr w:type="spellStart"/>
            <w:r w:rsidRPr="0033525D">
              <w:rPr>
                <w:rFonts w:ascii="Times New Roman" w:hAnsi="Times New Roman" w:cs="Times New Roman"/>
                <w:sz w:val="24"/>
                <w:szCs w:val="24"/>
              </w:rPr>
              <w:t>метапредметные</w:t>
            </w:r>
            <w:proofErr w:type="spellEnd"/>
            <w:r w:rsidRPr="0033525D">
              <w:rPr>
                <w:rFonts w:ascii="Times New Roman" w:hAnsi="Times New Roman" w:cs="Times New Roman"/>
                <w:sz w:val="24"/>
                <w:szCs w:val="24"/>
              </w:rPr>
              <w:t>, предметные)</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eastAsia="Times New Roman" w:hAnsi="Times New Roman" w:cs="Times New Roman"/>
                <w:sz w:val="24"/>
                <w:szCs w:val="24"/>
              </w:rPr>
              <w:t xml:space="preserve">Формировать представление о строении кожи и её функциях: защитной, выделительной, </w:t>
            </w:r>
            <w:proofErr w:type="spellStart"/>
            <w:r w:rsidRPr="0033525D">
              <w:rPr>
                <w:rFonts w:ascii="Times New Roman" w:eastAsia="Times New Roman" w:hAnsi="Times New Roman" w:cs="Times New Roman"/>
                <w:sz w:val="24"/>
                <w:szCs w:val="24"/>
              </w:rPr>
              <w:t>терморегуляционной</w:t>
            </w:r>
            <w:proofErr w:type="spellEnd"/>
            <w:r w:rsidRPr="0033525D">
              <w:rPr>
                <w:rFonts w:ascii="Times New Roman" w:eastAsia="Times New Roman" w:hAnsi="Times New Roman" w:cs="Times New Roman"/>
                <w:sz w:val="24"/>
                <w:szCs w:val="24"/>
              </w:rPr>
              <w:t xml:space="preserve">  </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Задачи</w:t>
            </w:r>
          </w:p>
        </w:tc>
        <w:tc>
          <w:tcPr>
            <w:tcW w:w="5352" w:type="dxa"/>
          </w:tcPr>
          <w:p w:rsidR="00034848" w:rsidRPr="0033525D" w:rsidRDefault="00034848" w:rsidP="0033525D">
            <w:pPr>
              <w:numPr>
                <w:ilvl w:val="0"/>
                <w:numId w:val="2"/>
              </w:numPr>
              <w:spacing w:after="100" w:afterAutospacing="1" w:line="240" w:lineRule="auto"/>
              <w:rPr>
                <w:rFonts w:ascii="Times New Roman" w:hAnsi="Times New Roman" w:cs="Times New Roman"/>
                <w:bCs/>
                <w:iCs/>
                <w:sz w:val="24"/>
                <w:szCs w:val="24"/>
              </w:rPr>
            </w:pPr>
            <w:r w:rsidRPr="0033525D">
              <w:rPr>
                <w:rFonts w:ascii="Times New Roman" w:hAnsi="Times New Roman" w:cs="Times New Roman"/>
                <w:bCs/>
                <w:iCs/>
                <w:sz w:val="24"/>
                <w:szCs w:val="24"/>
              </w:rPr>
              <w:t>Актуализировать знания учащихся об органах, способах познания себя.</w:t>
            </w:r>
          </w:p>
          <w:p w:rsidR="00034848" w:rsidRPr="0033525D" w:rsidRDefault="00034848" w:rsidP="0033525D">
            <w:pPr>
              <w:numPr>
                <w:ilvl w:val="0"/>
                <w:numId w:val="2"/>
              </w:numPr>
              <w:spacing w:after="100" w:afterAutospacing="1" w:line="240" w:lineRule="auto"/>
              <w:rPr>
                <w:rFonts w:ascii="Times New Roman" w:hAnsi="Times New Roman" w:cs="Times New Roman"/>
                <w:bCs/>
                <w:iCs/>
                <w:sz w:val="24"/>
                <w:szCs w:val="24"/>
              </w:rPr>
            </w:pPr>
            <w:r w:rsidRPr="0033525D">
              <w:rPr>
                <w:rFonts w:ascii="Times New Roman" w:hAnsi="Times New Roman" w:cs="Times New Roman"/>
                <w:bCs/>
                <w:iCs/>
                <w:sz w:val="24"/>
                <w:szCs w:val="24"/>
              </w:rPr>
              <w:t xml:space="preserve">Обеспечить изучение </w:t>
            </w:r>
            <w:proofErr w:type="gramStart"/>
            <w:r w:rsidRPr="0033525D">
              <w:rPr>
                <w:rFonts w:ascii="Times New Roman" w:hAnsi="Times New Roman" w:cs="Times New Roman"/>
                <w:bCs/>
                <w:iCs/>
                <w:sz w:val="24"/>
                <w:szCs w:val="24"/>
              </w:rPr>
              <w:t>обучающимися</w:t>
            </w:r>
            <w:proofErr w:type="gramEnd"/>
            <w:r w:rsidRPr="0033525D">
              <w:rPr>
                <w:rFonts w:ascii="Times New Roman" w:hAnsi="Times New Roman" w:cs="Times New Roman"/>
                <w:bCs/>
                <w:iCs/>
                <w:sz w:val="24"/>
                <w:szCs w:val="24"/>
              </w:rPr>
              <w:t xml:space="preserve"> строения, функций кожи.</w:t>
            </w:r>
          </w:p>
          <w:p w:rsidR="00034848" w:rsidRPr="0033525D" w:rsidRDefault="00034848" w:rsidP="0033525D">
            <w:pPr>
              <w:numPr>
                <w:ilvl w:val="0"/>
                <w:numId w:val="2"/>
              </w:numPr>
              <w:spacing w:after="100" w:afterAutospacing="1" w:line="240" w:lineRule="auto"/>
              <w:rPr>
                <w:rFonts w:ascii="Times New Roman" w:hAnsi="Times New Roman" w:cs="Times New Roman"/>
                <w:bCs/>
                <w:iCs/>
                <w:sz w:val="24"/>
                <w:szCs w:val="24"/>
              </w:rPr>
            </w:pPr>
            <w:r w:rsidRPr="0033525D">
              <w:rPr>
                <w:rFonts w:ascii="Times New Roman" w:hAnsi="Times New Roman" w:cs="Times New Roman"/>
                <w:bCs/>
                <w:iCs/>
                <w:sz w:val="24"/>
                <w:szCs w:val="24"/>
              </w:rPr>
              <w:t xml:space="preserve">Учить пользоваться цифровым микроскопом организуя работу </w:t>
            </w:r>
            <w:proofErr w:type="gramStart"/>
            <w:r w:rsidRPr="0033525D">
              <w:rPr>
                <w:rFonts w:ascii="Times New Roman" w:hAnsi="Times New Roman" w:cs="Times New Roman"/>
                <w:bCs/>
                <w:iCs/>
                <w:sz w:val="24"/>
                <w:szCs w:val="24"/>
              </w:rPr>
              <w:t>обучающихся</w:t>
            </w:r>
            <w:proofErr w:type="gramEnd"/>
            <w:r w:rsidRPr="0033525D">
              <w:rPr>
                <w:rFonts w:ascii="Times New Roman" w:hAnsi="Times New Roman" w:cs="Times New Roman"/>
                <w:bCs/>
                <w:iCs/>
                <w:sz w:val="24"/>
                <w:szCs w:val="24"/>
              </w:rPr>
              <w:t xml:space="preserve">  в  паре.</w:t>
            </w:r>
          </w:p>
          <w:p w:rsidR="00034848" w:rsidRPr="0033525D" w:rsidRDefault="00034848" w:rsidP="0033525D">
            <w:pPr>
              <w:numPr>
                <w:ilvl w:val="0"/>
                <w:numId w:val="2"/>
              </w:numPr>
              <w:spacing w:after="100" w:afterAutospacing="1" w:line="240" w:lineRule="auto"/>
              <w:rPr>
                <w:rFonts w:ascii="Times New Roman" w:hAnsi="Times New Roman" w:cs="Times New Roman"/>
                <w:bCs/>
                <w:iCs/>
                <w:sz w:val="24"/>
                <w:szCs w:val="24"/>
              </w:rPr>
            </w:pPr>
            <w:r w:rsidRPr="0033525D">
              <w:rPr>
                <w:rFonts w:ascii="Times New Roman" w:hAnsi="Times New Roman" w:cs="Times New Roman"/>
                <w:bCs/>
                <w:iCs/>
                <w:sz w:val="24"/>
                <w:szCs w:val="24"/>
              </w:rPr>
              <w:t xml:space="preserve">Создать условия для исследования кожи своего тела средствами цифрового микроскопа. </w:t>
            </w:r>
          </w:p>
          <w:p w:rsidR="00034848" w:rsidRPr="0033525D" w:rsidRDefault="00034848" w:rsidP="0033525D">
            <w:pPr>
              <w:numPr>
                <w:ilvl w:val="0"/>
                <w:numId w:val="2"/>
              </w:numPr>
              <w:spacing w:after="100" w:afterAutospacing="1" w:line="240" w:lineRule="auto"/>
              <w:rPr>
                <w:rFonts w:ascii="Times New Roman" w:hAnsi="Times New Roman" w:cs="Times New Roman"/>
                <w:bCs/>
                <w:i/>
                <w:iCs/>
                <w:sz w:val="24"/>
                <w:szCs w:val="24"/>
              </w:rPr>
            </w:pPr>
            <w:r w:rsidRPr="0033525D">
              <w:rPr>
                <w:rFonts w:ascii="Times New Roman" w:hAnsi="Times New Roman" w:cs="Times New Roman"/>
                <w:bCs/>
                <w:iCs/>
                <w:sz w:val="24"/>
                <w:szCs w:val="24"/>
              </w:rPr>
              <w:t xml:space="preserve">Организовать </w:t>
            </w:r>
            <w:proofErr w:type="spellStart"/>
            <w:r w:rsidRPr="0033525D">
              <w:rPr>
                <w:rFonts w:ascii="Times New Roman" w:hAnsi="Times New Roman" w:cs="Times New Roman"/>
                <w:bCs/>
                <w:iCs/>
                <w:sz w:val="24"/>
                <w:szCs w:val="24"/>
              </w:rPr>
              <w:t>самооценивание</w:t>
            </w:r>
            <w:proofErr w:type="spellEnd"/>
            <w:r w:rsidRPr="0033525D">
              <w:rPr>
                <w:rFonts w:ascii="Times New Roman" w:hAnsi="Times New Roman" w:cs="Times New Roman"/>
                <w:bCs/>
                <w:iCs/>
                <w:sz w:val="24"/>
                <w:szCs w:val="24"/>
              </w:rPr>
              <w:t xml:space="preserve"> </w:t>
            </w:r>
            <w:proofErr w:type="gramStart"/>
            <w:r w:rsidRPr="0033525D">
              <w:rPr>
                <w:rFonts w:ascii="Times New Roman" w:hAnsi="Times New Roman" w:cs="Times New Roman"/>
                <w:bCs/>
                <w:iCs/>
                <w:sz w:val="24"/>
                <w:szCs w:val="24"/>
              </w:rPr>
              <w:t>обучающимися</w:t>
            </w:r>
            <w:proofErr w:type="gramEnd"/>
            <w:r w:rsidRPr="0033525D">
              <w:rPr>
                <w:rFonts w:ascii="Times New Roman" w:hAnsi="Times New Roman" w:cs="Times New Roman"/>
                <w:bCs/>
                <w:iCs/>
                <w:sz w:val="24"/>
                <w:szCs w:val="24"/>
              </w:rPr>
              <w:t xml:space="preserve"> работы на уроке.</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proofErr w:type="spellStart"/>
            <w:r w:rsidRPr="0033525D">
              <w:rPr>
                <w:rFonts w:ascii="Times New Roman" w:hAnsi="Times New Roman" w:cs="Times New Roman"/>
                <w:sz w:val="24"/>
                <w:szCs w:val="24"/>
              </w:rPr>
              <w:t>Межпредметные</w:t>
            </w:r>
            <w:proofErr w:type="spellEnd"/>
            <w:r w:rsidRPr="0033525D">
              <w:rPr>
                <w:rFonts w:ascii="Times New Roman" w:hAnsi="Times New Roman" w:cs="Times New Roman"/>
                <w:sz w:val="24"/>
                <w:szCs w:val="24"/>
              </w:rPr>
              <w:t xml:space="preserve"> связи</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История, литературное чтение.</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Виды </w:t>
            </w:r>
            <w:proofErr w:type="gramStart"/>
            <w:r w:rsidRPr="0033525D">
              <w:rPr>
                <w:rFonts w:ascii="Times New Roman" w:hAnsi="Times New Roman" w:cs="Times New Roman"/>
                <w:sz w:val="24"/>
                <w:szCs w:val="24"/>
              </w:rPr>
              <w:t>используемых</w:t>
            </w:r>
            <w:proofErr w:type="gramEnd"/>
            <w:r w:rsidRPr="0033525D">
              <w:rPr>
                <w:rFonts w:ascii="Times New Roman" w:hAnsi="Times New Roman" w:cs="Times New Roman"/>
                <w:sz w:val="24"/>
                <w:szCs w:val="24"/>
              </w:rPr>
              <w:t xml:space="preserve"> ИКТ, Интернет-ресурсы (указать источники)</w:t>
            </w:r>
          </w:p>
        </w:tc>
        <w:tc>
          <w:tcPr>
            <w:tcW w:w="5352"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Интерактивная доска</w:t>
            </w:r>
          </w:p>
        </w:tc>
      </w:tr>
      <w:tr w:rsidR="00034848" w:rsidRPr="0033525D" w:rsidTr="004A227A">
        <w:tc>
          <w:tcPr>
            <w:tcW w:w="570" w:type="dxa"/>
          </w:tcPr>
          <w:p w:rsidR="00034848" w:rsidRPr="0033525D" w:rsidRDefault="00034848" w:rsidP="0033525D">
            <w:pPr>
              <w:numPr>
                <w:ilvl w:val="0"/>
                <w:numId w:val="1"/>
              </w:numPr>
              <w:spacing w:after="100" w:afterAutospacing="1" w:line="240" w:lineRule="auto"/>
              <w:ind w:left="0" w:firstLine="0"/>
              <w:rPr>
                <w:rFonts w:ascii="Times New Roman" w:hAnsi="Times New Roman" w:cs="Times New Roman"/>
                <w:sz w:val="24"/>
                <w:szCs w:val="24"/>
              </w:rPr>
            </w:pPr>
          </w:p>
        </w:tc>
        <w:tc>
          <w:tcPr>
            <w:tcW w:w="4216" w:type="dxa"/>
          </w:tcPr>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Материалы и оборудование</w:t>
            </w:r>
          </w:p>
        </w:tc>
        <w:tc>
          <w:tcPr>
            <w:tcW w:w="5352" w:type="dxa"/>
          </w:tcPr>
          <w:p w:rsidR="00034848" w:rsidRPr="0033525D" w:rsidRDefault="00034848" w:rsidP="0033525D">
            <w:pPr>
              <w:spacing w:after="100" w:afterAutospacing="1"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учебник «Окружающий мир» 4 класс, часть 1 Е.В.Саплина, А.И.Саплин, </w:t>
            </w:r>
            <w:proofErr w:type="spellStart"/>
            <w:r w:rsidRPr="0033525D">
              <w:rPr>
                <w:rFonts w:ascii="Times New Roman" w:eastAsia="Times New Roman" w:hAnsi="Times New Roman" w:cs="Times New Roman"/>
                <w:sz w:val="24"/>
                <w:szCs w:val="24"/>
              </w:rPr>
              <w:t>В.И.Сивоглазов</w:t>
            </w:r>
            <w:proofErr w:type="spellEnd"/>
            <w:r w:rsidRPr="0033525D">
              <w:rPr>
                <w:rFonts w:ascii="Times New Roman" w:eastAsia="Times New Roman" w:hAnsi="Times New Roman" w:cs="Times New Roman"/>
                <w:sz w:val="24"/>
                <w:szCs w:val="24"/>
              </w:rPr>
              <w:t xml:space="preserve">, рабочая тетрадь «Окружающий мир» 4 класс, часть 1 Е.В.Саплина, А.И.Саплин, </w:t>
            </w:r>
            <w:proofErr w:type="spellStart"/>
            <w:r w:rsidRPr="0033525D">
              <w:rPr>
                <w:rFonts w:ascii="Times New Roman" w:eastAsia="Times New Roman" w:hAnsi="Times New Roman" w:cs="Times New Roman"/>
                <w:sz w:val="24"/>
                <w:szCs w:val="24"/>
              </w:rPr>
              <w:t>В.И.Сивоглазов</w:t>
            </w:r>
            <w:proofErr w:type="spellEnd"/>
          </w:p>
          <w:p w:rsidR="00034848" w:rsidRPr="0033525D" w:rsidRDefault="00034848" w:rsidP="0033525D">
            <w:pPr>
              <w:spacing w:after="100" w:afterAutospacing="1" w:line="240" w:lineRule="auto"/>
              <w:rPr>
                <w:rFonts w:ascii="Times New Roman" w:hAnsi="Times New Roman" w:cs="Times New Roman"/>
                <w:sz w:val="24"/>
                <w:szCs w:val="24"/>
              </w:rPr>
            </w:pPr>
            <w:r w:rsidRPr="0033525D">
              <w:rPr>
                <w:rFonts w:ascii="Times New Roman" w:eastAsia="Times New Roman" w:hAnsi="Times New Roman" w:cs="Times New Roman"/>
                <w:sz w:val="24"/>
                <w:szCs w:val="24"/>
              </w:rPr>
              <w:t>Цифровой микроскоп, интерактивная доска.</w:t>
            </w:r>
          </w:p>
        </w:tc>
      </w:tr>
    </w:tbl>
    <w:p w:rsidR="00034848" w:rsidRPr="0033525D" w:rsidRDefault="00034848" w:rsidP="0033525D">
      <w:pPr>
        <w:spacing w:after="100" w:afterAutospacing="1" w:line="240" w:lineRule="auto"/>
        <w:rPr>
          <w:rFonts w:ascii="Times New Roman" w:hAnsi="Times New Roman" w:cs="Times New Roman"/>
          <w:b/>
          <w:sz w:val="24"/>
          <w:szCs w:val="24"/>
        </w:rPr>
      </w:pPr>
    </w:p>
    <w:p w:rsidR="00034848" w:rsidRPr="0033525D" w:rsidRDefault="00034848" w:rsidP="0033525D">
      <w:pPr>
        <w:spacing w:after="100" w:afterAutospacing="1" w:line="240" w:lineRule="auto"/>
        <w:rPr>
          <w:rFonts w:ascii="Times New Roman" w:hAnsi="Times New Roman" w:cs="Times New Roman"/>
          <w:b/>
          <w:sz w:val="24"/>
          <w:szCs w:val="24"/>
        </w:rPr>
      </w:pPr>
    </w:p>
    <w:p w:rsidR="00083D83" w:rsidRPr="0033525D" w:rsidRDefault="00083D83" w:rsidP="0033525D">
      <w:pPr>
        <w:spacing w:after="100" w:afterAutospacing="1" w:line="240" w:lineRule="auto"/>
        <w:rPr>
          <w:rFonts w:ascii="Times New Roman" w:hAnsi="Times New Roman" w:cs="Times New Roman"/>
          <w:b/>
          <w:sz w:val="24"/>
          <w:szCs w:val="24"/>
        </w:rPr>
      </w:pPr>
    </w:p>
    <w:p w:rsidR="00083D83" w:rsidRPr="0033525D" w:rsidRDefault="00083D83" w:rsidP="0033525D">
      <w:pPr>
        <w:spacing w:after="100" w:afterAutospacing="1" w:line="240" w:lineRule="auto"/>
        <w:rPr>
          <w:rFonts w:ascii="Times New Roman" w:hAnsi="Times New Roman" w:cs="Times New Roman"/>
          <w:b/>
          <w:sz w:val="24"/>
          <w:szCs w:val="24"/>
        </w:rPr>
      </w:pPr>
    </w:p>
    <w:p w:rsidR="00083D83" w:rsidRPr="0033525D" w:rsidRDefault="00083D83" w:rsidP="0033525D">
      <w:pPr>
        <w:spacing w:after="100" w:afterAutospacing="1" w:line="240" w:lineRule="auto"/>
        <w:rPr>
          <w:rFonts w:ascii="Times New Roman" w:hAnsi="Times New Roman" w:cs="Times New Roman"/>
          <w:b/>
          <w:sz w:val="24"/>
          <w:szCs w:val="24"/>
        </w:rPr>
      </w:pPr>
    </w:p>
    <w:p w:rsidR="00034848" w:rsidRPr="0033525D" w:rsidRDefault="00034848" w:rsidP="0033525D">
      <w:pPr>
        <w:spacing w:after="100" w:afterAutospacing="1" w:line="240" w:lineRule="auto"/>
        <w:jc w:val="center"/>
        <w:rPr>
          <w:rFonts w:ascii="Times New Roman" w:hAnsi="Times New Roman" w:cs="Times New Roman"/>
          <w:b/>
          <w:sz w:val="24"/>
          <w:szCs w:val="24"/>
        </w:rPr>
      </w:pPr>
      <w:r w:rsidRPr="0033525D">
        <w:rPr>
          <w:rFonts w:ascii="Times New Roman" w:hAnsi="Times New Roman" w:cs="Times New Roman"/>
          <w:b/>
          <w:sz w:val="24"/>
          <w:szCs w:val="24"/>
        </w:rPr>
        <w:t>Структура и ход урока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43"/>
        <w:gridCol w:w="3118"/>
        <w:gridCol w:w="2693"/>
        <w:gridCol w:w="1843"/>
      </w:tblGrid>
      <w:tr w:rsidR="00034848" w:rsidRPr="0033525D" w:rsidTr="0033525D">
        <w:trPr>
          <w:trHeight w:val="713"/>
        </w:trPr>
        <w:tc>
          <w:tcPr>
            <w:tcW w:w="392"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hAnsi="Times New Roman" w:cs="Times New Roman"/>
                <w:b/>
                <w:color w:val="000000"/>
                <w:sz w:val="24"/>
                <w:szCs w:val="24"/>
              </w:rPr>
              <w:t>№</w:t>
            </w:r>
          </w:p>
        </w:tc>
        <w:tc>
          <w:tcPr>
            <w:tcW w:w="184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hAnsi="Times New Roman" w:cs="Times New Roman"/>
                <w:b/>
                <w:color w:val="000000"/>
                <w:sz w:val="24"/>
                <w:szCs w:val="24"/>
              </w:rPr>
              <w:t xml:space="preserve">Этап урока </w:t>
            </w:r>
          </w:p>
        </w:tc>
        <w:tc>
          <w:tcPr>
            <w:tcW w:w="3118" w:type="dxa"/>
          </w:tcPr>
          <w:p w:rsidR="00034848" w:rsidRPr="0033525D" w:rsidRDefault="00034848" w:rsidP="0033525D">
            <w:pPr>
              <w:spacing w:after="0" w:line="240" w:lineRule="auto"/>
              <w:rPr>
                <w:rFonts w:ascii="Times New Roman" w:hAnsi="Times New Roman" w:cs="Times New Roman"/>
                <w:b/>
                <w:color w:val="000000"/>
                <w:sz w:val="24"/>
                <w:szCs w:val="24"/>
                <w:lang w:val="en-US"/>
              </w:rPr>
            </w:pPr>
            <w:r w:rsidRPr="0033525D">
              <w:rPr>
                <w:rFonts w:ascii="Times New Roman" w:hAnsi="Times New Roman" w:cs="Times New Roman"/>
                <w:b/>
                <w:color w:val="000000"/>
                <w:sz w:val="24"/>
                <w:szCs w:val="24"/>
              </w:rPr>
              <w:t>Деятельность учителя</w:t>
            </w:r>
          </w:p>
        </w:tc>
        <w:tc>
          <w:tcPr>
            <w:tcW w:w="269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hAnsi="Times New Roman" w:cs="Times New Roman"/>
                <w:b/>
                <w:color w:val="000000"/>
                <w:sz w:val="24"/>
                <w:szCs w:val="24"/>
              </w:rPr>
              <w:t>Деятельность учащихся</w:t>
            </w:r>
          </w:p>
        </w:tc>
        <w:tc>
          <w:tcPr>
            <w:tcW w:w="1843" w:type="dxa"/>
          </w:tcPr>
          <w:p w:rsidR="00034848" w:rsidRPr="0033525D" w:rsidRDefault="00034848" w:rsidP="0033525D">
            <w:pPr>
              <w:spacing w:after="0" w:line="240" w:lineRule="auto"/>
              <w:jc w:val="center"/>
              <w:rPr>
                <w:rFonts w:ascii="Times New Roman" w:hAnsi="Times New Roman" w:cs="Times New Roman"/>
                <w:b/>
                <w:sz w:val="24"/>
                <w:szCs w:val="24"/>
              </w:rPr>
            </w:pPr>
            <w:r w:rsidRPr="0033525D">
              <w:rPr>
                <w:rFonts w:ascii="Times New Roman" w:hAnsi="Times New Roman" w:cs="Times New Roman"/>
                <w:b/>
                <w:sz w:val="24"/>
                <w:szCs w:val="24"/>
              </w:rPr>
              <w:t xml:space="preserve">Планируемые результаты </w:t>
            </w:r>
          </w:p>
        </w:tc>
      </w:tr>
      <w:tr w:rsidR="00034848" w:rsidRPr="0033525D" w:rsidTr="00083D83">
        <w:trPr>
          <w:trHeight w:val="3739"/>
        </w:trPr>
        <w:tc>
          <w:tcPr>
            <w:tcW w:w="392" w:type="dxa"/>
          </w:tcPr>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1</w:t>
            </w:r>
          </w:p>
        </w:tc>
        <w:tc>
          <w:tcPr>
            <w:tcW w:w="1843"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Актуализация знаний учащихся</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bCs/>
                <w:sz w:val="24"/>
                <w:szCs w:val="24"/>
              </w:rPr>
              <w:t>Вспомнить известные знания  об органах человека.</w:t>
            </w:r>
          </w:p>
        </w:tc>
        <w:tc>
          <w:tcPr>
            <w:tcW w:w="3118"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Какой раздел изучается?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-Где можно уточнить?</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Что уже узнали на предыдущих уроках по данному разделу?</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-Что такое орган?</w:t>
            </w:r>
          </w:p>
        </w:tc>
        <w:tc>
          <w:tcPr>
            <w:tcW w:w="269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Человек - живой организм.</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В учебнике.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Об органах и системе органов.</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Орган- часть тела, имеющая определённую форму, строение и выполняющая определённую работу.</w:t>
            </w:r>
          </w:p>
        </w:tc>
        <w:tc>
          <w:tcPr>
            <w:tcW w:w="184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Познавательные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(логические)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Регулятивные</w:t>
            </w:r>
            <w:proofErr w:type="gramEnd"/>
            <w:r w:rsidRPr="0033525D">
              <w:rPr>
                <w:rFonts w:ascii="Times New Roman" w:eastAsia="Times New Roman" w:hAnsi="Times New Roman" w:cs="Times New Roman"/>
                <w:sz w:val="24"/>
                <w:szCs w:val="24"/>
              </w:rPr>
              <w:t xml:space="preserve"> (контроль)</w:t>
            </w:r>
          </w:p>
          <w:p w:rsidR="00034848" w:rsidRPr="0033525D" w:rsidRDefault="00034848" w:rsidP="0033525D">
            <w:pPr>
              <w:spacing w:after="0" w:line="240" w:lineRule="auto"/>
              <w:rPr>
                <w:rFonts w:ascii="Times New Roman" w:eastAsia="Times New Roman" w:hAnsi="Times New Roman" w:cs="Times New Roman"/>
                <w:sz w:val="24"/>
                <w:szCs w:val="24"/>
              </w:rPr>
            </w:pPr>
          </w:p>
        </w:tc>
      </w:tr>
      <w:tr w:rsidR="00034848" w:rsidRPr="0033525D" w:rsidTr="00083D83">
        <w:trPr>
          <w:trHeight w:val="4397"/>
        </w:trPr>
        <w:tc>
          <w:tcPr>
            <w:tcW w:w="392" w:type="dxa"/>
          </w:tcPr>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2.</w:t>
            </w:r>
          </w:p>
        </w:tc>
        <w:tc>
          <w:tcPr>
            <w:tcW w:w="1843" w:type="dxa"/>
          </w:tcPr>
          <w:p w:rsidR="00034848" w:rsidRPr="0033525D" w:rsidRDefault="00034848" w:rsidP="0033525D">
            <w:pPr>
              <w:spacing w:after="0" w:line="240" w:lineRule="auto"/>
              <w:rPr>
                <w:rFonts w:ascii="Times New Roman" w:eastAsia="Times New Roman" w:hAnsi="Times New Roman" w:cs="Times New Roman"/>
                <w:b/>
                <w:sz w:val="24"/>
                <w:szCs w:val="24"/>
              </w:rPr>
            </w:pPr>
            <w:proofErr w:type="spellStart"/>
            <w:r w:rsidRPr="0033525D">
              <w:rPr>
                <w:rFonts w:ascii="Times New Roman" w:eastAsia="Times New Roman" w:hAnsi="Times New Roman" w:cs="Times New Roman"/>
                <w:b/>
                <w:sz w:val="24"/>
                <w:szCs w:val="24"/>
              </w:rPr>
              <w:t>Целеполагание</w:t>
            </w:r>
            <w:proofErr w:type="spellEnd"/>
          </w:p>
          <w:p w:rsidR="00034848" w:rsidRPr="0033525D" w:rsidRDefault="00083D83"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i/>
                <w:sz w:val="24"/>
                <w:szCs w:val="24"/>
              </w:rPr>
              <w:t>Учиться, исходя из темы рока, определять под руководством учителя учебно-практическую задачу урока, планировать свою деятельность на уроке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tc>
        <w:tc>
          <w:tcPr>
            <w:tcW w:w="3118" w:type="dxa"/>
          </w:tcPr>
          <w:p w:rsidR="00034848" w:rsidRPr="0033525D" w:rsidRDefault="00034848" w:rsidP="0033525D">
            <w:pPr>
              <w:spacing w:after="0" w:line="240" w:lineRule="auto"/>
              <w:rPr>
                <w:rFonts w:ascii="Times New Roman" w:eastAsia="Times New Roman" w:hAnsi="Times New Roman" w:cs="Times New Roman"/>
                <w:i/>
                <w:sz w:val="24"/>
                <w:szCs w:val="24"/>
              </w:rPr>
            </w:pPr>
            <w:r w:rsidRPr="0033525D">
              <w:rPr>
                <w:rFonts w:ascii="Times New Roman" w:eastAsia="Times New Roman" w:hAnsi="Times New Roman" w:cs="Times New Roman"/>
                <w:i/>
                <w:sz w:val="24"/>
                <w:szCs w:val="24"/>
              </w:rPr>
              <w:t>В 1646 году в Италии в роскошном замке миланского герцога Л. Моро состоялось праздничное шествие, которое возглавил «золотой мальчик», олицетворявший собой «золотой век». Тело мальчика было сплошь покрыто золотой краской. Забава знатных господ стала роковой  для мальчика. Вскоре он был забыт и провёл всю ночь на каменном полу зала.  Длительное раздражение кожи золотой краской привело к тому, что мальчик тяжело  заболел и умер.</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Как вы думаете, почему слой золотой краски так повлиял на здоровье мальчика?</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Сегодня на уроке мы постараемся ответить на этот вопрос.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Определите тему урока.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Обозначьте цель урока.</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Что ещё требуется для </w:t>
            </w:r>
            <w:r w:rsidRPr="0033525D">
              <w:rPr>
                <w:rFonts w:ascii="Times New Roman" w:eastAsia="Times New Roman" w:hAnsi="Times New Roman" w:cs="Times New Roman"/>
                <w:sz w:val="24"/>
                <w:szCs w:val="24"/>
              </w:rPr>
              <w:lastRenderedPageBreak/>
              <w:t>предстоящей работы?</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Обсудите в паре план действий на уроке.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Обсудим, что получилось.</w:t>
            </w:r>
          </w:p>
          <w:p w:rsidR="00083D83"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(на интерактивной доске открывает план) </w:t>
            </w:r>
          </w:p>
        </w:tc>
        <w:tc>
          <w:tcPr>
            <w:tcW w:w="2693" w:type="dxa"/>
          </w:tcPr>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Кожа. Значение кожи.</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Узнать значение кожи и её строение.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-Наметить план действий.</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составляют план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1. Что такое кожа.</w:t>
            </w:r>
          </w:p>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sz w:val="24"/>
                <w:szCs w:val="24"/>
              </w:rPr>
              <w:t xml:space="preserve">2. Значение кожи для организма или </w:t>
            </w:r>
            <w:r w:rsidRPr="0033525D">
              <w:rPr>
                <w:rFonts w:ascii="Times New Roman" w:eastAsia="Times New Roman" w:hAnsi="Times New Roman" w:cs="Times New Roman"/>
                <w:b/>
                <w:sz w:val="24"/>
                <w:szCs w:val="24"/>
              </w:rPr>
              <w:t>функции кожи.</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3. Строение кожи.</w:t>
            </w:r>
          </w:p>
        </w:tc>
        <w:tc>
          <w:tcPr>
            <w:tcW w:w="184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Познавательные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Личностные</w:t>
            </w:r>
            <w:proofErr w:type="gramEnd"/>
            <w:r w:rsidRPr="0033525D">
              <w:rPr>
                <w:rFonts w:ascii="Times New Roman" w:eastAsia="Times New Roman" w:hAnsi="Times New Roman" w:cs="Times New Roman"/>
                <w:sz w:val="24"/>
                <w:szCs w:val="24"/>
              </w:rPr>
              <w:t xml:space="preserve"> (мотивация к изучению нового учебного материала)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Познавательные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(постановка проблемы)</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Регулятивные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Коммуникативные</w:t>
            </w:r>
          </w:p>
          <w:p w:rsidR="00083D83"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Регулятивные</w:t>
            </w:r>
          </w:p>
        </w:tc>
      </w:tr>
      <w:tr w:rsidR="00034848" w:rsidRPr="0033525D" w:rsidTr="00034848">
        <w:trPr>
          <w:trHeight w:val="6806"/>
        </w:trPr>
        <w:tc>
          <w:tcPr>
            <w:tcW w:w="392"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lastRenderedPageBreak/>
              <w:t>3</w:t>
            </w:r>
          </w:p>
        </w:tc>
        <w:tc>
          <w:tcPr>
            <w:tcW w:w="1843"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 xml:space="preserve">Изучение нового материала </w:t>
            </w:r>
          </w:p>
          <w:p w:rsidR="00034848" w:rsidRPr="0033525D" w:rsidRDefault="00034848" w:rsidP="0033525D">
            <w:pPr>
              <w:spacing w:after="0" w:line="240" w:lineRule="auto"/>
              <w:rPr>
                <w:rFonts w:ascii="Times New Roman" w:eastAsia="Times New Roman" w:hAnsi="Times New Roman" w:cs="Times New Roman"/>
                <w:bCs/>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bCs/>
                <w:sz w:val="24"/>
                <w:szCs w:val="24"/>
              </w:rPr>
              <w:t xml:space="preserve">Выявить функции кожи.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Развивать умения обобщать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наблюдения, делать простейшие выводы</w:t>
            </w:r>
          </w:p>
          <w:p w:rsidR="00034848" w:rsidRPr="0033525D" w:rsidRDefault="00034848" w:rsidP="0033525D">
            <w:pPr>
              <w:spacing w:after="0" w:line="240" w:lineRule="auto"/>
              <w:rPr>
                <w:rFonts w:ascii="Times New Roman" w:eastAsia="Times New Roman" w:hAnsi="Times New Roman" w:cs="Times New Roman"/>
                <w:bCs/>
                <w:sz w:val="24"/>
                <w:szCs w:val="24"/>
              </w:rPr>
            </w:pPr>
          </w:p>
          <w:p w:rsidR="00034848" w:rsidRPr="0033525D" w:rsidRDefault="00034848" w:rsidP="0033525D">
            <w:pPr>
              <w:spacing w:after="0" w:line="240" w:lineRule="auto"/>
              <w:rPr>
                <w:rFonts w:ascii="Times New Roman" w:eastAsia="Times New Roman" w:hAnsi="Times New Roman" w:cs="Times New Roman"/>
                <w:bCs/>
                <w:sz w:val="24"/>
                <w:szCs w:val="24"/>
              </w:rPr>
            </w:pPr>
            <w:r w:rsidRPr="0033525D">
              <w:rPr>
                <w:rFonts w:ascii="Times New Roman" w:eastAsia="Times New Roman" w:hAnsi="Times New Roman" w:cs="Times New Roman"/>
                <w:bCs/>
                <w:sz w:val="24"/>
                <w:szCs w:val="24"/>
              </w:rPr>
              <w:t>Использовать средства цифрового микроскопа для проведения практической работы.</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Составление инструкции (плана) по пользованию цифровым микроскопом.</w:t>
            </w:r>
          </w:p>
          <w:p w:rsidR="00034848" w:rsidRPr="0033525D" w:rsidRDefault="00034848" w:rsidP="0033525D">
            <w:pPr>
              <w:spacing w:after="0" w:line="240" w:lineRule="auto"/>
              <w:rPr>
                <w:rFonts w:ascii="Times New Roman" w:eastAsia="Times New Roman" w:hAnsi="Times New Roman" w:cs="Times New Roman"/>
                <w:bCs/>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bCs/>
                <w:sz w:val="24"/>
                <w:szCs w:val="24"/>
              </w:rPr>
              <w:t>Составить   рассказ о коже по модели,  работая индивидуально и в группе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Работа с таблицей «Строение кожи»</w:t>
            </w:r>
          </w:p>
        </w:tc>
        <w:tc>
          <w:tcPr>
            <w:tcW w:w="3118"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lastRenderedPageBreak/>
              <w:t>А</w:t>
            </w:r>
            <w:proofErr w:type="gramStart"/>
            <w:r w:rsidRPr="0033525D">
              <w:rPr>
                <w:rFonts w:ascii="Times New Roman" w:eastAsia="Times New Roman" w:hAnsi="Times New Roman" w:cs="Times New Roman"/>
                <w:sz w:val="24"/>
                <w:szCs w:val="24"/>
              </w:rPr>
              <w:t xml:space="preserve"> )</w:t>
            </w:r>
            <w:proofErr w:type="gramEnd"/>
            <w:r w:rsidRPr="0033525D">
              <w:rPr>
                <w:rFonts w:ascii="Times New Roman" w:eastAsia="Times New Roman" w:hAnsi="Times New Roman" w:cs="Times New Roman"/>
                <w:sz w:val="24"/>
                <w:szCs w:val="24"/>
              </w:rPr>
              <w:t xml:space="preserve"> Вспомните материал прошлого урока и сформулируйте определение : что такое кожа как орган.</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Б) Выполним практическую работу в рабочей тетради </w:t>
            </w:r>
            <w:proofErr w:type="gramStart"/>
            <w:r w:rsidRPr="0033525D">
              <w:rPr>
                <w:rFonts w:ascii="Times New Roman" w:eastAsia="Times New Roman" w:hAnsi="Times New Roman" w:cs="Times New Roman"/>
                <w:sz w:val="24"/>
                <w:szCs w:val="24"/>
              </w:rPr>
              <w:t>на</w:t>
            </w:r>
            <w:proofErr w:type="gramEnd"/>
            <w:r w:rsidRPr="0033525D">
              <w:rPr>
                <w:rFonts w:ascii="Times New Roman" w:eastAsia="Times New Roman" w:hAnsi="Times New Roman" w:cs="Times New Roman"/>
                <w:sz w:val="24"/>
                <w:szCs w:val="24"/>
              </w:rPr>
              <w:t xml:space="preserve"> с.8,9. Задание 2.</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В практической работе три задания выполняете, работая в парах.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-Сделайте вывод.</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-Четвёртое задание выполним  помощью цифрового микроскопа.</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Составим инструкцию для работы с цифровым микроскопом. (Приложение 1)</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Продолжим практическую работу. Рассмотрим кожу средством цифрового микроскопа.</w:t>
            </w: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Для чего нужны поры?</w:t>
            </w: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Проведите по лбу пальцем и прижмите палец  к стеклу. Что осталось на стекле?</w:t>
            </w: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Жир тоже выделяет наша кожа.</w:t>
            </w: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Сделайте вывод, что узнали о коже.</w:t>
            </w: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Б) Прочитайте статью учебника с.11, 12 , найдите, какие функции выполняет кожа. Составьте модель и расскажите о функциях кожи по модели, работая в группах.</w:t>
            </w:r>
          </w:p>
          <w:p w:rsidR="00034848" w:rsidRPr="0033525D" w:rsidRDefault="00034848" w:rsidP="0033525D">
            <w:pPr>
              <w:spacing w:after="0" w:line="240" w:lineRule="auto"/>
              <w:jc w:val="both"/>
              <w:rPr>
                <w:rFonts w:ascii="Times New Roman" w:eastAsia="Times New Roman" w:hAnsi="Times New Roman" w:cs="Times New Roman"/>
                <w:sz w:val="24"/>
                <w:szCs w:val="24"/>
              </w:rPr>
            </w:pP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Перескажите.</w:t>
            </w:r>
          </w:p>
          <w:p w:rsidR="00034848" w:rsidRPr="0033525D" w:rsidRDefault="00034848" w:rsidP="0033525D">
            <w:pPr>
              <w:spacing w:after="0" w:line="240" w:lineRule="auto"/>
              <w:jc w:val="both"/>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В) представление групп</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-Сделайте вывод по второму пункту плана.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-Переходим к третьему пункту плана. Прочитай те последний абзац текста </w:t>
            </w:r>
            <w:proofErr w:type="gramStart"/>
            <w:r w:rsidRPr="0033525D">
              <w:rPr>
                <w:rFonts w:ascii="Times New Roman" w:eastAsia="Times New Roman" w:hAnsi="Times New Roman" w:cs="Times New Roman"/>
                <w:sz w:val="24"/>
                <w:szCs w:val="24"/>
              </w:rPr>
              <w:t>на</w:t>
            </w:r>
            <w:proofErr w:type="gramEnd"/>
            <w:r w:rsidRPr="0033525D">
              <w:rPr>
                <w:rFonts w:ascii="Times New Roman" w:eastAsia="Times New Roman" w:hAnsi="Times New Roman" w:cs="Times New Roman"/>
                <w:sz w:val="24"/>
                <w:szCs w:val="24"/>
              </w:rPr>
              <w:t xml:space="preserve"> с. 12 учебника. Что узнали о строении кожи?</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Рассмотрите таблицу на интерактивной доске.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Сколько слоёв имеет кожа?</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Какое значение имеет </w:t>
            </w:r>
            <w:proofErr w:type="spellStart"/>
            <w:r w:rsidRPr="0033525D">
              <w:rPr>
                <w:rFonts w:ascii="Times New Roman" w:eastAsia="Times New Roman" w:hAnsi="Times New Roman" w:cs="Times New Roman"/>
                <w:sz w:val="24"/>
                <w:szCs w:val="24"/>
              </w:rPr>
              <w:t>наружняя</w:t>
            </w:r>
            <w:proofErr w:type="spellEnd"/>
            <w:r w:rsidRPr="0033525D">
              <w:rPr>
                <w:rFonts w:ascii="Times New Roman" w:eastAsia="Times New Roman" w:hAnsi="Times New Roman" w:cs="Times New Roman"/>
                <w:sz w:val="24"/>
                <w:szCs w:val="24"/>
              </w:rPr>
              <w:t xml:space="preserve"> оболочка или первый слой?</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Рассмотрите второй слой. Что находится во втором слое?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Какое значение для организма имеют</w:t>
            </w:r>
            <w:proofErr w:type="gramStart"/>
            <w:r w:rsidRPr="0033525D">
              <w:rPr>
                <w:rFonts w:ascii="Times New Roman" w:eastAsia="Times New Roman" w:hAnsi="Times New Roman" w:cs="Times New Roman"/>
                <w:sz w:val="24"/>
                <w:szCs w:val="24"/>
              </w:rPr>
              <w:t xml:space="preserve"> ,</w:t>
            </w:r>
            <w:proofErr w:type="gramEnd"/>
            <w:r w:rsidRPr="0033525D">
              <w:rPr>
                <w:rFonts w:ascii="Times New Roman" w:eastAsia="Times New Roman" w:hAnsi="Times New Roman" w:cs="Times New Roman"/>
                <w:sz w:val="24"/>
                <w:szCs w:val="24"/>
              </w:rPr>
              <w:t xml:space="preserve"> сальные железы, потовые железы, кровеносные сосуды, нервы?</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Из чего состоит третий слой кожи?</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Подкожная клетчатка предохраняет от ушибов, сохраняет тепло.</w:t>
            </w:r>
          </w:p>
        </w:tc>
        <w:tc>
          <w:tcPr>
            <w:tcW w:w="269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lastRenderedPageBreak/>
              <w:t xml:space="preserve"> Кожа-это орган, который покрывает всё наше тело, выполняет определённую работу и  имеет определённое строение.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Кожа имеет </w:t>
            </w:r>
            <w:proofErr w:type="spellStart"/>
            <w:r w:rsidRPr="0033525D">
              <w:rPr>
                <w:rFonts w:ascii="Times New Roman" w:eastAsia="Times New Roman" w:hAnsi="Times New Roman" w:cs="Times New Roman"/>
                <w:sz w:val="24"/>
                <w:szCs w:val="24"/>
              </w:rPr>
              <w:t>розовый</w:t>
            </w:r>
            <w:proofErr w:type="spellEnd"/>
            <w:r w:rsidRPr="0033525D">
              <w:rPr>
                <w:rFonts w:ascii="Times New Roman" w:eastAsia="Times New Roman" w:hAnsi="Times New Roman" w:cs="Times New Roman"/>
                <w:sz w:val="24"/>
                <w:szCs w:val="24"/>
              </w:rPr>
              <w:t xml:space="preserve"> цвет, мягкая, упругая,  достаточно прочная.</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Определяют порядок работы с цифровым микроскопом на интерактивной доске.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Наблюдение, фот</w:t>
            </w:r>
            <w:proofErr w:type="gramStart"/>
            <w:r w:rsidRPr="0033525D">
              <w:rPr>
                <w:rFonts w:ascii="Times New Roman" w:eastAsia="Times New Roman" w:hAnsi="Times New Roman" w:cs="Times New Roman"/>
                <w:sz w:val="24"/>
                <w:szCs w:val="24"/>
              </w:rPr>
              <w:t>о-</w:t>
            </w:r>
            <w:proofErr w:type="gramEnd"/>
            <w:r w:rsidRPr="0033525D">
              <w:rPr>
                <w:rFonts w:ascii="Times New Roman" w:eastAsia="Times New Roman" w:hAnsi="Times New Roman" w:cs="Times New Roman"/>
                <w:sz w:val="24"/>
                <w:szCs w:val="24"/>
              </w:rPr>
              <w:t xml:space="preserve"> и </w:t>
            </w:r>
            <w:proofErr w:type="spellStart"/>
            <w:r w:rsidRPr="0033525D">
              <w:rPr>
                <w:rFonts w:ascii="Times New Roman" w:eastAsia="Times New Roman" w:hAnsi="Times New Roman" w:cs="Times New Roman"/>
                <w:sz w:val="24"/>
                <w:szCs w:val="24"/>
              </w:rPr>
              <w:t>видеофиксация</w:t>
            </w:r>
            <w:proofErr w:type="spellEnd"/>
            <w:r w:rsidRPr="0033525D">
              <w:rPr>
                <w:rFonts w:ascii="Times New Roman" w:eastAsia="Times New Roman" w:hAnsi="Times New Roman" w:cs="Times New Roman"/>
                <w:sz w:val="24"/>
                <w:szCs w:val="24"/>
              </w:rPr>
              <w:t xml:space="preserve"> наблюдений за отпечатками пальцев и кожей.</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Самостоятельно, согласно инструкции, рассматривают отпечатки пальцев в микроскоп, фотографируют, выводят на экран компьютера, рассматривают отпечатки пальцев, свои, соседей, других детей и  делают вывод: </w:t>
            </w:r>
            <w:r w:rsidRPr="0033525D">
              <w:rPr>
                <w:rFonts w:ascii="Times New Roman" w:eastAsia="Times New Roman" w:hAnsi="Times New Roman" w:cs="Times New Roman"/>
                <w:sz w:val="24"/>
                <w:szCs w:val="24"/>
              </w:rPr>
              <w:lastRenderedPageBreak/>
              <w:t xml:space="preserve">отпечатки пальцев имеют узор. </w:t>
            </w:r>
            <w:proofErr w:type="gramStart"/>
            <w:r w:rsidRPr="0033525D">
              <w:rPr>
                <w:rFonts w:ascii="Times New Roman" w:eastAsia="Times New Roman" w:hAnsi="Times New Roman" w:cs="Times New Roman"/>
                <w:sz w:val="24"/>
                <w:szCs w:val="24"/>
              </w:rPr>
              <w:t>Узоры у всех разные, нет повторяющихся.</w:t>
            </w:r>
            <w:proofErr w:type="gramEnd"/>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noProof/>
                <w:sz w:val="24"/>
                <w:szCs w:val="24"/>
              </w:rPr>
              <w:drawing>
                <wp:inline distT="0" distB="0" distL="0" distR="0">
                  <wp:extent cx="1535430" cy="1147445"/>
                  <wp:effectExtent l="19050" t="0" r="7620" b="0"/>
                  <wp:docPr id="5" name="Рисунок 2" descr="F:\палец\пале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палец\палец 2.jpg"/>
                          <pic:cNvPicPr>
                            <a:picLocks noChangeAspect="1" noChangeArrowheads="1"/>
                          </pic:cNvPicPr>
                        </pic:nvPicPr>
                        <pic:blipFill>
                          <a:blip r:embed="rId5"/>
                          <a:srcRect/>
                          <a:stretch>
                            <a:fillRect/>
                          </a:stretch>
                        </pic:blipFill>
                        <pic:spPr bwMode="auto">
                          <a:xfrm>
                            <a:off x="0" y="0"/>
                            <a:ext cx="1535430" cy="1147445"/>
                          </a:xfrm>
                          <a:prstGeom prst="rect">
                            <a:avLst/>
                          </a:prstGeom>
                          <a:noFill/>
                          <a:ln w="9525">
                            <a:noFill/>
                            <a:miter lim="800000"/>
                            <a:headEnd/>
                            <a:tailEnd/>
                          </a:ln>
                        </pic:spPr>
                      </pic:pic>
                    </a:graphicData>
                  </a:graphic>
                </wp:inline>
              </w:drawing>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noProof/>
                <w:sz w:val="24"/>
                <w:szCs w:val="24"/>
              </w:rPr>
              <w:drawing>
                <wp:inline distT="0" distB="0" distL="0" distR="0">
                  <wp:extent cx="1483995" cy="1112520"/>
                  <wp:effectExtent l="19050" t="0" r="1905" b="0"/>
                  <wp:docPr id="4" name="Рисунок 1" descr="F:\палец\палец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палец\палец 1.jpg"/>
                          <pic:cNvPicPr>
                            <a:picLocks noChangeAspect="1" noChangeArrowheads="1"/>
                          </pic:cNvPicPr>
                        </pic:nvPicPr>
                        <pic:blipFill>
                          <a:blip r:embed="rId6"/>
                          <a:srcRect/>
                          <a:stretch>
                            <a:fillRect/>
                          </a:stretch>
                        </pic:blipFill>
                        <pic:spPr bwMode="auto">
                          <a:xfrm>
                            <a:off x="0" y="0"/>
                            <a:ext cx="1483995" cy="1112520"/>
                          </a:xfrm>
                          <a:prstGeom prst="rect">
                            <a:avLst/>
                          </a:prstGeom>
                          <a:noFill/>
                          <a:ln w="9525">
                            <a:noFill/>
                            <a:miter lim="800000"/>
                            <a:headEnd/>
                            <a:tailEnd/>
                          </a:ln>
                        </pic:spPr>
                      </pic:pic>
                    </a:graphicData>
                  </a:graphic>
                </wp:inline>
              </w:drawing>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Самостоятельно, согласно инструкции, рассматривают кожу  в микроскоп, фотографируют, выводят на экран компьютера, рассматривают кожу  и  делают вывод: на коже есть маленькие отверстия – поры, кровеносные сосуды.  На коже есть волоски.</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noProof/>
                <w:sz w:val="24"/>
                <w:szCs w:val="24"/>
              </w:rPr>
              <w:drawing>
                <wp:inline distT="0" distB="0" distL="0" distR="0">
                  <wp:extent cx="1630680" cy="1207770"/>
                  <wp:effectExtent l="19050" t="0" r="7620" b="0"/>
                  <wp:docPr id="3" name="Рисунок 3" descr="E:\кожа\кож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кожа\кожа 1.jpg"/>
                          <pic:cNvPicPr>
                            <a:picLocks noChangeAspect="1" noChangeArrowheads="1"/>
                          </pic:cNvPicPr>
                        </pic:nvPicPr>
                        <pic:blipFill>
                          <a:blip r:embed="rId7"/>
                          <a:srcRect r="26917" b="28043"/>
                          <a:stretch>
                            <a:fillRect/>
                          </a:stretch>
                        </pic:blipFill>
                        <pic:spPr bwMode="auto">
                          <a:xfrm>
                            <a:off x="0" y="0"/>
                            <a:ext cx="1630680" cy="1207770"/>
                          </a:xfrm>
                          <a:prstGeom prst="rect">
                            <a:avLst/>
                          </a:prstGeom>
                          <a:noFill/>
                          <a:ln w="9525">
                            <a:noFill/>
                            <a:miter lim="800000"/>
                            <a:headEnd/>
                            <a:tailEnd/>
                          </a:ln>
                        </pic:spPr>
                      </pic:pic>
                    </a:graphicData>
                  </a:graphic>
                </wp:inline>
              </w:drawing>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Увеличение в 60 раз</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noProof/>
                <w:sz w:val="24"/>
                <w:szCs w:val="24"/>
              </w:rPr>
              <w:drawing>
                <wp:inline distT="0" distB="0" distL="0" distR="0">
                  <wp:extent cx="1630680" cy="1224915"/>
                  <wp:effectExtent l="19050" t="0" r="7620" b="0"/>
                  <wp:docPr id="2" name="Рисунок 1" descr="C:\Users\isheko\Documents\Ulead VideoStudio\7.0\uvs13121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sheko\Documents\Ulead VideoStudio\7.0\uvs131218-002.BMP"/>
                          <pic:cNvPicPr>
                            <a:picLocks noChangeAspect="1" noChangeArrowheads="1"/>
                          </pic:cNvPicPr>
                        </pic:nvPicPr>
                        <pic:blipFill>
                          <a:blip r:embed="rId8"/>
                          <a:srcRect/>
                          <a:stretch>
                            <a:fillRect/>
                          </a:stretch>
                        </pic:blipFill>
                        <pic:spPr bwMode="auto">
                          <a:xfrm>
                            <a:off x="0" y="0"/>
                            <a:ext cx="1630680" cy="1224915"/>
                          </a:xfrm>
                          <a:prstGeom prst="rect">
                            <a:avLst/>
                          </a:prstGeom>
                          <a:noFill/>
                          <a:ln w="9525">
                            <a:noFill/>
                            <a:miter lim="800000"/>
                            <a:headEnd/>
                            <a:tailEnd/>
                          </a:ln>
                        </pic:spPr>
                      </pic:pic>
                    </a:graphicData>
                  </a:graphic>
                </wp:inline>
              </w:drawing>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Увеличение в 10 раз</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noProof/>
                <w:sz w:val="24"/>
                <w:szCs w:val="24"/>
              </w:rPr>
              <w:lastRenderedPageBreak/>
              <w:drawing>
                <wp:inline distT="0" distB="0" distL="0" distR="0">
                  <wp:extent cx="1656080" cy="1242060"/>
                  <wp:effectExtent l="19050" t="0" r="1270" b="0"/>
                  <wp:docPr id="1" name="Рисунок 9" descr="E:\кожа\кож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кожа\кожа2.jpg"/>
                          <pic:cNvPicPr>
                            <a:picLocks noChangeAspect="1" noChangeArrowheads="1"/>
                          </pic:cNvPicPr>
                        </pic:nvPicPr>
                        <pic:blipFill>
                          <a:blip r:embed="rId9"/>
                          <a:srcRect/>
                          <a:stretch>
                            <a:fillRect/>
                          </a:stretch>
                        </pic:blipFill>
                        <pic:spPr bwMode="auto">
                          <a:xfrm>
                            <a:off x="0" y="0"/>
                            <a:ext cx="1656080" cy="1242060"/>
                          </a:xfrm>
                          <a:prstGeom prst="rect">
                            <a:avLst/>
                          </a:prstGeom>
                          <a:noFill/>
                          <a:ln w="9525">
                            <a:noFill/>
                            <a:miter lim="800000"/>
                            <a:headEnd/>
                            <a:tailEnd/>
                          </a:ln>
                        </pic:spPr>
                      </pic:pic>
                    </a:graphicData>
                  </a:graphic>
                </wp:inline>
              </w:drawing>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Увеличение в 200 раз</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Через поры кожа дышит, выделяется пот.</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Пятно жира.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Кожа - это орган. На коже есть поры. Через них  кожа дышит. Через поры выделяется пот и жир. На коже есть волоски.</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Кожа</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-Защитная</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-Выделительная</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w:t>
            </w:r>
            <w:proofErr w:type="spellStart"/>
            <w:r w:rsidRPr="0033525D">
              <w:rPr>
                <w:rFonts w:ascii="Times New Roman" w:eastAsia="Times New Roman" w:hAnsi="Times New Roman" w:cs="Times New Roman"/>
                <w:sz w:val="24"/>
                <w:szCs w:val="24"/>
              </w:rPr>
              <w:t>Терморегуляционная</w:t>
            </w:r>
            <w:proofErr w:type="spellEnd"/>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Кожа имеет защитную, выделительную, </w:t>
            </w:r>
            <w:proofErr w:type="spellStart"/>
            <w:r w:rsidRPr="0033525D">
              <w:rPr>
                <w:rFonts w:ascii="Times New Roman" w:eastAsia="Times New Roman" w:hAnsi="Times New Roman" w:cs="Times New Roman"/>
                <w:sz w:val="24"/>
                <w:szCs w:val="24"/>
              </w:rPr>
              <w:t>терморегуляционную</w:t>
            </w:r>
            <w:proofErr w:type="spellEnd"/>
            <w:r w:rsidRPr="0033525D">
              <w:rPr>
                <w:rFonts w:ascii="Times New Roman" w:eastAsia="Times New Roman" w:hAnsi="Times New Roman" w:cs="Times New Roman"/>
                <w:sz w:val="24"/>
                <w:szCs w:val="24"/>
              </w:rPr>
              <w:t xml:space="preserve"> функции.</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Кожа имеет сложное строение. Состоит из нескольких слоёв.</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3 слоя.</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Предохраняет кожу от повреждений. Через поры кожа дышит.</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Корни волос, сальные железы, потовые железы, кровеносные сосуды, нервы.</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Ответы детей. </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Из подкожной клетчатки.</w:t>
            </w:r>
          </w:p>
        </w:tc>
        <w:tc>
          <w:tcPr>
            <w:tcW w:w="184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lastRenderedPageBreak/>
              <w:t>Познавательные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Коммуникативные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w:t>
            </w:r>
            <w:proofErr w:type="gramEnd"/>
            <w:r w:rsidRPr="0033525D">
              <w:rPr>
                <w:rFonts w:ascii="Times New Roman" w:eastAsia="Times New Roman" w:hAnsi="Times New Roman" w:cs="Times New Roman"/>
                <w:sz w:val="24"/>
                <w:szCs w:val="24"/>
              </w:rPr>
              <w:t xml:space="preserve"> (умозаключение)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w:t>
            </w:r>
            <w:proofErr w:type="gramEnd"/>
            <w:r w:rsidRPr="0033525D">
              <w:rPr>
                <w:rFonts w:ascii="Times New Roman" w:eastAsia="Times New Roman" w:hAnsi="Times New Roman" w:cs="Times New Roman"/>
                <w:sz w:val="24"/>
                <w:szCs w:val="24"/>
              </w:rPr>
              <w:t xml:space="preserve"> (</w:t>
            </w:r>
            <w:proofErr w:type="spellStart"/>
            <w:r w:rsidRPr="0033525D">
              <w:rPr>
                <w:rFonts w:ascii="Times New Roman" w:eastAsia="Times New Roman" w:hAnsi="Times New Roman" w:cs="Times New Roman"/>
                <w:sz w:val="24"/>
                <w:szCs w:val="24"/>
              </w:rPr>
              <w:t>общеучебные</w:t>
            </w:r>
            <w:proofErr w:type="spellEnd"/>
            <w:r w:rsidRPr="0033525D">
              <w:rPr>
                <w:rFonts w:ascii="Times New Roman" w:eastAsia="Times New Roman" w:hAnsi="Times New Roman" w:cs="Times New Roman"/>
                <w:sz w:val="24"/>
                <w:szCs w:val="24"/>
              </w:rPr>
              <w:t>: работа по алгоритму)</w:t>
            </w: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Личностные</w:t>
            </w:r>
            <w:proofErr w:type="gramEnd"/>
            <w:r w:rsidRPr="0033525D">
              <w:rPr>
                <w:rFonts w:ascii="Times New Roman" w:eastAsia="Times New Roman" w:hAnsi="Times New Roman" w:cs="Times New Roman"/>
                <w:sz w:val="24"/>
                <w:szCs w:val="24"/>
              </w:rPr>
              <w:t xml:space="preserve"> (мотивация к </w:t>
            </w:r>
            <w:r w:rsidRPr="0033525D">
              <w:rPr>
                <w:rFonts w:ascii="Times New Roman" w:eastAsia="Times New Roman" w:hAnsi="Times New Roman" w:cs="Times New Roman"/>
                <w:sz w:val="24"/>
                <w:szCs w:val="24"/>
              </w:rPr>
              <w:lastRenderedPageBreak/>
              <w:t>изучению нового учебного материала)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 (умозаключение</w:t>
            </w:r>
            <w:proofErr w:type="gramEnd"/>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 (умозаключение</w:t>
            </w:r>
            <w:proofErr w:type="gramEnd"/>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 (умозаключение</w:t>
            </w:r>
            <w:proofErr w:type="gramEnd"/>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Регулятивные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w:t>
            </w:r>
            <w:proofErr w:type="gramEnd"/>
            <w:r w:rsidRPr="0033525D">
              <w:rPr>
                <w:rFonts w:ascii="Times New Roman" w:eastAsia="Times New Roman" w:hAnsi="Times New Roman" w:cs="Times New Roman"/>
                <w:sz w:val="24"/>
                <w:szCs w:val="24"/>
              </w:rPr>
              <w:t xml:space="preserve"> моделирование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Коммуникативные</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Познавательные (умозаключение</w:t>
            </w:r>
            <w:proofErr w:type="gramEnd"/>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Регулятивные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(удержание цели урока)</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Познавательные</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Личностные</w:t>
            </w:r>
          </w:p>
        </w:tc>
      </w:tr>
      <w:tr w:rsidR="00034848" w:rsidRPr="0033525D" w:rsidTr="00034848">
        <w:trPr>
          <w:trHeight w:val="175"/>
        </w:trPr>
        <w:tc>
          <w:tcPr>
            <w:tcW w:w="392"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lastRenderedPageBreak/>
              <w:t>4</w:t>
            </w:r>
          </w:p>
        </w:tc>
        <w:tc>
          <w:tcPr>
            <w:tcW w:w="1843"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Рефлексия</w:t>
            </w:r>
          </w:p>
        </w:tc>
        <w:tc>
          <w:tcPr>
            <w:tcW w:w="3118"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Какую  цель и задачи  ставили на уроке?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Выполнили ли их полностью?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Вернёмся к истории с     « золотым мальчиком» и </w:t>
            </w:r>
            <w:r w:rsidRPr="0033525D">
              <w:rPr>
                <w:rFonts w:ascii="Times New Roman" w:eastAsia="Times New Roman" w:hAnsi="Times New Roman" w:cs="Times New Roman"/>
                <w:sz w:val="24"/>
                <w:szCs w:val="24"/>
              </w:rPr>
              <w:lastRenderedPageBreak/>
              <w:t>вопросу, почему слой золотой краски так повлиял на здоровье мальчика?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Какие трудности встретились и почему? </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Над чем предстоит работать на последующих уроках?</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Оцените свою работу на уроке по следующему критерию:</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 мне всё понятно;</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мне не всё понятно;</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могу объяснить другому.</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Мы с вами изучили строение кожи, функции, проанализировали грустную историю</w:t>
            </w: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«золотого мальчика», как думаете</w:t>
            </w:r>
            <w:proofErr w:type="gramStart"/>
            <w:r w:rsidRPr="0033525D">
              <w:rPr>
                <w:rFonts w:ascii="Times New Roman" w:eastAsia="Times New Roman" w:hAnsi="Times New Roman" w:cs="Times New Roman"/>
                <w:sz w:val="24"/>
                <w:szCs w:val="24"/>
              </w:rPr>
              <w:t xml:space="preserve"> ,</w:t>
            </w:r>
            <w:proofErr w:type="gramEnd"/>
            <w:r w:rsidRPr="0033525D">
              <w:rPr>
                <w:rFonts w:ascii="Times New Roman" w:eastAsia="Times New Roman" w:hAnsi="Times New Roman" w:cs="Times New Roman"/>
                <w:sz w:val="24"/>
                <w:szCs w:val="24"/>
              </w:rPr>
              <w:t xml:space="preserve"> что будем изучать на следующем уроке?</w:t>
            </w:r>
          </w:p>
        </w:tc>
        <w:tc>
          <w:tcPr>
            <w:tcW w:w="269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lastRenderedPageBreak/>
              <w:t>Ответы детей.</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Все поры мальчика </w:t>
            </w:r>
            <w:r w:rsidRPr="0033525D">
              <w:rPr>
                <w:rFonts w:ascii="Times New Roman" w:eastAsia="Times New Roman" w:hAnsi="Times New Roman" w:cs="Times New Roman"/>
                <w:sz w:val="24"/>
                <w:szCs w:val="24"/>
              </w:rPr>
              <w:lastRenderedPageBreak/>
              <w:t xml:space="preserve">были залиты краской. Кожа не могла дышать, не выделялись вредные вещества из организма вместе </w:t>
            </w:r>
            <w:proofErr w:type="gramStart"/>
            <w:r w:rsidRPr="0033525D">
              <w:rPr>
                <w:rFonts w:ascii="Times New Roman" w:eastAsia="Times New Roman" w:hAnsi="Times New Roman" w:cs="Times New Roman"/>
                <w:sz w:val="24"/>
                <w:szCs w:val="24"/>
              </w:rPr>
              <w:t>с</w:t>
            </w:r>
            <w:proofErr w:type="gramEnd"/>
            <w:r w:rsidRPr="0033525D">
              <w:rPr>
                <w:rFonts w:ascii="Times New Roman" w:eastAsia="Times New Roman" w:hAnsi="Times New Roman" w:cs="Times New Roman"/>
                <w:sz w:val="24"/>
                <w:szCs w:val="24"/>
              </w:rPr>
              <w:t xml:space="preserve"> потом. Кожа не выполняла свои функции.</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Ответы детей.</w:t>
            </w:r>
          </w:p>
        </w:tc>
        <w:tc>
          <w:tcPr>
            <w:tcW w:w="184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lastRenderedPageBreak/>
              <w:t>Регулятивные (удержание цели, задач)</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Познавательны</w:t>
            </w:r>
            <w:r w:rsidRPr="0033525D">
              <w:rPr>
                <w:rFonts w:ascii="Times New Roman" w:eastAsia="Times New Roman" w:hAnsi="Times New Roman" w:cs="Times New Roman"/>
                <w:sz w:val="24"/>
                <w:szCs w:val="24"/>
              </w:rPr>
              <w:lastRenderedPageBreak/>
              <w:t>е (умозаключение</w:t>
            </w:r>
            <w:proofErr w:type="gramEnd"/>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Регулятивные</w:t>
            </w:r>
            <w:proofErr w:type="gramEnd"/>
            <w:r w:rsidRPr="0033525D">
              <w:rPr>
                <w:rFonts w:ascii="Times New Roman" w:eastAsia="Times New Roman" w:hAnsi="Times New Roman" w:cs="Times New Roman"/>
                <w:sz w:val="24"/>
                <w:szCs w:val="24"/>
              </w:rPr>
              <w:t xml:space="preserve"> (оценка)</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Регулятивные</w:t>
            </w:r>
            <w:proofErr w:type="gramEnd"/>
            <w:r w:rsidRPr="0033525D">
              <w:rPr>
                <w:rFonts w:ascii="Times New Roman" w:eastAsia="Times New Roman" w:hAnsi="Times New Roman" w:cs="Times New Roman"/>
                <w:sz w:val="24"/>
                <w:szCs w:val="24"/>
              </w:rPr>
              <w:t xml:space="preserve"> (контроль)</w:t>
            </w: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
          <w:p w:rsidR="00034848" w:rsidRPr="0033525D" w:rsidRDefault="00034848" w:rsidP="0033525D">
            <w:pPr>
              <w:spacing w:after="0" w:line="240" w:lineRule="auto"/>
              <w:rPr>
                <w:rFonts w:ascii="Times New Roman" w:eastAsia="Times New Roman" w:hAnsi="Times New Roman" w:cs="Times New Roman"/>
                <w:sz w:val="24"/>
                <w:szCs w:val="24"/>
              </w:rPr>
            </w:pPr>
            <w:proofErr w:type="gramStart"/>
            <w:r w:rsidRPr="0033525D">
              <w:rPr>
                <w:rFonts w:ascii="Times New Roman" w:eastAsia="Times New Roman" w:hAnsi="Times New Roman" w:cs="Times New Roman"/>
                <w:sz w:val="24"/>
                <w:szCs w:val="24"/>
              </w:rPr>
              <w:t>Регулятивные</w:t>
            </w:r>
            <w:proofErr w:type="gramEnd"/>
            <w:r w:rsidRPr="0033525D">
              <w:rPr>
                <w:rFonts w:ascii="Times New Roman" w:eastAsia="Times New Roman" w:hAnsi="Times New Roman" w:cs="Times New Roman"/>
                <w:sz w:val="24"/>
                <w:szCs w:val="24"/>
              </w:rPr>
              <w:t xml:space="preserve"> (самооценка)</w:t>
            </w:r>
          </w:p>
          <w:p w:rsidR="00034848" w:rsidRPr="0033525D" w:rsidRDefault="00034848" w:rsidP="0033525D">
            <w:pPr>
              <w:spacing w:after="0" w:line="240" w:lineRule="auto"/>
              <w:rPr>
                <w:rFonts w:ascii="Times New Roman" w:eastAsia="Times New Roman" w:hAnsi="Times New Roman" w:cs="Times New Roman"/>
                <w:sz w:val="24"/>
                <w:szCs w:val="24"/>
              </w:rPr>
            </w:pPr>
          </w:p>
        </w:tc>
      </w:tr>
      <w:tr w:rsidR="00034848" w:rsidRPr="0033525D" w:rsidTr="00034848">
        <w:trPr>
          <w:trHeight w:val="175"/>
        </w:trPr>
        <w:tc>
          <w:tcPr>
            <w:tcW w:w="392"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lastRenderedPageBreak/>
              <w:t>5</w:t>
            </w:r>
          </w:p>
        </w:tc>
        <w:tc>
          <w:tcPr>
            <w:tcW w:w="1843" w:type="dxa"/>
          </w:tcPr>
          <w:p w:rsidR="00034848" w:rsidRPr="0033525D" w:rsidRDefault="00034848" w:rsidP="0033525D">
            <w:pPr>
              <w:spacing w:after="0"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Домашнее задание</w:t>
            </w:r>
          </w:p>
        </w:tc>
        <w:tc>
          <w:tcPr>
            <w:tcW w:w="3118"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 xml:space="preserve">Составить рассказ о коже по плану. </w:t>
            </w:r>
          </w:p>
        </w:tc>
        <w:tc>
          <w:tcPr>
            <w:tcW w:w="2693" w:type="dxa"/>
          </w:tcPr>
          <w:p w:rsidR="00034848" w:rsidRPr="0033525D" w:rsidRDefault="00034848" w:rsidP="0033525D">
            <w:pPr>
              <w:spacing w:after="0" w:line="240" w:lineRule="auto"/>
              <w:rPr>
                <w:rFonts w:ascii="Times New Roman" w:eastAsia="Times New Roman" w:hAnsi="Times New Roman" w:cs="Times New Roman"/>
                <w:sz w:val="24"/>
                <w:szCs w:val="24"/>
              </w:rPr>
            </w:pPr>
          </w:p>
        </w:tc>
        <w:tc>
          <w:tcPr>
            <w:tcW w:w="1843" w:type="dxa"/>
          </w:tcPr>
          <w:p w:rsidR="00034848" w:rsidRPr="0033525D" w:rsidRDefault="00034848" w:rsidP="0033525D">
            <w:pPr>
              <w:spacing w:after="0" w:line="240" w:lineRule="auto"/>
              <w:rPr>
                <w:rFonts w:ascii="Times New Roman" w:eastAsia="Times New Roman" w:hAnsi="Times New Roman" w:cs="Times New Roman"/>
                <w:sz w:val="24"/>
                <w:szCs w:val="24"/>
              </w:rPr>
            </w:pPr>
            <w:r w:rsidRPr="0033525D">
              <w:rPr>
                <w:rFonts w:ascii="Times New Roman" w:eastAsia="Times New Roman" w:hAnsi="Times New Roman" w:cs="Times New Roman"/>
                <w:sz w:val="24"/>
                <w:szCs w:val="24"/>
              </w:rPr>
              <w:t>Развивать познавательную активность</w:t>
            </w:r>
          </w:p>
        </w:tc>
      </w:tr>
    </w:tbl>
    <w:p w:rsidR="00034848" w:rsidRPr="0033525D" w:rsidRDefault="00034848" w:rsidP="0033525D">
      <w:pPr>
        <w:spacing w:after="100" w:afterAutospacing="1" w:line="240" w:lineRule="auto"/>
        <w:rPr>
          <w:rFonts w:ascii="Times New Roman" w:hAnsi="Times New Roman" w:cs="Times New Roman"/>
          <w:b/>
          <w:sz w:val="24"/>
          <w:szCs w:val="24"/>
          <w:u w:val="single"/>
        </w:rPr>
      </w:pPr>
    </w:p>
    <w:p w:rsidR="00034848" w:rsidRPr="0033525D" w:rsidRDefault="00034848" w:rsidP="0033525D">
      <w:pPr>
        <w:spacing w:after="100" w:afterAutospacing="1" w:line="240" w:lineRule="auto"/>
        <w:rPr>
          <w:rFonts w:ascii="Times New Roman" w:hAnsi="Times New Roman" w:cs="Times New Roman"/>
          <w:b/>
          <w:sz w:val="24"/>
          <w:szCs w:val="24"/>
          <w:u w:val="single"/>
        </w:rPr>
      </w:pPr>
    </w:p>
    <w:p w:rsidR="00871ED7" w:rsidRPr="0033525D" w:rsidRDefault="00871ED7" w:rsidP="0033525D">
      <w:pPr>
        <w:spacing w:after="100" w:afterAutospacing="1" w:line="240" w:lineRule="auto"/>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Приложение 1.</w:t>
      </w:r>
    </w:p>
    <w:p w:rsidR="00871ED7" w:rsidRPr="0033525D" w:rsidRDefault="00871ED7" w:rsidP="0033525D">
      <w:pPr>
        <w:spacing w:after="100" w:afterAutospacing="1" w:line="240" w:lineRule="auto"/>
        <w:ind w:left="360"/>
        <w:rPr>
          <w:rFonts w:ascii="Times New Roman" w:hAnsi="Times New Roman" w:cs="Times New Roman"/>
          <w:sz w:val="24"/>
          <w:szCs w:val="24"/>
        </w:rPr>
      </w:pPr>
      <w:r w:rsidRPr="0033525D">
        <w:rPr>
          <w:rFonts w:ascii="Times New Roman" w:hAnsi="Times New Roman" w:cs="Times New Roman"/>
          <w:b/>
          <w:bCs/>
          <w:sz w:val="24"/>
          <w:szCs w:val="24"/>
        </w:rPr>
        <w:t xml:space="preserve">Подключение микроскопа  </w:t>
      </w:r>
      <w:proofErr w:type="spellStart"/>
      <w:r w:rsidRPr="0033525D">
        <w:rPr>
          <w:rFonts w:ascii="Times New Roman" w:hAnsi="Times New Roman" w:cs="Times New Roman"/>
          <w:b/>
          <w:bCs/>
          <w:sz w:val="24"/>
          <w:szCs w:val="24"/>
        </w:rPr>
        <w:t>Digital</w:t>
      </w:r>
      <w:proofErr w:type="spellEnd"/>
      <w:r w:rsidRPr="0033525D">
        <w:rPr>
          <w:rFonts w:ascii="Times New Roman" w:hAnsi="Times New Roman" w:cs="Times New Roman"/>
          <w:b/>
          <w:bCs/>
          <w:sz w:val="24"/>
          <w:szCs w:val="24"/>
        </w:rPr>
        <w:t xml:space="preserve"> </w:t>
      </w:r>
      <w:proofErr w:type="spellStart"/>
      <w:r w:rsidRPr="0033525D">
        <w:rPr>
          <w:rFonts w:ascii="Times New Roman" w:hAnsi="Times New Roman" w:cs="Times New Roman"/>
          <w:b/>
          <w:bCs/>
          <w:sz w:val="24"/>
          <w:szCs w:val="24"/>
        </w:rPr>
        <w:t>Blue</w:t>
      </w:r>
      <w:proofErr w:type="spellEnd"/>
      <w:r w:rsidRPr="0033525D">
        <w:rPr>
          <w:rFonts w:ascii="Times New Roman" w:hAnsi="Times New Roman" w:cs="Times New Roman"/>
          <w:b/>
          <w:bCs/>
          <w:sz w:val="24"/>
          <w:szCs w:val="24"/>
        </w:rPr>
        <w:t xml:space="preserve"> QX7 к компьютеру. </w:t>
      </w:r>
      <w:r w:rsidRPr="0033525D">
        <w:rPr>
          <w:rFonts w:ascii="Times New Roman" w:hAnsi="Times New Roman" w:cs="Times New Roman"/>
          <w:sz w:val="24"/>
          <w:szCs w:val="24"/>
        </w:rPr>
        <w:t xml:space="preserve"> </w:t>
      </w:r>
      <w:r w:rsidRPr="0033525D">
        <w:rPr>
          <w:rFonts w:ascii="Times New Roman" w:hAnsi="Times New Roman" w:cs="Times New Roman"/>
          <w:b/>
          <w:bCs/>
          <w:sz w:val="24"/>
          <w:szCs w:val="24"/>
        </w:rPr>
        <w:t xml:space="preserve">Алгоритм работы с цифровым микроскопом </w:t>
      </w:r>
      <w:proofErr w:type="spellStart"/>
      <w:r w:rsidRPr="0033525D">
        <w:rPr>
          <w:rFonts w:ascii="Times New Roman" w:hAnsi="Times New Roman" w:cs="Times New Roman"/>
          <w:b/>
          <w:bCs/>
          <w:sz w:val="24"/>
          <w:szCs w:val="24"/>
        </w:rPr>
        <w:t>Digital</w:t>
      </w:r>
      <w:proofErr w:type="spellEnd"/>
      <w:r w:rsidRPr="0033525D">
        <w:rPr>
          <w:rFonts w:ascii="Times New Roman" w:hAnsi="Times New Roman" w:cs="Times New Roman"/>
          <w:b/>
          <w:bCs/>
          <w:sz w:val="24"/>
          <w:szCs w:val="24"/>
        </w:rPr>
        <w:t xml:space="preserve"> </w:t>
      </w:r>
      <w:proofErr w:type="spellStart"/>
      <w:r w:rsidRPr="0033525D">
        <w:rPr>
          <w:rFonts w:ascii="Times New Roman" w:hAnsi="Times New Roman" w:cs="Times New Roman"/>
          <w:b/>
          <w:bCs/>
          <w:sz w:val="24"/>
          <w:szCs w:val="24"/>
        </w:rPr>
        <w:t>Blue</w:t>
      </w:r>
      <w:proofErr w:type="spellEnd"/>
      <w:r w:rsidRPr="0033525D">
        <w:rPr>
          <w:rFonts w:ascii="Times New Roman" w:hAnsi="Times New Roman" w:cs="Times New Roman"/>
          <w:b/>
          <w:bCs/>
          <w:sz w:val="24"/>
          <w:szCs w:val="24"/>
        </w:rPr>
        <w:t xml:space="preserve"> QX7</w:t>
      </w:r>
      <w:r w:rsidRPr="0033525D">
        <w:rPr>
          <w:rFonts w:ascii="Times New Roman" w:hAnsi="Times New Roman" w:cs="Times New Roman"/>
          <w:sz w:val="24"/>
          <w:szCs w:val="24"/>
        </w:rPr>
        <w:t xml:space="preserve">.  </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Организуйте своё место комфортабельно. Во время работы следите за расстоянием от глаз до монитора и за правильной осанкой.</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Соберите микроскоп. Для этого присоедините тубу с микроскопом к предметному столику до щелчка.</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Подсоедините кабель </w:t>
      </w:r>
      <w:r w:rsidRPr="0033525D">
        <w:rPr>
          <w:rFonts w:ascii="Times New Roman" w:hAnsi="Times New Roman" w:cs="Times New Roman"/>
          <w:sz w:val="24"/>
          <w:szCs w:val="24"/>
          <w:lang w:val="en-US"/>
        </w:rPr>
        <w:t>USB</w:t>
      </w:r>
      <w:r w:rsidRPr="0033525D">
        <w:rPr>
          <w:rFonts w:ascii="Times New Roman" w:hAnsi="Times New Roman" w:cs="Times New Roman"/>
          <w:sz w:val="24"/>
          <w:szCs w:val="24"/>
        </w:rPr>
        <w:t xml:space="preserve"> к микроскопу.</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Подсоедините микроскоп к компьютеру через USB-разъём</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Включите компьютер.</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lang w:val="en-US"/>
        </w:rPr>
      </w:pPr>
      <w:r w:rsidRPr="0033525D">
        <w:rPr>
          <w:rFonts w:ascii="Times New Roman" w:hAnsi="Times New Roman" w:cs="Times New Roman"/>
          <w:sz w:val="24"/>
          <w:szCs w:val="24"/>
        </w:rPr>
        <w:t>Откройте</w:t>
      </w:r>
      <w:r w:rsidRPr="0033525D">
        <w:rPr>
          <w:rFonts w:ascii="Times New Roman" w:hAnsi="Times New Roman" w:cs="Times New Roman"/>
          <w:sz w:val="24"/>
          <w:szCs w:val="24"/>
          <w:lang w:val="en-US"/>
        </w:rPr>
        <w:t xml:space="preserve"> </w:t>
      </w:r>
      <w:r w:rsidRPr="0033525D">
        <w:rPr>
          <w:rFonts w:ascii="Times New Roman" w:hAnsi="Times New Roman" w:cs="Times New Roman"/>
          <w:sz w:val="24"/>
          <w:szCs w:val="24"/>
        </w:rPr>
        <w:t>программу</w:t>
      </w:r>
      <w:r w:rsidRPr="0033525D">
        <w:rPr>
          <w:rFonts w:ascii="Times New Roman" w:hAnsi="Times New Roman" w:cs="Times New Roman"/>
          <w:sz w:val="24"/>
          <w:szCs w:val="24"/>
          <w:lang w:val="en-US"/>
        </w:rPr>
        <w:t xml:space="preserve"> Untitled – </w:t>
      </w:r>
      <w:proofErr w:type="spellStart"/>
      <w:r w:rsidRPr="0033525D">
        <w:rPr>
          <w:rFonts w:ascii="Times New Roman" w:hAnsi="Times New Roman" w:cs="Times New Roman"/>
          <w:sz w:val="24"/>
          <w:szCs w:val="24"/>
          <w:lang w:val="en-US"/>
        </w:rPr>
        <w:t>Ulead</w:t>
      </w:r>
      <w:proofErr w:type="spellEnd"/>
      <w:r w:rsidRPr="0033525D">
        <w:rPr>
          <w:rFonts w:ascii="Times New Roman" w:hAnsi="Times New Roman" w:cs="Times New Roman"/>
          <w:sz w:val="24"/>
          <w:szCs w:val="24"/>
          <w:lang w:val="en-US"/>
        </w:rPr>
        <w:t xml:space="preserve"> </w:t>
      </w:r>
      <w:proofErr w:type="spellStart"/>
      <w:r w:rsidRPr="0033525D">
        <w:rPr>
          <w:rFonts w:ascii="Times New Roman" w:hAnsi="Times New Roman" w:cs="Times New Roman"/>
          <w:sz w:val="24"/>
          <w:szCs w:val="24"/>
          <w:lang w:val="en-US"/>
        </w:rPr>
        <w:t>VideoStudio</w:t>
      </w:r>
      <w:proofErr w:type="spellEnd"/>
      <w:r w:rsidRPr="0033525D">
        <w:rPr>
          <w:rFonts w:ascii="Times New Roman" w:hAnsi="Times New Roman" w:cs="Times New Roman"/>
          <w:sz w:val="24"/>
          <w:szCs w:val="24"/>
          <w:lang w:val="en-US"/>
        </w:rPr>
        <w:t xml:space="preserve"> 7.0 </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Выберите в меню команд настройку </w:t>
      </w:r>
      <w:r w:rsidRPr="0033525D">
        <w:rPr>
          <w:rFonts w:ascii="Times New Roman" w:hAnsi="Times New Roman" w:cs="Times New Roman"/>
          <w:sz w:val="24"/>
          <w:szCs w:val="24"/>
          <w:lang w:val="en-US"/>
        </w:rPr>
        <w:t>Capture</w:t>
      </w:r>
      <w:r w:rsidRPr="0033525D">
        <w:rPr>
          <w:rFonts w:ascii="Times New Roman" w:hAnsi="Times New Roman" w:cs="Times New Roman"/>
          <w:sz w:val="24"/>
          <w:szCs w:val="24"/>
        </w:rPr>
        <w:t>.</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Выберите слева в меню команд в строке  </w:t>
      </w:r>
      <w:r w:rsidRPr="0033525D">
        <w:rPr>
          <w:rFonts w:ascii="Times New Roman" w:hAnsi="Times New Roman" w:cs="Times New Roman"/>
          <w:sz w:val="24"/>
          <w:szCs w:val="24"/>
          <w:lang w:val="en-US"/>
        </w:rPr>
        <w:t>Source</w:t>
      </w:r>
      <w:r w:rsidRPr="0033525D">
        <w:rPr>
          <w:rFonts w:ascii="Times New Roman" w:hAnsi="Times New Roman" w:cs="Times New Roman"/>
          <w:sz w:val="24"/>
          <w:szCs w:val="24"/>
        </w:rPr>
        <w:t xml:space="preserve"> настройку </w:t>
      </w:r>
      <w:r w:rsidRPr="0033525D">
        <w:rPr>
          <w:rFonts w:ascii="Times New Roman" w:hAnsi="Times New Roman" w:cs="Times New Roman"/>
          <w:sz w:val="24"/>
          <w:szCs w:val="24"/>
          <w:lang w:val="en-US"/>
        </w:rPr>
        <w:t>USB</w:t>
      </w:r>
      <w:r w:rsidRPr="0033525D">
        <w:rPr>
          <w:rFonts w:ascii="Times New Roman" w:hAnsi="Times New Roman" w:cs="Times New Roman"/>
          <w:sz w:val="24"/>
          <w:szCs w:val="24"/>
        </w:rPr>
        <w:t xml:space="preserve">2.0 </w:t>
      </w:r>
      <w:r w:rsidRPr="0033525D">
        <w:rPr>
          <w:rFonts w:ascii="Times New Roman" w:hAnsi="Times New Roman" w:cs="Times New Roman"/>
          <w:sz w:val="24"/>
          <w:szCs w:val="24"/>
          <w:lang w:val="en-US"/>
        </w:rPr>
        <w:t>Camera</w:t>
      </w:r>
      <w:r w:rsidRPr="0033525D">
        <w:rPr>
          <w:rFonts w:ascii="Times New Roman" w:hAnsi="Times New Roman" w:cs="Times New Roman"/>
          <w:sz w:val="24"/>
          <w:szCs w:val="24"/>
        </w:rPr>
        <w:t>. При этом на микроскопе вверху загорится зелёная лампочка.</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Микроскоп имеет три вида увеличения: в 10 раз, в 60 раз, в 200 раз. Установите увеличение в 10 раз до щелчка. Аккуратно приближая или удаляя тубу с линзами, рассмотрите отпечаток пальца (кожи) своей руки</w:t>
      </w:r>
      <w:proofErr w:type="gramStart"/>
      <w:r w:rsidRPr="0033525D">
        <w:rPr>
          <w:rFonts w:ascii="Times New Roman" w:hAnsi="Times New Roman" w:cs="Times New Roman"/>
          <w:sz w:val="24"/>
          <w:szCs w:val="24"/>
        </w:rPr>
        <w:t xml:space="preserve"> .</w:t>
      </w:r>
      <w:proofErr w:type="gramEnd"/>
      <w:r w:rsidRPr="0033525D">
        <w:rPr>
          <w:rFonts w:ascii="Times New Roman" w:hAnsi="Times New Roman" w:cs="Times New Roman"/>
          <w:sz w:val="24"/>
          <w:szCs w:val="24"/>
        </w:rPr>
        <w:t xml:space="preserve"> Выполните снимок отпечатка пальца (кожи), используя фотоаппарат. При этом фотоаппарат подсветится зелёным цветом, а снимок отобразиться на панели справа.</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Поставьте увеличение в 60 раз. Рассмотрите отпечаток пальца (кожи) своей руки. Сделайте фото.</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lastRenderedPageBreak/>
        <w:t>Поставьте увеличение в 200 раз. Рассмотрите отпечаток пальца (кожи) своей руки. Сделайте фото.</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lang w:val="en-US"/>
        </w:rPr>
      </w:pPr>
      <w:r w:rsidRPr="0033525D">
        <w:rPr>
          <w:rFonts w:ascii="Times New Roman" w:hAnsi="Times New Roman" w:cs="Times New Roman"/>
          <w:sz w:val="24"/>
          <w:szCs w:val="24"/>
        </w:rPr>
        <w:t>Закройте</w:t>
      </w:r>
      <w:r w:rsidRPr="0033525D">
        <w:rPr>
          <w:rFonts w:ascii="Times New Roman" w:hAnsi="Times New Roman" w:cs="Times New Roman"/>
          <w:sz w:val="24"/>
          <w:szCs w:val="24"/>
          <w:lang w:val="en-US"/>
        </w:rPr>
        <w:t xml:space="preserve"> </w:t>
      </w:r>
      <w:r w:rsidRPr="0033525D">
        <w:rPr>
          <w:rFonts w:ascii="Times New Roman" w:hAnsi="Times New Roman" w:cs="Times New Roman"/>
          <w:sz w:val="24"/>
          <w:szCs w:val="24"/>
        </w:rPr>
        <w:t>программу</w:t>
      </w:r>
      <w:r w:rsidRPr="0033525D">
        <w:rPr>
          <w:rFonts w:ascii="Times New Roman" w:hAnsi="Times New Roman" w:cs="Times New Roman"/>
          <w:sz w:val="24"/>
          <w:szCs w:val="24"/>
          <w:lang w:val="en-US"/>
        </w:rPr>
        <w:t xml:space="preserve"> Untitled – </w:t>
      </w:r>
      <w:proofErr w:type="spellStart"/>
      <w:r w:rsidRPr="0033525D">
        <w:rPr>
          <w:rFonts w:ascii="Times New Roman" w:hAnsi="Times New Roman" w:cs="Times New Roman"/>
          <w:sz w:val="24"/>
          <w:szCs w:val="24"/>
          <w:lang w:val="en-US"/>
        </w:rPr>
        <w:t>Ulead</w:t>
      </w:r>
      <w:proofErr w:type="spellEnd"/>
      <w:r w:rsidRPr="0033525D">
        <w:rPr>
          <w:rFonts w:ascii="Times New Roman" w:hAnsi="Times New Roman" w:cs="Times New Roman"/>
          <w:sz w:val="24"/>
          <w:szCs w:val="24"/>
          <w:lang w:val="en-US"/>
        </w:rPr>
        <w:t xml:space="preserve"> </w:t>
      </w:r>
      <w:proofErr w:type="spellStart"/>
      <w:r w:rsidRPr="0033525D">
        <w:rPr>
          <w:rFonts w:ascii="Times New Roman" w:hAnsi="Times New Roman" w:cs="Times New Roman"/>
          <w:sz w:val="24"/>
          <w:szCs w:val="24"/>
          <w:lang w:val="en-US"/>
        </w:rPr>
        <w:t>VideoStudio</w:t>
      </w:r>
      <w:proofErr w:type="spellEnd"/>
      <w:r w:rsidRPr="0033525D">
        <w:rPr>
          <w:rFonts w:ascii="Times New Roman" w:hAnsi="Times New Roman" w:cs="Times New Roman"/>
          <w:sz w:val="24"/>
          <w:szCs w:val="24"/>
          <w:lang w:val="en-US"/>
        </w:rPr>
        <w:t xml:space="preserve"> 7.0 </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Ваши изображения сохранились в папке: Пуск → Компьютер → </w:t>
      </w:r>
      <w:r w:rsidRPr="0033525D">
        <w:rPr>
          <w:rFonts w:ascii="Times New Roman" w:hAnsi="Times New Roman" w:cs="Times New Roman"/>
          <w:sz w:val="24"/>
          <w:szCs w:val="24"/>
          <w:lang w:val="en-US"/>
        </w:rPr>
        <w:t>BOOTCAMP</w:t>
      </w:r>
      <w:r w:rsidRPr="0033525D">
        <w:rPr>
          <w:rFonts w:ascii="Times New Roman" w:hAnsi="Times New Roman" w:cs="Times New Roman"/>
          <w:sz w:val="24"/>
          <w:szCs w:val="24"/>
        </w:rPr>
        <w:t xml:space="preserve"> (</w:t>
      </w:r>
      <w:r w:rsidRPr="0033525D">
        <w:rPr>
          <w:rFonts w:ascii="Times New Roman" w:hAnsi="Times New Roman" w:cs="Times New Roman"/>
          <w:sz w:val="24"/>
          <w:szCs w:val="24"/>
          <w:lang w:val="en-US"/>
        </w:rPr>
        <w:t>C</w:t>
      </w:r>
      <w:r w:rsidRPr="0033525D">
        <w:rPr>
          <w:rFonts w:ascii="Times New Roman" w:hAnsi="Times New Roman" w:cs="Times New Roman"/>
          <w:sz w:val="24"/>
          <w:szCs w:val="24"/>
        </w:rPr>
        <w:t xml:space="preserve">) → Пользователи → </w:t>
      </w:r>
      <w:r w:rsidRPr="0033525D">
        <w:rPr>
          <w:rFonts w:ascii="Times New Roman" w:hAnsi="Times New Roman" w:cs="Times New Roman"/>
          <w:sz w:val="24"/>
          <w:szCs w:val="24"/>
          <w:lang w:val="en-US"/>
        </w:rPr>
        <w:t>User</w:t>
      </w:r>
      <w:r w:rsidRPr="0033525D">
        <w:rPr>
          <w:rFonts w:ascii="Times New Roman" w:hAnsi="Times New Roman" w:cs="Times New Roman"/>
          <w:sz w:val="24"/>
          <w:szCs w:val="24"/>
        </w:rPr>
        <w:t xml:space="preserve"> → Мои документы → </w:t>
      </w:r>
      <w:proofErr w:type="spellStart"/>
      <w:r w:rsidRPr="0033525D">
        <w:rPr>
          <w:rFonts w:ascii="Times New Roman" w:hAnsi="Times New Roman" w:cs="Times New Roman"/>
          <w:sz w:val="24"/>
          <w:szCs w:val="24"/>
          <w:lang w:val="en-US"/>
        </w:rPr>
        <w:t>Ulead</w:t>
      </w:r>
      <w:proofErr w:type="spellEnd"/>
      <w:r w:rsidRPr="0033525D">
        <w:rPr>
          <w:rFonts w:ascii="Times New Roman" w:hAnsi="Times New Roman" w:cs="Times New Roman"/>
          <w:sz w:val="24"/>
          <w:szCs w:val="24"/>
        </w:rPr>
        <w:t xml:space="preserve"> </w:t>
      </w:r>
      <w:proofErr w:type="spellStart"/>
      <w:r w:rsidRPr="0033525D">
        <w:rPr>
          <w:rFonts w:ascii="Times New Roman" w:hAnsi="Times New Roman" w:cs="Times New Roman"/>
          <w:sz w:val="24"/>
          <w:szCs w:val="24"/>
          <w:lang w:val="en-US"/>
        </w:rPr>
        <w:t>VideoStudio</w:t>
      </w:r>
      <w:proofErr w:type="spellEnd"/>
      <w:r w:rsidRPr="0033525D">
        <w:rPr>
          <w:rFonts w:ascii="Times New Roman" w:hAnsi="Times New Roman" w:cs="Times New Roman"/>
          <w:sz w:val="24"/>
          <w:szCs w:val="24"/>
        </w:rPr>
        <w:t xml:space="preserve"> → 7.0 </w:t>
      </w:r>
    </w:p>
    <w:p w:rsidR="00871ED7" w:rsidRPr="0033525D" w:rsidRDefault="00871ED7" w:rsidP="0033525D">
      <w:pPr>
        <w:numPr>
          <w:ilvl w:val="0"/>
          <w:numId w:val="3"/>
        </w:num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Вы можете выбрать место сохранения изображения.</w:t>
      </w:r>
    </w:p>
    <w:p w:rsidR="00871ED7" w:rsidRPr="0033525D" w:rsidRDefault="00871ED7" w:rsidP="0033525D">
      <w:pPr>
        <w:spacing w:after="100" w:afterAutospacing="1" w:line="240" w:lineRule="auto"/>
        <w:rPr>
          <w:rFonts w:ascii="Times New Roman" w:eastAsia="Times New Roman" w:hAnsi="Times New Roman" w:cs="Times New Roman"/>
          <w:sz w:val="24"/>
          <w:szCs w:val="24"/>
        </w:rPr>
      </w:pPr>
    </w:p>
    <w:p w:rsidR="00871ED7" w:rsidRPr="0033525D" w:rsidRDefault="00871ED7" w:rsidP="0033525D">
      <w:pPr>
        <w:spacing w:after="100" w:afterAutospacing="1" w:line="240" w:lineRule="auto"/>
        <w:jc w:val="center"/>
        <w:rPr>
          <w:rFonts w:ascii="Times New Roman" w:eastAsia="Times New Roman" w:hAnsi="Times New Roman" w:cs="Times New Roman"/>
          <w:b/>
          <w:sz w:val="24"/>
          <w:szCs w:val="24"/>
        </w:rPr>
      </w:pPr>
      <w:r w:rsidRPr="0033525D">
        <w:rPr>
          <w:rFonts w:ascii="Times New Roman" w:eastAsia="Times New Roman" w:hAnsi="Times New Roman" w:cs="Times New Roman"/>
          <w:b/>
          <w:sz w:val="24"/>
          <w:szCs w:val="24"/>
        </w:rPr>
        <w:t>Самоанализ урока</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На уроке хотелось бы сформировать у детей потребность здорового образа жизни, правила ухода за кожей.</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xml:space="preserve">На данном уроке реализовались задачи по формированию </w:t>
      </w:r>
      <w:proofErr w:type="spellStart"/>
      <w:r w:rsidRPr="0033525D">
        <w:rPr>
          <w:rFonts w:ascii="Times New Roman" w:hAnsi="Times New Roman" w:cs="Times New Roman"/>
          <w:sz w:val="24"/>
          <w:szCs w:val="24"/>
        </w:rPr>
        <w:t>метапредметных</w:t>
      </w:r>
      <w:proofErr w:type="spellEnd"/>
      <w:r w:rsidRPr="0033525D">
        <w:rPr>
          <w:rFonts w:ascii="Times New Roman" w:hAnsi="Times New Roman" w:cs="Times New Roman"/>
          <w:sz w:val="24"/>
          <w:szCs w:val="24"/>
        </w:rPr>
        <w:t xml:space="preserve"> результатов: регулятивные, коммуникативные, познавательные, личностные.</w:t>
      </w:r>
    </w:p>
    <w:p w:rsidR="00871ED7" w:rsidRPr="0033525D" w:rsidRDefault="00871ED7" w:rsidP="0033525D">
      <w:pPr>
        <w:spacing w:after="100" w:afterAutospacing="1" w:line="240" w:lineRule="auto"/>
        <w:rPr>
          <w:rFonts w:ascii="Times New Roman" w:hAnsi="Times New Roman" w:cs="Times New Roman"/>
          <w:b/>
          <w:sz w:val="24"/>
          <w:szCs w:val="24"/>
        </w:rPr>
      </w:pPr>
      <w:r w:rsidRPr="0033525D">
        <w:rPr>
          <w:rFonts w:ascii="Times New Roman" w:hAnsi="Times New Roman" w:cs="Times New Roman"/>
          <w:b/>
          <w:sz w:val="24"/>
          <w:szCs w:val="24"/>
        </w:rPr>
        <w:t>Регулятивные:</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на первом этапе дети сами попытались вывести тему и цель урока, составить план урока и работать  по плану;</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дети учились оценивать свою работу. Этому способствовали вопросы: «Как оцениваешь свою работу, работу в паре;</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 учились самоконтролю и самооценке по критериям, предложенным учителем.</w:t>
      </w:r>
    </w:p>
    <w:p w:rsidR="00871ED7" w:rsidRPr="0033525D" w:rsidRDefault="00871ED7" w:rsidP="0033525D">
      <w:pPr>
        <w:spacing w:after="100" w:afterAutospacing="1" w:line="240" w:lineRule="auto"/>
        <w:rPr>
          <w:rFonts w:ascii="Times New Roman" w:hAnsi="Times New Roman" w:cs="Times New Roman"/>
          <w:b/>
          <w:sz w:val="24"/>
          <w:szCs w:val="24"/>
        </w:rPr>
      </w:pPr>
      <w:r w:rsidRPr="0033525D">
        <w:rPr>
          <w:rFonts w:ascii="Times New Roman" w:hAnsi="Times New Roman" w:cs="Times New Roman"/>
          <w:b/>
          <w:sz w:val="24"/>
          <w:szCs w:val="24"/>
        </w:rPr>
        <w:t>Познавательные:</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*В урок включены вопросы, требующие анализа, синтеза, сравнения, выдвижения гипотез, поиска информации;</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*Осуществляли поиск учебной информации из учебного текста.</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*Выполняли задания по изучению нового материала.</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*Средствами цифрового микроскопа учились: наблюдать, сравнивать, делать выводы, обобщать.</w:t>
      </w:r>
    </w:p>
    <w:p w:rsidR="00871ED7" w:rsidRPr="0033525D" w:rsidRDefault="00871ED7" w:rsidP="0033525D">
      <w:pPr>
        <w:spacing w:after="100" w:afterAutospacing="1" w:line="240" w:lineRule="auto"/>
        <w:rPr>
          <w:rFonts w:ascii="Times New Roman" w:hAnsi="Times New Roman" w:cs="Times New Roman"/>
          <w:b/>
          <w:sz w:val="24"/>
          <w:szCs w:val="24"/>
        </w:rPr>
      </w:pPr>
      <w:r w:rsidRPr="0033525D">
        <w:rPr>
          <w:rFonts w:ascii="Times New Roman" w:hAnsi="Times New Roman" w:cs="Times New Roman"/>
          <w:b/>
          <w:sz w:val="24"/>
          <w:szCs w:val="24"/>
        </w:rPr>
        <w:t>Личностные:</w:t>
      </w:r>
    </w:p>
    <w:p w:rsidR="00871ED7" w:rsidRPr="0033525D" w:rsidRDefault="00871ED7" w:rsidP="0033525D">
      <w:pPr>
        <w:spacing w:after="100" w:afterAutospacing="1" w:line="240" w:lineRule="auto"/>
        <w:ind w:left="360"/>
        <w:rPr>
          <w:rFonts w:ascii="Times New Roman" w:hAnsi="Times New Roman" w:cs="Times New Roman"/>
          <w:sz w:val="24"/>
          <w:szCs w:val="24"/>
        </w:rPr>
      </w:pPr>
      <w:r w:rsidRPr="0033525D">
        <w:rPr>
          <w:rFonts w:ascii="Times New Roman" w:hAnsi="Times New Roman" w:cs="Times New Roman"/>
          <w:sz w:val="24"/>
          <w:szCs w:val="24"/>
        </w:rPr>
        <w:t>*Отвечали на вопросы, требующие понимания нравственных ценностей и межличностных отношений.</w:t>
      </w:r>
    </w:p>
    <w:p w:rsidR="00871ED7" w:rsidRPr="0033525D" w:rsidRDefault="00871ED7" w:rsidP="0033525D">
      <w:pPr>
        <w:spacing w:after="100" w:afterAutospacing="1" w:line="240" w:lineRule="auto"/>
        <w:rPr>
          <w:rFonts w:ascii="Times New Roman" w:hAnsi="Times New Roman" w:cs="Times New Roman"/>
          <w:b/>
          <w:sz w:val="24"/>
          <w:szCs w:val="24"/>
        </w:rPr>
      </w:pPr>
      <w:r w:rsidRPr="0033525D">
        <w:rPr>
          <w:rFonts w:ascii="Times New Roman" w:hAnsi="Times New Roman" w:cs="Times New Roman"/>
          <w:b/>
          <w:sz w:val="24"/>
          <w:szCs w:val="24"/>
        </w:rPr>
        <w:t>Коммуникативные:</w:t>
      </w:r>
    </w:p>
    <w:p w:rsidR="00871ED7" w:rsidRPr="0033525D" w:rsidRDefault="00871ED7" w:rsidP="0033525D">
      <w:pPr>
        <w:spacing w:after="100" w:afterAutospacing="1" w:line="240" w:lineRule="auto"/>
        <w:rPr>
          <w:rFonts w:ascii="Times New Roman" w:hAnsi="Times New Roman" w:cs="Times New Roman"/>
          <w:sz w:val="24"/>
          <w:szCs w:val="24"/>
        </w:rPr>
      </w:pPr>
      <w:r w:rsidRPr="0033525D">
        <w:rPr>
          <w:rFonts w:ascii="Times New Roman" w:hAnsi="Times New Roman" w:cs="Times New Roman"/>
          <w:sz w:val="24"/>
          <w:szCs w:val="24"/>
        </w:rPr>
        <w:t>*В урок была включена парная форма работы, что способствовало формированию коммуникативных умений. Дети учились выражать свои мысли в устной речи, высказывали свою точку зрения, приводить различные аргументы, слушать других. Учились сотрудничать.</w:t>
      </w:r>
    </w:p>
    <w:p w:rsidR="0051206A" w:rsidRPr="0033525D" w:rsidRDefault="0051206A" w:rsidP="0033525D">
      <w:pPr>
        <w:spacing w:after="100" w:afterAutospacing="1" w:line="240" w:lineRule="auto"/>
        <w:rPr>
          <w:rFonts w:ascii="Times New Roman" w:hAnsi="Times New Roman" w:cs="Times New Roman"/>
          <w:sz w:val="24"/>
          <w:szCs w:val="24"/>
        </w:rPr>
      </w:pPr>
    </w:p>
    <w:sectPr w:rsidR="0051206A" w:rsidRPr="0033525D" w:rsidSect="0033525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F5D"/>
    <w:multiLevelType w:val="hybridMultilevel"/>
    <w:tmpl w:val="48B2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B7F2E"/>
    <w:multiLevelType w:val="hybridMultilevel"/>
    <w:tmpl w:val="A8B0EA70"/>
    <w:lvl w:ilvl="0" w:tplc="67465BD6">
      <w:start w:val="1"/>
      <w:numFmt w:val="decimal"/>
      <w:lvlText w:val="%1."/>
      <w:lvlJc w:val="left"/>
      <w:pPr>
        <w:tabs>
          <w:tab w:val="num" w:pos="643"/>
        </w:tabs>
        <w:ind w:left="643" w:hanging="360"/>
      </w:pPr>
    </w:lvl>
    <w:lvl w:ilvl="1" w:tplc="B6F2E9C4" w:tentative="1">
      <w:start w:val="1"/>
      <w:numFmt w:val="decimal"/>
      <w:lvlText w:val="%2."/>
      <w:lvlJc w:val="left"/>
      <w:pPr>
        <w:tabs>
          <w:tab w:val="num" w:pos="1363"/>
        </w:tabs>
        <w:ind w:left="1363" w:hanging="360"/>
      </w:pPr>
    </w:lvl>
    <w:lvl w:ilvl="2" w:tplc="A808EA2C" w:tentative="1">
      <w:start w:val="1"/>
      <w:numFmt w:val="decimal"/>
      <w:lvlText w:val="%3."/>
      <w:lvlJc w:val="left"/>
      <w:pPr>
        <w:tabs>
          <w:tab w:val="num" w:pos="2083"/>
        </w:tabs>
        <w:ind w:left="2083" w:hanging="360"/>
      </w:pPr>
    </w:lvl>
    <w:lvl w:ilvl="3" w:tplc="28EA2794" w:tentative="1">
      <w:start w:val="1"/>
      <w:numFmt w:val="decimal"/>
      <w:lvlText w:val="%4."/>
      <w:lvlJc w:val="left"/>
      <w:pPr>
        <w:tabs>
          <w:tab w:val="num" w:pos="2803"/>
        </w:tabs>
        <w:ind w:left="2803" w:hanging="360"/>
      </w:pPr>
    </w:lvl>
    <w:lvl w:ilvl="4" w:tplc="C326F9A6" w:tentative="1">
      <w:start w:val="1"/>
      <w:numFmt w:val="decimal"/>
      <w:lvlText w:val="%5."/>
      <w:lvlJc w:val="left"/>
      <w:pPr>
        <w:tabs>
          <w:tab w:val="num" w:pos="3523"/>
        </w:tabs>
        <w:ind w:left="3523" w:hanging="360"/>
      </w:pPr>
    </w:lvl>
    <w:lvl w:ilvl="5" w:tplc="DC6480CC" w:tentative="1">
      <w:start w:val="1"/>
      <w:numFmt w:val="decimal"/>
      <w:lvlText w:val="%6."/>
      <w:lvlJc w:val="left"/>
      <w:pPr>
        <w:tabs>
          <w:tab w:val="num" w:pos="4243"/>
        </w:tabs>
        <w:ind w:left="4243" w:hanging="360"/>
      </w:pPr>
    </w:lvl>
    <w:lvl w:ilvl="6" w:tplc="76D2B72A" w:tentative="1">
      <w:start w:val="1"/>
      <w:numFmt w:val="decimal"/>
      <w:lvlText w:val="%7."/>
      <w:lvlJc w:val="left"/>
      <w:pPr>
        <w:tabs>
          <w:tab w:val="num" w:pos="4963"/>
        </w:tabs>
        <w:ind w:left="4963" w:hanging="360"/>
      </w:pPr>
    </w:lvl>
    <w:lvl w:ilvl="7" w:tplc="3E883E1A" w:tentative="1">
      <w:start w:val="1"/>
      <w:numFmt w:val="decimal"/>
      <w:lvlText w:val="%8."/>
      <w:lvlJc w:val="left"/>
      <w:pPr>
        <w:tabs>
          <w:tab w:val="num" w:pos="5683"/>
        </w:tabs>
        <w:ind w:left="5683" w:hanging="360"/>
      </w:pPr>
    </w:lvl>
    <w:lvl w:ilvl="8" w:tplc="EA5E9AC0" w:tentative="1">
      <w:start w:val="1"/>
      <w:numFmt w:val="decimal"/>
      <w:lvlText w:val="%9."/>
      <w:lvlJc w:val="left"/>
      <w:pPr>
        <w:tabs>
          <w:tab w:val="num" w:pos="6403"/>
        </w:tabs>
        <w:ind w:left="6403" w:hanging="360"/>
      </w:pPr>
    </w:lvl>
  </w:abstractNum>
  <w:abstractNum w:abstractNumId="2">
    <w:nsid w:val="430311FA"/>
    <w:multiLevelType w:val="hybridMultilevel"/>
    <w:tmpl w:val="C888B8CC"/>
    <w:lvl w:ilvl="0" w:tplc="212E653E">
      <w:start w:val="1"/>
      <w:numFmt w:val="bullet"/>
      <w:lvlText w:val="•"/>
      <w:lvlJc w:val="left"/>
      <w:pPr>
        <w:tabs>
          <w:tab w:val="num" w:pos="720"/>
        </w:tabs>
        <w:ind w:left="720" w:hanging="360"/>
      </w:pPr>
      <w:rPr>
        <w:rFonts w:ascii="Arial" w:hAnsi="Arial" w:cs="Times New Roman" w:hint="default"/>
      </w:rPr>
    </w:lvl>
    <w:lvl w:ilvl="1" w:tplc="62BEAC56">
      <w:start w:val="1"/>
      <w:numFmt w:val="decimal"/>
      <w:lvlText w:val="%2."/>
      <w:lvlJc w:val="left"/>
      <w:pPr>
        <w:tabs>
          <w:tab w:val="num" w:pos="1440"/>
        </w:tabs>
        <w:ind w:left="1440" w:hanging="360"/>
      </w:pPr>
    </w:lvl>
    <w:lvl w:ilvl="2" w:tplc="F8F21E9C">
      <w:start w:val="1"/>
      <w:numFmt w:val="decimal"/>
      <w:lvlText w:val="%3."/>
      <w:lvlJc w:val="left"/>
      <w:pPr>
        <w:tabs>
          <w:tab w:val="num" w:pos="2160"/>
        </w:tabs>
        <w:ind w:left="2160" w:hanging="360"/>
      </w:pPr>
    </w:lvl>
    <w:lvl w:ilvl="3" w:tplc="B538A4DA">
      <w:start w:val="1"/>
      <w:numFmt w:val="decimal"/>
      <w:lvlText w:val="%4."/>
      <w:lvlJc w:val="left"/>
      <w:pPr>
        <w:tabs>
          <w:tab w:val="num" w:pos="2880"/>
        </w:tabs>
        <w:ind w:left="2880" w:hanging="360"/>
      </w:pPr>
    </w:lvl>
    <w:lvl w:ilvl="4" w:tplc="CD281214">
      <w:start w:val="1"/>
      <w:numFmt w:val="decimal"/>
      <w:lvlText w:val="%5."/>
      <w:lvlJc w:val="left"/>
      <w:pPr>
        <w:tabs>
          <w:tab w:val="num" w:pos="3600"/>
        </w:tabs>
        <w:ind w:left="3600" w:hanging="360"/>
      </w:pPr>
    </w:lvl>
    <w:lvl w:ilvl="5" w:tplc="10AE4280">
      <w:start w:val="1"/>
      <w:numFmt w:val="decimal"/>
      <w:lvlText w:val="%6."/>
      <w:lvlJc w:val="left"/>
      <w:pPr>
        <w:tabs>
          <w:tab w:val="num" w:pos="4320"/>
        </w:tabs>
        <w:ind w:left="4320" w:hanging="360"/>
      </w:pPr>
    </w:lvl>
    <w:lvl w:ilvl="6" w:tplc="8708B798">
      <w:start w:val="1"/>
      <w:numFmt w:val="decimal"/>
      <w:lvlText w:val="%7."/>
      <w:lvlJc w:val="left"/>
      <w:pPr>
        <w:tabs>
          <w:tab w:val="num" w:pos="5040"/>
        </w:tabs>
        <w:ind w:left="5040" w:hanging="360"/>
      </w:pPr>
    </w:lvl>
    <w:lvl w:ilvl="7" w:tplc="B6F8CA5E">
      <w:start w:val="1"/>
      <w:numFmt w:val="decimal"/>
      <w:lvlText w:val="%8."/>
      <w:lvlJc w:val="left"/>
      <w:pPr>
        <w:tabs>
          <w:tab w:val="num" w:pos="5760"/>
        </w:tabs>
        <w:ind w:left="5760" w:hanging="360"/>
      </w:pPr>
    </w:lvl>
    <w:lvl w:ilvl="8" w:tplc="2C481EA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4848"/>
    <w:rsid w:val="00034848"/>
    <w:rsid w:val="00083D83"/>
    <w:rsid w:val="0033525D"/>
    <w:rsid w:val="004C1275"/>
    <w:rsid w:val="0051206A"/>
    <w:rsid w:val="00871ED7"/>
    <w:rsid w:val="00B73CCC"/>
    <w:rsid w:val="00B86A81"/>
    <w:rsid w:val="00C17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34848"/>
    <w:rPr>
      <w:i/>
      <w:iCs/>
    </w:rPr>
  </w:style>
  <w:style w:type="paragraph" w:styleId="a4">
    <w:name w:val="Balloon Text"/>
    <w:basedOn w:val="a"/>
    <w:link w:val="a5"/>
    <w:uiPriority w:val="99"/>
    <w:semiHidden/>
    <w:unhideWhenUsed/>
    <w:rsid w:val="000348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848"/>
    <w:rPr>
      <w:rFonts w:ascii="Tahoma" w:hAnsi="Tahoma" w:cs="Tahoma"/>
      <w:sz w:val="16"/>
      <w:szCs w:val="16"/>
    </w:rPr>
  </w:style>
  <w:style w:type="paragraph" w:styleId="a6">
    <w:name w:val="List Paragraph"/>
    <w:basedOn w:val="a"/>
    <w:uiPriority w:val="34"/>
    <w:qFormat/>
    <w:rsid w:val="00083D83"/>
    <w:pPr>
      <w:ind w:left="720"/>
      <w:contextualSpacing/>
    </w:pPr>
  </w:style>
</w:styles>
</file>

<file path=word/webSettings.xml><?xml version="1.0" encoding="utf-8"?>
<w:webSettings xmlns:r="http://schemas.openxmlformats.org/officeDocument/2006/relationships" xmlns:w="http://schemas.openxmlformats.org/wordprocessingml/2006/main">
  <w:divs>
    <w:div w:id="2775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zolotuhina</cp:lastModifiedBy>
  <cp:revision>8</cp:revision>
  <dcterms:created xsi:type="dcterms:W3CDTF">2014-02-12T16:24:00Z</dcterms:created>
  <dcterms:modified xsi:type="dcterms:W3CDTF">2014-02-13T08:28:00Z</dcterms:modified>
</cp:coreProperties>
</file>