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91" w:rsidRPr="00AD553D" w:rsidRDefault="00AD553D" w:rsidP="00AD553D">
      <w:pPr>
        <w:spacing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AD553D">
        <w:rPr>
          <w:rFonts w:ascii="Arial" w:hAnsi="Arial" w:cs="Arial"/>
          <w:sz w:val="24"/>
          <w:szCs w:val="24"/>
        </w:rPr>
        <w:t xml:space="preserve">Конспект урока </w:t>
      </w:r>
      <w:r>
        <w:rPr>
          <w:rFonts w:ascii="Arial" w:hAnsi="Arial" w:cs="Arial"/>
          <w:sz w:val="24"/>
          <w:szCs w:val="24"/>
        </w:rPr>
        <w:t>литературы для 11</w:t>
      </w:r>
      <w:r w:rsidRPr="00AD553D">
        <w:rPr>
          <w:rFonts w:ascii="Arial" w:hAnsi="Arial" w:cs="Arial"/>
          <w:sz w:val="24"/>
          <w:szCs w:val="24"/>
        </w:rPr>
        <w:t xml:space="preserve"> класса</w:t>
      </w:r>
      <w:r w:rsidRPr="00AD553D">
        <w:rPr>
          <w:rFonts w:ascii="Arial" w:hAnsi="Arial" w:cs="Arial"/>
          <w:sz w:val="24"/>
          <w:szCs w:val="24"/>
        </w:rPr>
        <w:br/>
        <w:t xml:space="preserve">по теме </w:t>
      </w:r>
      <w:r w:rsidR="009A6291" w:rsidRPr="00AD553D">
        <w:rPr>
          <w:rFonts w:ascii="Arial" w:hAnsi="Arial" w:cs="Arial"/>
          <w:b/>
          <w:sz w:val="24"/>
          <w:szCs w:val="24"/>
        </w:rPr>
        <w:t>«Религиозно-этические мот</w:t>
      </w:r>
      <w:r w:rsidR="00942894">
        <w:rPr>
          <w:rFonts w:ascii="Arial" w:hAnsi="Arial" w:cs="Arial"/>
          <w:b/>
          <w:sz w:val="24"/>
          <w:szCs w:val="24"/>
        </w:rPr>
        <w:t>ивы в творчестве А. П. Чехов</w:t>
      </w:r>
      <w:r w:rsidRPr="00AD553D">
        <w:rPr>
          <w:rFonts w:ascii="Arial" w:hAnsi="Arial" w:cs="Arial"/>
          <w:b/>
          <w:sz w:val="24"/>
          <w:szCs w:val="24"/>
        </w:rPr>
        <w:t>а</w:t>
      </w:r>
      <w:r w:rsidR="00942894">
        <w:rPr>
          <w:rFonts w:ascii="Arial" w:hAnsi="Arial" w:cs="Arial"/>
          <w:b/>
          <w:sz w:val="24"/>
          <w:szCs w:val="24"/>
        </w:rPr>
        <w:t>»</w:t>
      </w:r>
      <w:r w:rsidRPr="00AD553D">
        <w:rPr>
          <w:rFonts w:ascii="Arial" w:hAnsi="Arial" w:cs="Arial"/>
          <w:b/>
          <w:sz w:val="24"/>
          <w:szCs w:val="24"/>
        </w:rPr>
        <w:br/>
      </w:r>
      <w:r w:rsidR="009A6291" w:rsidRPr="00AD553D">
        <w:rPr>
          <w:rFonts w:ascii="Arial" w:hAnsi="Arial" w:cs="Arial"/>
          <w:b/>
          <w:sz w:val="24"/>
          <w:szCs w:val="24"/>
        </w:rPr>
        <w:t>(по рассказам «Чёрный монах», «Студент»)</w:t>
      </w:r>
    </w:p>
    <w:p w:rsidR="00AD553D" w:rsidRPr="00AD553D" w:rsidRDefault="00AD553D" w:rsidP="00AD553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D553D">
        <w:rPr>
          <w:rFonts w:ascii="Times New Roman" w:hAnsi="Times New Roman"/>
          <w:i/>
          <w:sz w:val="24"/>
          <w:szCs w:val="24"/>
        </w:rPr>
        <w:t xml:space="preserve">Н. А. </w:t>
      </w:r>
      <w:proofErr w:type="spellStart"/>
      <w:r w:rsidRPr="00AD553D">
        <w:rPr>
          <w:rFonts w:ascii="Times New Roman" w:hAnsi="Times New Roman"/>
          <w:i/>
          <w:sz w:val="24"/>
          <w:szCs w:val="24"/>
        </w:rPr>
        <w:t>Аксунова</w:t>
      </w:r>
      <w:proofErr w:type="spellEnd"/>
      <w:r w:rsidRPr="00AD553D">
        <w:rPr>
          <w:rFonts w:ascii="Times New Roman" w:hAnsi="Times New Roman"/>
          <w:i/>
          <w:sz w:val="24"/>
          <w:szCs w:val="24"/>
        </w:rPr>
        <w:t xml:space="preserve">, учитель русского языка и литературы МАУ ШИЛИ </w:t>
      </w:r>
      <w:proofErr w:type="gramStart"/>
      <w:r w:rsidRPr="00AD553D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AD553D">
        <w:rPr>
          <w:rFonts w:ascii="Times New Roman" w:hAnsi="Times New Roman"/>
          <w:i/>
          <w:sz w:val="24"/>
          <w:szCs w:val="24"/>
        </w:rPr>
        <w:t>. Калининград</w:t>
      </w:r>
    </w:p>
    <w:p w:rsidR="00AD553D" w:rsidRPr="00AD553D" w:rsidRDefault="00AD553D" w:rsidP="00AD55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>УМК «</w:t>
      </w:r>
      <w:r>
        <w:rPr>
          <w:rFonts w:ascii="Times New Roman" w:hAnsi="Times New Roman"/>
          <w:b/>
          <w:sz w:val="24"/>
          <w:szCs w:val="24"/>
        </w:rPr>
        <w:t>Литература. 11</w:t>
      </w:r>
      <w:r w:rsidRPr="00AD553D">
        <w:rPr>
          <w:rFonts w:ascii="Times New Roman" w:hAnsi="Times New Roman"/>
          <w:b/>
          <w:sz w:val="24"/>
          <w:szCs w:val="24"/>
        </w:rPr>
        <w:t xml:space="preserve"> класс» Т. Ф. </w:t>
      </w:r>
      <w:proofErr w:type="spellStart"/>
      <w:r w:rsidRPr="00AD553D">
        <w:rPr>
          <w:rFonts w:ascii="Times New Roman" w:hAnsi="Times New Roman"/>
          <w:b/>
          <w:sz w:val="24"/>
          <w:szCs w:val="24"/>
        </w:rPr>
        <w:t>Курдюмовой</w:t>
      </w:r>
      <w:proofErr w:type="spellEnd"/>
    </w:p>
    <w:p w:rsidR="00AD553D" w:rsidRPr="00AD553D" w:rsidRDefault="00AD553D" w:rsidP="00AD55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>Тип урока: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-урок усвоения способов деятельности и анализа художественного произведения.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>Форма урока: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-урок-размышление.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>Цели и задачи урока: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-ответить на проблемные вопросы</w:t>
      </w:r>
    </w:p>
    <w:p w:rsidR="009A6291" w:rsidRPr="00AD553D" w:rsidRDefault="00AD553D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-проанализировать</w:t>
      </w:r>
      <w:r w:rsidR="009A6291" w:rsidRPr="00AD553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омпозицию рассказов А. Чехова «</w:t>
      </w:r>
      <w:r w:rsidR="009A6291" w:rsidRPr="00AD553D">
        <w:rPr>
          <w:rFonts w:ascii="Times New Roman" w:hAnsi="Times New Roman"/>
          <w:sz w:val="24"/>
          <w:szCs w:val="24"/>
        </w:rPr>
        <w:t>Чёрный монах» и «Студент» с целью выявления авторской позиции.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-персонифицирующий;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-самостоятельной работы с литературным произведением;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-нравственной оценки поведенческих мотивов героев произведений.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>Технология обучения: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-элементы технологии критического мышления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-технология сотрудничества.</w:t>
      </w:r>
      <w:bookmarkStart w:id="0" w:name="_GoBack"/>
      <w:bookmarkEnd w:id="0"/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 xml:space="preserve"> Приёмы деятельности учителя: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-постановка проблемных вопросов</w:t>
      </w:r>
    </w:p>
    <w:p w:rsidR="009A6291" w:rsidRPr="00AD553D" w:rsidRDefault="009A6291" w:rsidP="00AD55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-работа с эпиграфами к уроку</w:t>
      </w:r>
    </w:p>
    <w:p w:rsidR="009A6291" w:rsidRPr="00AD553D" w:rsidRDefault="009A6291" w:rsidP="00AD553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A6291" w:rsidRPr="00AD553D" w:rsidRDefault="00AD553D" w:rsidP="00AD553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Название урока: «</w:t>
      </w:r>
      <w:r w:rsidR="009A6291" w:rsidRPr="00AD553D">
        <w:rPr>
          <w:rFonts w:ascii="Times New Roman" w:hAnsi="Times New Roman"/>
          <w:i/>
          <w:sz w:val="24"/>
          <w:szCs w:val="24"/>
        </w:rPr>
        <w:t>В жизни ценнее всего доброта...»  Д. С. Лихачёв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53D">
        <w:rPr>
          <w:rFonts w:ascii="Times New Roman" w:hAnsi="Times New Roman"/>
          <w:i/>
          <w:sz w:val="24"/>
          <w:szCs w:val="24"/>
        </w:rPr>
        <w:t>Эпиграфы к уроку:</w:t>
      </w:r>
    </w:p>
    <w:p w:rsidR="009A6291" w:rsidRPr="00AD553D" w:rsidRDefault="00AD553D" w:rsidP="00AD553D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9A6291" w:rsidRPr="00AD553D">
        <w:rPr>
          <w:rFonts w:ascii="Times New Roman" w:hAnsi="Times New Roman"/>
          <w:i/>
          <w:sz w:val="24"/>
          <w:szCs w:val="24"/>
        </w:rPr>
        <w:t>Нужно веровать в Бога, а если веры нет, то не занимать её места шумихой, а искать, искать, искать, один на один со своей совестью...» (Из письма А. П. Чехова В. С. Миролюбову от 17 декабря 1901 года)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553D">
        <w:rPr>
          <w:rFonts w:ascii="Times New Roman" w:hAnsi="Times New Roman"/>
          <w:i/>
          <w:sz w:val="24"/>
          <w:szCs w:val="24"/>
        </w:rPr>
        <w:t xml:space="preserve">«... Каждый человек- это не только он сам, это ещё и та единственная в своём роде, совершенно особенная, в каждом случае важная и замечательная точка, где явления мира скрещиваются именно так, только так и никогда больше. Поэтому история каждого человека важна, вечна, божественна, поэтому каждый человек, пока </w:t>
      </w:r>
      <w:r w:rsidRPr="00AD553D">
        <w:rPr>
          <w:rFonts w:ascii="Times New Roman" w:hAnsi="Times New Roman"/>
          <w:i/>
          <w:sz w:val="24"/>
          <w:szCs w:val="24"/>
        </w:rPr>
        <w:lastRenderedPageBreak/>
        <w:t xml:space="preserve">он жив и исполняет волю природы, чудесен и достоин всяческого внимания. В каждом приобрёл образ дух, в каждом страдает живая тварь, в каждом распинают Спасителя». Герман  </w:t>
      </w:r>
      <w:proofErr w:type="gramStart"/>
      <w:r w:rsidRPr="00AD553D">
        <w:rPr>
          <w:rFonts w:ascii="Times New Roman" w:hAnsi="Times New Roman"/>
          <w:i/>
          <w:sz w:val="24"/>
          <w:szCs w:val="24"/>
        </w:rPr>
        <w:t>Гессе</w:t>
      </w:r>
      <w:proofErr w:type="gramEnd"/>
      <w:r w:rsidRPr="00AD553D">
        <w:rPr>
          <w:rFonts w:ascii="Times New Roman" w:hAnsi="Times New Roman"/>
          <w:i/>
          <w:sz w:val="24"/>
          <w:szCs w:val="24"/>
        </w:rPr>
        <w:t xml:space="preserve">  «</w:t>
      </w:r>
      <w:proofErr w:type="spellStart"/>
      <w:r w:rsidRPr="00AD553D">
        <w:rPr>
          <w:rFonts w:ascii="Times New Roman" w:hAnsi="Times New Roman"/>
          <w:i/>
          <w:sz w:val="24"/>
          <w:szCs w:val="24"/>
        </w:rPr>
        <w:t>Демиан</w:t>
      </w:r>
      <w:proofErr w:type="spellEnd"/>
      <w:r w:rsidRPr="00AD553D">
        <w:rPr>
          <w:rFonts w:ascii="Times New Roman" w:hAnsi="Times New Roman"/>
          <w:i/>
          <w:sz w:val="24"/>
          <w:szCs w:val="24"/>
        </w:rPr>
        <w:t>».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D553D">
        <w:rPr>
          <w:rFonts w:ascii="Times New Roman" w:hAnsi="Times New Roman"/>
          <w:b/>
          <w:i/>
          <w:sz w:val="24"/>
          <w:szCs w:val="24"/>
          <w:u w:val="single"/>
        </w:rPr>
        <w:t>1 учебная ситуация.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Учитель, обращаясь к ученикам, предлагает вспомнить теорию Христианского социализма Ф. М. Достоевского. Учащиеся называют основные положения теории и говорят о Соне Мармеладовой как основной носительнице этой теории. Соня - человек, который живёт для людей, любит всех людей, ОСНОВА ЕЁ ЖИЗНИ</w:t>
      </w:r>
      <w:r w:rsidR="00C24308" w:rsidRPr="00AD553D">
        <w:rPr>
          <w:rFonts w:ascii="Times New Roman" w:hAnsi="Times New Roman"/>
          <w:sz w:val="24"/>
          <w:szCs w:val="24"/>
        </w:rPr>
        <w:t xml:space="preserve"> – </w:t>
      </w:r>
      <w:r w:rsidRPr="00AD553D">
        <w:rPr>
          <w:rFonts w:ascii="Times New Roman" w:hAnsi="Times New Roman"/>
          <w:sz w:val="24"/>
          <w:szCs w:val="24"/>
        </w:rPr>
        <w:t xml:space="preserve">ЛЮБОВЬ И СОСТРАДАНИЕ К ЛЮДЯМ, ДЕЯТЕЛЬНАЯ ДОБРОТА. 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Вспоминая религиозно-этические взгляды Л. Н. Толстого, подумаем, кто, по мнению писателя</w:t>
      </w:r>
      <w:proofErr w:type="gramStart"/>
      <w:r w:rsidRPr="00AD55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 мог и  может обрести бессмертие и гармонию в душе? Только тот человек, который любит людей, окружающий его мир больше самого себя. Такой, как Платон Каратаев, становящийся духовным учителем Пьера Безухова.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Прочитаем ещё раз  слова  А. П. Чехова: «...искать, искать, искать, один на один со своей совестью...» Соня - нашла, Платон - нашёл, они нашли своё счастье в САМОПОЖЕРТВОВАНИИ, В ЛЮБВИ КО ВСЕМУ МИРУ.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D553D">
        <w:rPr>
          <w:rFonts w:ascii="Times New Roman" w:hAnsi="Times New Roman"/>
          <w:b/>
          <w:i/>
          <w:sz w:val="24"/>
          <w:szCs w:val="24"/>
          <w:u w:val="single"/>
        </w:rPr>
        <w:t>2 учебная ситуация.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Учитель обращается ко второму эпиграфу, к словам известного немецкого писателя 20-го века Германа </w:t>
      </w:r>
      <w:proofErr w:type="gramStart"/>
      <w:r w:rsidRPr="00AD553D">
        <w:rPr>
          <w:rFonts w:ascii="Times New Roman" w:hAnsi="Times New Roman"/>
          <w:sz w:val="24"/>
          <w:szCs w:val="24"/>
        </w:rPr>
        <w:t>Гессе</w:t>
      </w:r>
      <w:proofErr w:type="gramEnd"/>
      <w:r w:rsidRPr="00AD553D">
        <w:rPr>
          <w:rFonts w:ascii="Times New Roman" w:hAnsi="Times New Roman"/>
          <w:sz w:val="24"/>
          <w:szCs w:val="24"/>
        </w:rPr>
        <w:t>. Многие ли люди идут по пути, избранному Соней Мармеладовой и Платоном Каратаевым? Нет! Значит ли это, что мы должны лишить их нашего внимания? Нет! «...В каждом приобрёл образ дух, в каждом страдает живая тварь, в каждом распинают Спасителя».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Понять</w:t>
      </w:r>
      <w:proofErr w:type="gramStart"/>
      <w:r w:rsidRPr="00AD55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 почему герои « Чёрного монаха»  не обрели счастья в жизни, поможет нам анализ композиции рассказа, особенностей его психологизма.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91" w:rsidRPr="00AD553D" w:rsidRDefault="009A6291" w:rsidP="00AD553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D553D">
        <w:rPr>
          <w:rFonts w:ascii="Times New Roman" w:hAnsi="Times New Roman"/>
          <w:sz w:val="24"/>
          <w:szCs w:val="24"/>
        </w:rPr>
        <w:t>Разделим рассказ на композиционные части:</w:t>
      </w:r>
      <w:r w:rsidRPr="00AD553D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слышит серенаду Брага, рассказывает Тане легенду о чёрном монахе;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погружён в заботы о саде;</w:t>
      </w:r>
      <w:r w:rsidRPr="00AD553D">
        <w:rPr>
          <w:rFonts w:ascii="Times New Roman" w:hAnsi="Times New Roman"/>
          <w:sz w:val="24"/>
          <w:szCs w:val="24"/>
        </w:rPr>
        <w:br/>
        <w:t xml:space="preserve">б) встреча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Коврина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с чёрным монахом;</w:t>
      </w:r>
      <w:r w:rsidRPr="00AD553D">
        <w:rPr>
          <w:rFonts w:ascii="Times New Roman" w:hAnsi="Times New Roman"/>
          <w:sz w:val="24"/>
          <w:szCs w:val="24"/>
        </w:rPr>
        <w:br/>
        <w:t xml:space="preserve">в) свадьба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Коврина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и Тани;</w:t>
      </w:r>
      <w:r w:rsidRPr="00AD553D">
        <w:rPr>
          <w:rFonts w:ascii="Times New Roman" w:hAnsi="Times New Roman"/>
          <w:sz w:val="24"/>
          <w:szCs w:val="24"/>
        </w:rPr>
        <w:br/>
        <w:t xml:space="preserve">г) болезнь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Коврина</w:t>
      </w:r>
      <w:proofErr w:type="spellEnd"/>
      <w:r w:rsidRPr="00AD553D">
        <w:rPr>
          <w:rFonts w:ascii="Times New Roman" w:hAnsi="Times New Roman"/>
          <w:sz w:val="24"/>
          <w:szCs w:val="24"/>
        </w:rPr>
        <w:t>;</w:t>
      </w:r>
      <w:r w:rsidRPr="00AD553D">
        <w:rPr>
          <w:rFonts w:ascii="Times New Roman" w:hAnsi="Times New Roman"/>
          <w:sz w:val="24"/>
          <w:szCs w:val="24"/>
        </w:rPr>
        <w:br/>
      </w:r>
      <w:proofErr w:type="spellStart"/>
      <w:r w:rsidRPr="00AD553D">
        <w:rPr>
          <w:rFonts w:ascii="Times New Roman" w:hAnsi="Times New Roman"/>
          <w:sz w:val="24"/>
          <w:szCs w:val="24"/>
        </w:rPr>
        <w:t>д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) развод с Таней; смерть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Песоцкого</w:t>
      </w:r>
      <w:proofErr w:type="spellEnd"/>
      <w:r w:rsidRPr="00AD553D">
        <w:rPr>
          <w:rFonts w:ascii="Times New Roman" w:hAnsi="Times New Roman"/>
          <w:sz w:val="24"/>
          <w:szCs w:val="24"/>
        </w:rPr>
        <w:t>; смерть сада;</w:t>
      </w:r>
      <w:r w:rsidRPr="00AD553D">
        <w:rPr>
          <w:rFonts w:ascii="Times New Roman" w:hAnsi="Times New Roman"/>
          <w:sz w:val="24"/>
          <w:szCs w:val="24"/>
        </w:rPr>
        <w:br/>
        <w:t xml:space="preserve">е)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вновь слышит серенаду Брага, разговаривает с чёрным монахом, умирает.</w:t>
      </w:r>
      <w:proofErr w:type="gramEnd"/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Это КОЛЬЦЕВАЯ КОМПОЗИЦИЯ. Она говорит о драматизме личностей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Коврина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Песоцкого</w:t>
      </w:r>
      <w:proofErr w:type="spellEnd"/>
      <w:r w:rsidRPr="00AD553D">
        <w:rPr>
          <w:rFonts w:ascii="Times New Roman" w:hAnsi="Times New Roman"/>
          <w:sz w:val="24"/>
          <w:szCs w:val="24"/>
        </w:rPr>
        <w:t>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Чем занимался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? Научной деятельностью. Он страдает от сомнений в своей избранности и обращается за помощью к чёрному монаху (призраку). Чем занимается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? Практической деятельностью - садом. Он страдает от мысли, что его сад погибнет. Сохранение сада - продление его жизни. Обоих героев мучат проблемы смерти и бессмертия.  Как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разрешают эту проблему?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- через физическое сохранение результатов труда.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</w:t>
      </w:r>
      <w:proofErr w:type="gramStart"/>
      <w:r w:rsidRPr="00AD553D">
        <w:rPr>
          <w:rFonts w:ascii="Times New Roman" w:hAnsi="Times New Roman"/>
          <w:sz w:val="24"/>
          <w:szCs w:val="24"/>
        </w:rPr>
        <w:t>й</w:t>
      </w:r>
      <w:proofErr w:type="spellEnd"/>
      <w:r w:rsidRPr="00AD553D">
        <w:rPr>
          <w:rFonts w:ascii="Times New Roman" w:hAnsi="Times New Roman"/>
          <w:sz w:val="24"/>
          <w:szCs w:val="24"/>
        </w:rPr>
        <w:t>-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 через сохранение их в психической организации человека. Но! Для кого трудится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? О ком думает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>, когда пишет свои труды? О себе!!!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D553D">
        <w:rPr>
          <w:rFonts w:ascii="Times New Roman" w:hAnsi="Times New Roman"/>
          <w:b/>
          <w:i/>
          <w:sz w:val="24"/>
          <w:szCs w:val="24"/>
          <w:u w:val="single"/>
        </w:rPr>
        <w:t xml:space="preserve"> Предполагаемые выводы: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lastRenderedPageBreak/>
        <w:t>Анализ композиции</w:t>
      </w:r>
      <w:proofErr w:type="gramStart"/>
      <w:r w:rsidRPr="00AD553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 психологизма рассказа «Чёрный монах» приводит нас к мысли о том, что нет смысла в жизни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Коврина</w:t>
      </w:r>
      <w:proofErr w:type="spellEnd"/>
      <w:r w:rsidRPr="00AD553D">
        <w:rPr>
          <w:rFonts w:ascii="Times New Roman" w:hAnsi="Times New Roman"/>
          <w:sz w:val="24"/>
          <w:szCs w:val="24"/>
        </w:rPr>
        <w:t>.</w:t>
      </w:r>
      <w:r w:rsidR="00C24308" w:rsidRPr="00AD553D">
        <w:rPr>
          <w:rFonts w:ascii="Times New Roman" w:hAnsi="Times New Roman"/>
          <w:sz w:val="24"/>
          <w:szCs w:val="24"/>
        </w:rPr>
        <w:t xml:space="preserve"> </w:t>
      </w:r>
      <w:r w:rsidRPr="00AD553D">
        <w:rPr>
          <w:rFonts w:ascii="Times New Roman" w:hAnsi="Times New Roman"/>
          <w:sz w:val="24"/>
          <w:szCs w:val="24"/>
        </w:rPr>
        <w:t xml:space="preserve">Он любит жизнь, но смысл жизни ускользает от него. Душа жаждет наполнения, и эта жажда вызывает болезнь. Излечившись,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превращается в </w:t>
      </w:r>
      <w:proofErr w:type="spellStart"/>
      <w:r w:rsidRPr="00AD553D">
        <w:rPr>
          <w:rFonts w:ascii="Times New Roman" w:hAnsi="Times New Roman"/>
          <w:sz w:val="24"/>
          <w:szCs w:val="24"/>
        </w:rPr>
        <w:t>посредственнность</w:t>
      </w:r>
      <w:proofErr w:type="spellEnd"/>
      <w:r w:rsidRPr="00AD553D">
        <w:rPr>
          <w:rFonts w:ascii="Times New Roman" w:hAnsi="Times New Roman"/>
          <w:sz w:val="24"/>
          <w:szCs w:val="24"/>
        </w:rPr>
        <w:t>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Нет смысла в жизни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Песоцкого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553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из слив вырастить цифру 1862). Приземлённость, душевная однобокость: «... желудочный, чисто бычий или кабаний оптимизм». Умирает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, умирает его сад. </w:t>
      </w:r>
      <w:proofErr w:type="gramStart"/>
      <w:r w:rsidRPr="00AD553D">
        <w:rPr>
          <w:rFonts w:ascii="Times New Roman" w:hAnsi="Times New Roman"/>
          <w:sz w:val="24"/>
          <w:szCs w:val="24"/>
        </w:rPr>
        <w:t>Страшен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 и жалок 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в одной из последних сцен: « Он топтался на одном месте и как-то странно мычал, будто у него отнялся язык».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Общеизвестно высказывание Чехова о том, что художник обязан только правильно ставить вопросы, но не обязан отвечать на них. « Никто не знает всей истины!»- говорил писатель.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Учитель предлагает ученикам ответить на вопрос: « Был ли выход из тупика, в котором оказались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AD553D">
        <w:rPr>
          <w:rFonts w:ascii="Times New Roman" w:hAnsi="Times New Roman"/>
          <w:sz w:val="24"/>
          <w:szCs w:val="24"/>
        </w:rPr>
        <w:t>? В чём эти герои могли обрести смысл жизни?»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В религии, духовности, сострадании, в деятельной доброте к людям!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D553D">
        <w:rPr>
          <w:rFonts w:ascii="Times New Roman" w:hAnsi="Times New Roman"/>
          <w:b/>
          <w:i/>
          <w:sz w:val="24"/>
          <w:szCs w:val="24"/>
          <w:u w:val="single"/>
        </w:rPr>
        <w:t>3 учебная СИТУАЦИЯ.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Попытаемся, анализируя композицию  рассказа  А. П. Чехова «Студент», осмыслить его содержание.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 xml:space="preserve">1-я часть </w:t>
      </w:r>
      <w:r w:rsidRPr="00AD553D">
        <w:rPr>
          <w:rFonts w:ascii="Times New Roman" w:hAnsi="Times New Roman"/>
          <w:sz w:val="24"/>
          <w:szCs w:val="24"/>
        </w:rPr>
        <w:t>- возвращение домой Ивана Великопольского, студента духовной академии. Как пейзаж характеризует состояние героя? «Холодный, пронизывающий ветер... в лесу неуютно, глухо и нелюдимо... пустынно... мрачно... холодная вечерняя мгла». Дома - пост. Мрак, чувство гнёта. «...Пройдёт ещё тысяча лет, жизнь не станет лучше». Жизнь кажется герою безотрадной и бессмысленной...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 xml:space="preserve">2-я часть рассказа </w:t>
      </w:r>
      <w:r w:rsidRPr="00AD553D">
        <w:rPr>
          <w:rFonts w:ascii="Times New Roman" w:hAnsi="Times New Roman"/>
          <w:sz w:val="24"/>
          <w:szCs w:val="24"/>
        </w:rPr>
        <w:t xml:space="preserve">- беседа у костра. Студент рассказывает Лукерье и Василисе об отречении Петра. Точно так же было </w:t>
      </w:r>
      <w:proofErr w:type="gramStart"/>
      <w:r w:rsidRPr="00AD553D">
        <w:rPr>
          <w:rFonts w:ascii="Times New Roman" w:hAnsi="Times New Roman"/>
          <w:sz w:val="24"/>
          <w:szCs w:val="24"/>
        </w:rPr>
        <w:t>холодно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 и грелся у костра апостол Пётр. «Воображаю: тихий-тихий, тёмный- тёмный сад, и в тишине едва слышатся глухие рыдания...»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Почему плачет Василиса? Почему у Лукерьи напряжённое лицо, «как у человека, который сдерживает сильную боль»? Потому что их волнует то, что происходит с Петром: любовь к </w:t>
      </w:r>
      <w:proofErr w:type="gramStart"/>
      <w:r w:rsidRPr="00AD553D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AD553D">
        <w:rPr>
          <w:rFonts w:ascii="Times New Roman" w:hAnsi="Times New Roman"/>
          <w:sz w:val="24"/>
          <w:szCs w:val="24"/>
        </w:rPr>
        <w:t>, предательство, расплата за предательство. Это вечные ценности!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b/>
          <w:sz w:val="24"/>
          <w:szCs w:val="24"/>
        </w:rPr>
        <w:t>3-я часть рассказа</w:t>
      </w:r>
      <w:r w:rsidRPr="00AD553D">
        <w:rPr>
          <w:rFonts w:ascii="Times New Roman" w:hAnsi="Times New Roman"/>
          <w:sz w:val="24"/>
          <w:szCs w:val="24"/>
        </w:rPr>
        <w:t>. Что происходит с Иваном? Почему «радость вдруг заволновалась в его душе»? Потому что он ощутил, что прошлое связано с настоящим непрерывной цепью, «... и ему казалось, что он только что видел оба конца этой цепи: дотронулся до одного конца, как дрогнул другой».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Что главное в человеческой жизни и вообще на земле?!  ПРАВДА И КРАСОТА.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553D">
        <w:rPr>
          <w:rFonts w:ascii="Times New Roman" w:hAnsi="Times New Roman"/>
          <w:b/>
          <w:sz w:val="24"/>
          <w:szCs w:val="24"/>
          <w:u w:val="single"/>
        </w:rPr>
        <w:t xml:space="preserve">ИТОГОВЫЙ ВОПРОС УРОКА: 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>Чехов заканчивает рассказ « Студент» следующими словами: «...Невыразимо сладкое ожидание счастья, неведомого, таинственного счастья овладевали им мало-помалу, и жизнь казалась ему восхитительной, чудесной и полной высокого смысла».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Нет смысла в жизни </w:t>
      </w:r>
      <w:proofErr w:type="spellStart"/>
      <w:r w:rsidRPr="00AD553D">
        <w:rPr>
          <w:rFonts w:ascii="Times New Roman" w:hAnsi="Times New Roman"/>
          <w:sz w:val="24"/>
          <w:szCs w:val="24"/>
        </w:rPr>
        <w:t>Коврина</w:t>
      </w:r>
      <w:proofErr w:type="spellEnd"/>
      <w:r w:rsidRPr="00AD553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D553D">
        <w:rPr>
          <w:rFonts w:ascii="Times New Roman" w:hAnsi="Times New Roman"/>
          <w:sz w:val="24"/>
          <w:szCs w:val="24"/>
        </w:rPr>
        <w:t>Песоцкого</w:t>
      </w:r>
      <w:proofErr w:type="spellEnd"/>
      <w:r w:rsidRPr="00AD553D">
        <w:rPr>
          <w:rFonts w:ascii="Times New Roman" w:hAnsi="Times New Roman"/>
          <w:sz w:val="24"/>
          <w:szCs w:val="24"/>
        </w:rPr>
        <w:t>, но есть смысл в жизни Ивана Великопольского.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lastRenderedPageBreak/>
        <w:t>КАК ЖЕ НАМ, ЛЮДЯМ, ЖИВУЩИМ В ПОЛНОМ ПРОТИВОРЕЧИЙ 21-М ВЕКЕ, ОБРЕСТИ ЭТОТ СМЫСЛ ИЛИ ХОТЯ БЫ ПРИБЛИЗИТЬСЯ К ЕГО ОБРЕТЕНИЮ?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Может, ответом на этот вопрос станут слова Д. С. Лихачёва: « Самая большая ценность в мире - жизнь: своя, чужая, жизнь животного мира и растений, жизнь культуры, жизнь на всём её протяжении - и в прошлом, и в настоящем, и в будущем... В жизни ценнее всего доброта, и при этом доброта умная, целенаправленная. Умная доброта - самое ценное в человеке, самое к нему располагающее и </w:t>
      </w:r>
      <w:proofErr w:type="gramStart"/>
      <w:r w:rsidRPr="00AD553D">
        <w:rPr>
          <w:rFonts w:ascii="Times New Roman" w:hAnsi="Times New Roman"/>
          <w:sz w:val="24"/>
          <w:szCs w:val="24"/>
        </w:rPr>
        <w:t>самое</w:t>
      </w:r>
      <w:proofErr w:type="gramEnd"/>
      <w:r w:rsidRPr="00AD553D">
        <w:rPr>
          <w:rFonts w:ascii="Times New Roman" w:hAnsi="Times New Roman"/>
          <w:sz w:val="24"/>
          <w:szCs w:val="24"/>
        </w:rPr>
        <w:t xml:space="preserve"> в конечном счёте верное по пути к личному счастью.</w:t>
      </w:r>
    </w:p>
    <w:p w:rsidR="009A6291" w:rsidRPr="00AD553D" w:rsidRDefault="009A6291" w:rsidP="00AD553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СЧАСТЬЯ ДОСТИГАЕТ ТОТ, КТО СТРЕМИТСЯ СДЕЛАТЬ СЧАСТЛИВЫМИ ДРУГИХ И СПОСОБЕН ХОТЬ НА ВРЕМЯ ЗАБЫТЬ О СВОИХ ИНТЕРЕСАХ, О СЕБЕ». </w:t>
      </w:r>
    </w:p>
    <w:p w:rsidR="009A6291" w:rsidRPr="00AD553D" w:rsidRDefault="009A6291" w:rsidP="00AD55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6291" w:rsidRPr="00AD553D" w:rsidRDefault="009A6291" w:rsidP="00AD55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6291" w:rsidRPr="00AD553D" w:rsidRDefault="009A6291" w:rsidP="00AD553D">
      <w:pPr>
        <w:spacing w:line="240" w:lineRule="auto"/>
        <w:rPr>
          <w:rFonts w:ascii="Times New Roman" w:hAnsi="Times New Roman"/>
          <w:sz w:val="24"/>
          <w:szCs w:val="24"/>
        </w:rPr>
      </w:pPr>
      <w:r w:rsidRPr="00AD553D">
        <w:rPr>
          <w:rFonts w:ascii="Times New Roman" w:hAnsi="Times New Roman"/>
          <w:sz w:val="24"/>
          <w:szCs w:val="24"/>
        </w:rPr>
        <w:t xml:space="preserve"> </w:t>
      </w:r>
    </w:p>
    <w:sectPr w:rsidR="009A6291" w:rsidRPr="00AD553D" w:rsidSect="00D5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36"/>
    <w:rsid w:val="0005188E"/>
    <w:rsid w:val="0007476A"/>
    <w:rsid w:val="000B6E36"/>
    <w:rsid w:val="000D77CE"/>
    <w:rsid w:val="000E5AE8"/>
    <w:rsid w:val="0012157E"/>
    <w:rsid w:val="003E6CA0"/>
    <w:rsid w:val="004E3368"/>
    <w:rsid w:val="0050239A"/>
    <w:rsid w:val="005168FC"/>
    <w:rsid w:val="006762E1"/>
    <w:rsid w:val="00762F04"/>
    <w:rsid w:val="00827917"/>
    <w:rsid w:val="00862801"/>
    <w:rsid w:val="00872F7D"/>
    <w:rsid w:val="00900F12"/>
    <w:rsid w:val="00942894"/>
    <w:rsid w:val="009A6291"/>
    <w:rsid w:val="00A22807"/>
    <w:rsid w:val="00A72B74"/>
    <w:rsid w:val="00A826AC"/>
    <w:rsid w:val="00AD553D"/>
    <w:rsid w:val="00B50F86"/>
    <w:rsid w:val="00C24308"/>
    <w:rsid w:val="00CB1C9C"/>
    <w:rsid w:val="00CE1A45"/>
    <w:rsid w:val="00D57B93"/>
    <w:rsid w:val="00E26B17"/>
    <w:rsid w:val="00E62F10"/>
    <w:rsid w:val="00E955AA"/>
    <w:rsid w:val="00F5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62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Fly-wheel</dc:creator>
  <cp:keywords/>
  <dc:description/>
  <cp:lastModifiedBy>zolotuhina</cp:lastModifiedBy>
  <cp:revision>23</cp:revision>
  <dcterms:created xsi:type="dcterms:W3CDTF">2011-11-04T13:10:00Z</dcterms:created>
  <dcterms:modified xsi:type="dcterms:W3CDTF">2013-07-18T10:11:00Z</dcterms:modified>
</cp:coreProperties>
</file>