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0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Pr="00036CBA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Pr="00036CBA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Pr="00036CBA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Default="001D3410" w:rsidP="001D3410">
      <w:pPr>
        <w:pStyle w:val="affff0"/>
        <w:ind w:left="-900" w:firstLine="0"/>
        <w:jc w:val="center"/>
        <w:rPr>
          <w:rStyle w:val="Zag11"/>
          <w:b/>
          <w:sz w:val="36"/>
          <w:szCs w:val="36"/>
        </w:rPr>
      </w:pPr>
      <w:r w:rsidRPr="001D3410">
        <w:rPr>
          <w:rStyle w:val="Zag11"/>
          <w:b/>
          <w:sz w:val="36"/>
          <w:szCs w:val="36"/>
        </w:rPr>
        <w:t>ОСНОВНАЯ</w:t>
      </w:r>
    </w:p>
    <w:p w:rsidR="00A559D0" w:rsidRDefault="00EF6B15" w:rsidP="001D3410">
      <w:pPr>
        <w:pStyle w:val="affff0"/>
        <w:ind w:left="-900" w:firstLine="0"/>
        <w:jc w:val="center"/>
        <w:rPr>
          <w:rStyle w:val="Zag11"/>
          <w:b/>
          <w:sz w:val="36"/>
          <w:szCs w:val="36"/>
        </w:rPr>
      </w:pPr>
      <w:r>
        <w:rPr>
          <w:rStyle w:val="Zag11"/>
          <w:b/>
          <w:sz w:val="36"/>
          <w:szCs w:val="36"/>
        </w:rPr>
        <w:t>ОБРАЗОВАТЕ</w:t>
      </w:r>
      <w:r w:rsidR="00F80531">
        <w:rPr>
          <w:rStyle w:val="Zag11"/>
          <w:b/>
          <w:sz w:val="36"/>
          <w:szCs w:val="36"/>
        </w:rPr>
        <w:t>ЛЬНАЯ ПРОГРАММА</w:t>
      </w:r>
    </w:p>
    <w:p w:rsidR="00A559D0" w:rsidRDefault="00F80531" w:rsidP="001D3410">
      <w:pPr>
        <w:pStyle w:val="affff0"/>
        <w:ind w:left="-900" w:firstLine="0"/>
        <w:jc w:val="center"/>
        <w:rPr>
          <w:rStyle w:val="Zag11"/>
          <w:b/>
          <w:sz w:val="36"/>
          <w:szCs w:val="36"/>
        </w:rPr>
      </w:pPr>
      <w:r>
        <w:rPr>
          <w:rStyle w:val="Zag11"/>
          <w:b/>
          <w:sz w:val="36"/>
          <w:szCs w:val="36"/>
        </w:rPr>
        <w:t xml:space="preserve"> </w:t>
      </w:r>
      <w:r w:rsidR="00A559D0">
        <w:rPr>
          <w:rStyle w:val="Zag11"/>
          <w:b/>
          <w:sz w:val="36"/>
          <w:szCs w:val="36"/>
        </w:rPr>
        <w:t>ОБРАЗОВАТЕЛЬНОЙ ОРГАНИЗАЦИИ</w:t>
      </w:r>
      <w:r w:rsidR="009B3A0E">
        <w:rPr>
          <w:rStyle w:val="Zag11"/>
          <w:b/>
          <w:sz w:val="36"/>
          <w:szCs w:val="36"/>
        </w:rPr>
        <w:t xml:space="preserve">, ИСПОЛЬЗУЮЩЕЙ СИСТЕМУ </w:t>
      </w:r>
      <w:r w:rsidR="007941EE">
        <w:rPr>
          <w:rStyle w:val="Zag11"/>
          <w:b/>
          <w:sz w:val="36"/>
          <w:szCs w:val="36"/>
        </w:rPr>
        <w:t>УМК</w:t>
      </w:r>
    </w:p>
    <w:p w:rsidR="001D3410" w:rsidRPr="00C35DF5" w:rsidRDefault="00C35DF5" w:rsidP="001D3410">
      <w:pPr>
        <w:pStyle w:val="affff0"/>
        <w:ind w:left="-900" w:firstLine="0"/>
        <w:jc w:val="center"/>
        <w:rPr>
          <w:rStyle w:val="Zag11"/>
          <w:rFonts w:eastAsia="@Arial Unicode MS"/>
          <w:b/>
          <w:sz w:val="36"/>
          <w:szCs w:val="36"/>
        </w:rPr>
      </w:pPr>
      <w:r>
        <w:rPr>
          <w:rStyle w:val="Zag11"/>
          <w:b/>
          <w:sz w:val="36"/>
          <w:szCs w:val="36"/>
        </w:rPr>
        <w:t>«АЛГОРИТМ УСПЕХА»</w:t>
      </w:r>
    </w:p>
    <w:p w:rsidR="001D3410" w:rsidRPr="001D3410" w:rsidRDefault="001D3410" w:rsidP="001D3410">
      <w:pPr>
        <w:pStyle w:val="affff0"/>
        <w:ind w:left="-900" w:firstLine="0"/>
        <w:jc w:val="center"/>
        <w:rPr>
          <w:rStyle w:val="Zag11"/>
          <w:rFonts w:eastAsia="@Arial Unicode MS"/>
        </w:rPr>
      </w:pPr>
    </w:p>
    <w:p w:rsidR="001D3410" w:rsidRDefault="001D3410" w:rsidP="001D3410">
      <w:pPr>
        <w:pStyle w:val="affff0"/>
        <w:tabs>
          <w:tab w:val="left" w:pos="720"/>
        </w:tabs>
        <w:ind w:left="-900" w:firstLine="0"/>
        <w:jc w:val="center"/>
        <w:rPr>
          <w:rStyle w:val="Zag11"/>
          <w:rFonts w:eastAsia="@Arial Unicode MS"/>
          <w:b/>
        </w:rPr>
      </w:pPr>
    </w:p>
    <w:p w:rsidR="001D3410" w:rsidRPr="001D3410" w:rsidRDefault="001D3410" w:rsidP="001D3410">
      <w:pPr>
        <w:pStyle w:val="affff0"/>
        <w:tabs>
          <w:tab w:val="left" w:pos="720"/>
        </w:tabs>
        <w:ind w:left="-900" w:firstLine="0"/>
        <w:jc w:val="center"/>
        <w:rPr>
          <w:rStyle w:val="Zag11"/>
          <w:rFonts w:eastAsia="@Arial Unicode MS"/>
          <w:b/>
          <w:sz w:val="32"/>
          <w:szCs w:val="32"/>
        </w:rPr>
      </w:pPr>
      <w:r w:rsidRPr="001D3410">
        <w:rPr>
          <w:rStyle w:val="Zag11"/>
          <w:rFonts w:eastAsia="@Arial Unicode MS"/>
          <w:b/>
          <w:sz w:val="32"/>
          <w:szCs w:val="32"/>
        </w:rPr>
        <w:t>ОСНОВНАЯ ШКОЛА</w:t>
      </w: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1D3410" w:rsidRPr="001D3410" w:rsidRDefault="001D3410" w:rsidP="00EF7DA0">
      <w:pPr>
        <w:pStyle w:val="affff0"/>
        <w:ind w:firstLine="0"/>
        <w:rPr>
          <w:rStyle w:val="Zag11"/>
          <w:rFonts w:eastAsia="@Arial Unicode MS"/>
        </w:rPr>
      </w:pPr>
    </w:p>
    <w:p w:rsidR="00EF6B15" w:rsidRDefault="00EF6B15" w:rsidP="00EF6B15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</w:t>
      </w:r>
    </w:p>
    <w:p w:rsidR="00EF6B15" w:rsidRDefault="00EF6B15" w:rsidP="00EF6B15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Издательский центр</w:t>
      </w:r>
    </w:p>
    <w:p w:rsidR="00EF6B15" w:rsidRDefault="00EF6B15" w:rsidP="00EF6B15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</w:t>
      </w:r>
      <w:r w:rsidR="00DE12D8">
        <w:rPr>
          <w:bCs/>
          <w:sz w:val="28"/>
          <w:szCs w:val="28"/>
        </w:rPr>
        <w:t>ентана</w:t>
      </w:r>
      <w:r>
        <w:rPr>
          <w:bCs/>
          <w:sz w:val="28"/>
          <w:szCs w:val="28"/>
        </w:rPr>
        <w:t>-Г</w:t>
      </w:r>
      <w:r w:rsidR="00DE12D8">
        <w:rPr>
          <w:bCs/>
          <w:sz w:val="28"/>
          <w:szCs w:val="28"/>
        </w:rPr>
        <w:t>раф</w:t>
      </w:r>
      <w:r>
        <w:rPr>
          <w:bCs/>
          <w:sz w:val="28"/>
          <w:szCs w:val="28"/>
        </w:rPr>
        <w:t>»</w:t>
      </w:r>
    </w:p>
    <w:p w:rsidR="00EF6B15" w:rsidRPr="00EF6B15" w:rsidRDefault="00EF6B15" w:rsidP="00EF6B15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520515">
        <w:rPr>
          <w:bCs/>
          <w:sz w:val="28"/>
          <w:szCs w:val="28"/>
        </w:rPr>
        <w:t>4</w:t>
      </w:r>
    </w:p>
    <w:p w:rsidR="00EF6B15" w:rsidRPr="00751C0D" w:rsidRDefault="00EF6B15" w:rsidP="00EF6B15">
      <w:pPr>
        <w:pStyle w:val="20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Style w:val="Zag11"/>
          <w:rFonts w:eastAsia="@Arial Unicode MS"/>
        </w:rPr>
        <w:br w:type="page"/>
      </w:r>
      <w:r>
        <w:rPr>
          <w:bCs/>
          <w:sz w:val="28"/>
          <w:szCs w:val="28"/>
        </w:rPr>
        <w:lastRenderedPageBreak/>
        <w:t xml:space="preserve">ББК </w:t>
      </w:r>
      <w:r w:rsidR="00F26439">
        <w:rPr>
          <w:bCs/>
          <w:sz w:val="28"/>
          <w:szCs w:val="28"/>
        </w:rPr>
        <w:t>74.26</w:t>
      </w:r>
    </w:p>
    <w:p w:rsidR="00EF6B15" w:rsidRPr="00FA206A" w:rsidRDefault="00EF6B15" w:rsidP="00EF6B15">
      <w:pPr>
        <w:pStyle w:val="20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26439">
        <w:rPr>
          <w:bCs/>
          <w:sz w:val="28"/>
          <w:szCs w:val="28"/>
        </w:rPr>
        <w:t>А45</w:t>
      </w:r>
    </w:p>
    <w:p w:rsidR="00EF6B15" w:rsidRDefault="00EF6B15" w:rsidP="00EF6B15">
      <w:pPr>
        <w:pStyle w:val="20"/>
        <w:spacing w:after="0" w:line="240" w:lineRule="auto"/>
        <w:ind w:firstLine="567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rPr>
          <w:bCs/>
          <w:sz w:val="28"/>
          <w:szCs w:val="28"/>
        </w:rPr>
      </w:pPr>
    </w:p>
    <w:p w:rsidR="00EF6B15" w:rsidRPr="000E49BA" w:rsidRDefault="00F26439" w:rsidP="00EF6B15">
      <w:pPr>
        <w:pStyle w:val="20"/>
        <w:tabs>
          <w:tab w:val="left" w:pos="1800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А45</w:t>
      </w:r>
      <w:r w:rsidR="00DE4342">
        <w:rPr>
          <w:bCs/>
          <w:sz w:val="28"/>
          <w:szCs w:val="28"/>
        </w:rPr>
        <w:t xml:space="preserve">   </w:t>
      </w:r>
      <w:r w:rsidR="00DE4342">
        <w:rPr>
          <w:sz w:val="28"/>
          <w:szCs w:val="28"/>
        </w:rPr>
        <w:t xml:space="preserve"> </w:t>
      </w:r>
      <w:r w:rsidR="00890B1A">
        <w:rPr>
          <w:noProof/>
          <w:sz w:val="28"/>
          <w:szCs w:val="28"/>
        </w:rPr>
        <w:t>О</w:t>
      </w:r>
      <w:r w:rsidR="00EF6B15">
        <w:rPr>
          <w:noProof/>
          <w:sz w:val="28"/>
          <w:szCs w:val="28"/>
        </w:rPr>
        <w:t>сновная образовате</w:t>
      </w:r>
      <w:r w:rsidR="00F80531">
        <w:rPr>
          <w:noProof/>
          <w:sz w:val="28"/>
          <w:szCs w:val="28"/>
        </w:rPr>
        <w:t>льная программа образовательной</w:t>
      </w:r>
      <w:r w:rsidR="00DE4342">
        <w:rPr>
          <w:noProof/>
          <w:sz w:val="28"/>
          <w:szCs w:val="28"/>
        </w:rPr>
        <w:t xml:space="preserve"> </w:t>
      </w:r>
      <w:r w:rsidR="00F80531">
        <w:rPr>
          <w:noProof/>
          <w:sz w:val="28"/>
          <w:szCs w:val="28"/>
        </w:rPr>
        <w:t xml:space="preserve">организации, использующей систему </w:t>
      </w:r>
      <w:r w:rsidR="00DE4342">
        <w:rPr>
          <w:noProof/>
          <w:sz w:val="28"/>
          <w:szCs w:val="28"/>
        </w:rPr>
        <w:t>УМК</w:t>
      </w:r>
      <w:r w:rsidR="00F80531">
        <w:rPr>
          <w:noProof/>
          <w:sz w:val="28"/>
          <w:szCs w:val="28"/>
        </w:rPr>
        <w:t xml:space="preserve"> «Алгоритм успеха»</w:t>
      </w:r>
      <w:r w:rsidR="00DE12D8">
        <w:rPr>
          <w:noProof/>
          <w:sz w:val="28"/>
          <w:szCs w:val="28"/>
        </w:rPr>
        <w:t>:</w:t>
      </w:r>
      <w:r w:rsidR="00EF6B15">
        <w:rPr>
          <w:noProof/>
          <w:sz w:val="28"/>
          <w:szCs w:val="28"/>
        </w:rPr>
        <w:t xml:space="preserve"> </w:t>
      </w:r>
      <w:r w:rsidR="00DE12D8">
        <w:rPr>
          <w:noProof/>
          <w:sz w:val="28"/>
          <w:szCs w:val="28"/>
        </w:rPr>
        <w:t>о</w:t>
      </w:r>
      <w:r w:rsidR="00EF6B15">
        <w:rPr>
          <w:noProof/>
          <w:sz w:val="28"/>
          <w:szCs w:val="28"/>
        </w:rPr>
        <w:t>сновная школа.</w:t>
      </w:r>
      <w:r w:rsidR="00EF1C5B">
        <w:rPr>
          <w:bCs/>
          <w:sz w:val="28"/>
          <w:szCs w:val="28"/>
        </w:rPr>
        <w:t xml:space="preserve"> — М.</w:t>
      </w:r>
      <w:proofErr w:type="gramStart"/>
      <w:r w:rsidR="00DE12D8">
        <w:rPr>
          <w:bCs/>
          <w:sz w:val="28"/>
          <w:szCs w:val="28"/>
        </w:rPr>
        <w:t xml:space="preserve"> </w:t>
      </w:r>
      <w:r w:rsidR="00F80531">
        <w:rPr>
          <w:bCs/>
          <w:sz w:val="28"/>
          <w:szCs w:val="28"/>
        </w:rPr>
        <w:t>:</w:t>
      </w:r>
      <w:proofErr w:type="gramEnd"/>
      <w:r w:rsidR="00F80531">
        <w:rPr>
          <w:bCs/>
          <w:sz w:val="28"/>
          <w:szCs w:val="28"/>
        </w:rPr>
        <w:t xml:space="preserve"> Вентана-</w:t>
      </w:r>
      <w:r w:rsidR="00520515">
        <w:rPr>
          <w:bCs/>
          <w:sz w:val="28"/>
          <w:szCs w:val="28"/>
        </w:rPr>
        <w:t>Граф, 2014</w:t>
      </w:r>
      <w:r w:rsidR="00EF1C5B">
        <w:rPr>
          <w:bCs/>
          <w:sz w:val="28"/>
          <w:szCs w:val="28"/>
        </w:rPr>
        <w:t xml:space="preserve">. </w:t>
      </w:r>
    </w:p>
    <w:p w:rsidR="00EF6B15" w:rsidRDefault="00EF6B15" w:rsidP="00EF6B15">
      <w:pPr>
        <w:pStyle w:val="20"/>
        <w:tabs>
          <w:tab w:val="left" w:pos="1800"/>
        </w:tabs>
        <w:spacing w:after="0" w:line="240" w:lineRule="auto"/>
        <w:rPr>
          <w:bCs/>
          <w:sz w:val="28"/>
          <w:szCs w:val="28"/>
        </w:rPr>
      </w:pPr>
    </w:p>
    <w:p w:rsidR="00EF6B15" w:rsidRPr="00EF6B15" w:rsidRDefault="00EF6B15" w:rsidP="00EF6B15">
      <w:pPr>
        <w:ind w:left="720" w:hanging="720"/>
        <w:jc w:val="both"/>
        <w:rPr>
          <w:sz w:val="28"/>
          <w:szCs w:val="28"/>
          <w:lang w:val="ru-RU"/>
        </w:rPr>
      </w:pPr>
      <w:r w:rsidRPr="00EF6B15">
        <w:rPr>
          <w:sz w:val="28"/>
          <w:szCs w:val="28"/>
          <w:lang w:val="ru-RU"/>
        </w:rPr>
        <w:tab/>
      </w:r>
      <w:r w:rsidRPr="00EF6B15">
        <w:rPr>
          <w:sz w:val="28"/>
          <w:szCs w:val="28"/>
          <w:lang w:val="ru-RU"/>
        </w:rPr>
        <w:tab/>
      </w:r>
    </w:p>
    <w:p w:rsidR="00EF6B15" w:rsidRDefault="00EF6B15" w:rsidP="00EF6B15">
      <w:pPr>
        <w:pStyle w:val="20"/>
        <w:tabs>
          <w:tab w:val="left" w:pos="1800"/>
        </w:tabs>
        <w:spacing w:after="0" w:line="240" w:lineRule="auto"/>
        <w:ind w:left="540"/>
        <w:rPr>
          <w:bCs/>
          <w:sz w:val="28"/>
          <w:szCs w:val="28"/>
        </w:rPr>
      </w:pPr>
    </w:p>
    <w:p w:rsidR="00526B21" w:rsidRPr="00EF6B15" w:rsidRDefault="00890B1A" w:rsidP="00EF6B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85335">
        <w:rPr>
          <w:sz w:val="28"/>
          <w:szCs w:val="28"/>
          <w:lang w:val="ru-RU"/>
        </w:rPr>
        <w:t>сновная образовательная программа образовательно</w:t>
      </w:r>
      <w:r w:rsidR="00F80531">
        <w:rPr>
          <w:sz w:val="28"/>
          <w:szCs w:val="28"/>
          <w:lang w:val="ru-RU"/>
        </w:rPr>
        <w:t>й</w:t>
      </w:r>
      <w:r w:rsidR="00DE4342">
        <w:rPr>
          <w:sz w:val="28"/>
          <w:szCs w:val="28"/>
          <w:lang w:val="ru-RU"/>
        </w:rPr>
        <w:t xml:space="preserve"> </w:t>
      </w:r>
      <w:r w:rsidR="00F80531">
        <w:rPr>
          <w:sz w:val="28"/>
          <w:szCs w:val="28"/>
          <w:lang w:val="ru-RU"/>
        </w:rPr>
        <w:t xml:space="preserve">организации </w:t>
      </w:r>
      <w:r w:rsidR="00685335">
        <w:rPr>
          <w:sz w:val="28"/>
          <w:szCs w:val="28"/>
          <w:lang w:val="ru-RU"/>
        </w:rPr>
        <w:t xml:space="preserve">разработана </w:t>
      </w:r>
      <w:r w:rsidR="00526B21">
        <w:rPr>
          <w:sz w:val="28"/>
          <w:szCs w:val="28"/>
          <w:lang w:val="ru-RU"/>
        </w:rPr>
        <w:t xml:space="preserve">в соответствии с </w:t>
      </w:r>
      <w:r w:rsidR="00036CBA">
        <w:rPr>
          <w:sz w:val="28"/>
          <w:szCs w:val="28"/>
          <w:lang w:val="ru-RU"/>
        </w:rPr>
        <w:t xml:space="preserve">требованиями </w:t>
      </w:r>
      <w:r w:rsidR="00127677">
        <w:rPr>
          <w:sz w:val="28"/>
          <w:szCs w:val="28"/>
          <w:lang w:val="ru-RU"/>
        </w:rPr>
        <w:t>ф</w:t>
      </w:r>
      <w:r w:rsidR="00526B21">
        <w:rPr>
          <w:sz w:val="28"/>
          <w:szCs w:val="28"/>
          <w:lang w:val="ru-RU"/>
        </w:rPr>
        <w:t>едеральн</w:t>
      </w:r>
      <w:r w:rsidR="00036CBA">
        <w:rPr>
          <w:sz w:val="28"/>
          <w:szCs w:val="28"/>
          <w:lang w:val="ru-RU"/>
        </w:rPr>
        <w:t>ого</w:t>
      </w:r>
      <w:r w:rsidR="00526B21">
        <w:rPr>
          <w:sz w:val="28"/>
          <w:szCs w:val="28"/>
          <w:lang w:val="ru-RU"/>
        </w:rPr>
        <w:t xml:space="preserve"> государственн</w:t>
      </w:r>
      <w:r w:rsidR="00036CBA">
        <w:rPr>
          <w:sz w:val="28"/>
          <w:szCs w:val="28"/>
          <w:lang w:val="ru-RU"/>
        </w:rPr>
        <w:t>ого</w:t>
      </w:r>
      <w:r w:rsidR="00526B21">
        <w:rPr>
          <w:sz w:val="28"/>
          <w:szCs w:val="28"/>
          <w:lang w:val="ru-RU"/>
        </w:rPr>
        <w:t xml:space="preserve"> образовательн</w:t>
      </w:r>
      <w:r w:rsidR="00036CBA">
        <w:rPr>
          <w:sz w:val="28"/>
          <w:szCs w:val="28"/>
          <w:lang w:val="ru-RU"/>
        </w:rPr>
        <w:t>ого</w:t>
      </w:r>
      <w:r w:rsidR="00526B21">
        <w:rPr>
          <w:sz w:val="28"/>
          <w:szCs w:val="28"/>
          <w:lang w:val="ru-RU"/>
        </w:rPr>
        <w:t xml:space="preserve"> стандарт</w:t>
      </w:r>
      <w:r w:rsidR="00036CBA">
        <w:rPr>
          <w:sz w:val="28"/>
          <w:szCs w:val="28"/>
          <w:lang w:val="ru-RU"/>
        </w:rPr>
        <w:t>а</w:t>
      </w:r>
      <w:r w:rsidR="00526B21">
        <w:rPr>
          <w:sz w:val="28"/>
          <w:szCs w:val="28"/>
          <w:lang w:val="ru-RU"/>
        </w:rPr>
        <w:t xml:space="preserve"> основного общего образования. </w:t>
      </w:r>
      <w:r w:rsidR="00FF7CF6">
        <w:rPr>
          <w:sz w:val="28"/>
          <w:szCs w:val="28"/>
          <w:lang w:val="ru-RU"/>
        </w:rPr>
        <w:t>Программа</w:t>
      </w:r>
      <w:r w:rsidR="00DE4342">
        <w:rPr>
          <w:sz w:val="28"/>
          <w:szCs w:val="28"/>
          <w:lang w:val="ru-RU"/>
        </w:rPr>
        <w:t xml:space="preserve"> </w:t>
      </w:r>
      <w:r w:rsidR="00FF7CF6">
        <w:rPr>
          <w:sz w:val="28"/>
          <w:szCs w:val="28"/>
          <w:lang w:val="ru-RU"/>
        </w:rPr>
        <w:t>п</w:t>
      </w:r>
      <w:r w:rsidR="00526B21">
        <w:rPr>
          <w:sz w:val="28"/>
          <w:szCs w:val="28"/>
          <w:lang w:val="ru-RU"/>
        </w:rPr>
        <w:t>редназначена для образовательных</w:t>
      </w:r>
      <w:r w:rsidR="00F80531">
        <w:rPr>
          <w:sz w:val="28"/>
          <w:szCs w:val="28"/>
          <w:lang w:val="ru-RU"/>
        </w:rPr>
        <w:t xml:space="preserve"> организаций</w:t>
      </w:r>
      <w:r w:rsidR="00526B21">
        <w:rPr>
          <w:sz w:val="28"/>
          <w:szCs w:val="28"/>
          <w:lang w:val="ru-RU"/>
        </w:rPr>
        <w:t xml:space="preserve">, работающих по системе </w:t>
      </w:r>
      <w:r w:rsidR="00DE4342">
        <w:rPr>
          <w:sz w:val="28"/>
          <w:szCs w:val="28"/>
          <w:lang w:val="ru-RU"/>
        </w:rPr>
        <w:t>УМК</w:t>
      </w:r>
      <w:r w:rsidR="00526B21">
        <w:rPr>
          <w:sz w:val="28"/>
          <w:szCs w:val="28"/>
          <w:lang w:val="ru-RU"/>
        </w:rPr>
        <w:t xml:space="preserve"> «Алгоритм успеха».</w:t>
      </w:r>
    </w:p>
    <w:p w:rsidR="00EF6B15" w:rsidRDefault="00EF6B15" w:rsidP="00EF6B15">
      <w:pPr>
        <w:pStyle w:val="20"/>
        <w:tabs>
          <w:tab w:val="left" w:pos="1800"/>
        </w:tabs>
        <w:spacing w:after="0" w:line="240" w:lineRule="auto"/>
        <w:ind w:left="540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ББК </w:t>
      </w:r>
      <w:r w:rsidR="00F26439">
        <w:rPr>
          <w:bCs/>
          <w:sz w:val="28"/>
          <w:szCs w:val="28"/>
        </w:rPr>
        <w:t>74.26</w:t>
      </w:r>
    </w:p>
    <w:p w:rsidR="00EF6B15" w:rsidRDefault="00EF6B15" w:rsidP="00EF6B15">
      <w:pPr>
        <w:pStyle w:val="20"/>
        <w:spacing w:after="0" w:line="240" w:lineRule="auto"/>
        <w:ind w:firstLine="567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rPr>
          <w:bCs/>
          <w:sz w:val="28"/>
          <w:szCs w:val="28"/>
        </w:rPr>
      </w:pPr>
    </w:p>
    <w:p w:rsidR="00EF6B15" w:rsidRPr="00D119D3" w:rsidRDefault="00EF6B15" w:rsidP="00EF6B15">
      <w:pPr>
        <w:pStyle w:val="2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F6B15" w:rsidRDefault="00EF6B15" w:rsidP="00EF6B15">
      <w:pPr>
        <w:pStyle w:val="20"/>
        <w:spacing w:after="0" w:line="240" w:lineRule="auto"/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©</w:t>
      </w:r>
      <w:r w:rsidRPr="00210B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Издательский центр «Вентана</w:t>
      </w:r>
      <w:r w:rsidR="00607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07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Граф», 201</w:t>
      </w:r>
      <w:r w:rsidR="00BF7C7B">
        <w:rPr>
          <w:bCs/>
          <w:sz w:val="28"/>
          <w:szCs w:val="28"/>
        </w:rPr>
        <w:t>4</w:t>
      </w:r>
    </w:p>
    <w:p w:rsidR="001D3410" w:rsidRDefault="00EF6B15" w:rsidP="00685335">
      <w:pPr>
        <w:pStyle w:val="affff0"/>
        <w:ind w:firstLine="0"/>
        <w:jc w:val="center"/>
        <w:rPr>
          <w:rStyle w:val="Zag11"/>
          <w:rFonts w:eastAsia="@Arial Unicode MS"/>
          <w:b/>
          <w:sz w:val="32"/>
          <w:szCs w:val="32"/>
        </w:rPr>
      </w:pPr>
      <w:r>
        <w:rPr>
          <w:rStyle w:val="Zag11"/>
          <w:rFonts w:eastAsia="@Arial Unicode MS"/>
        </w:rPr>
        <w:br w:type="page"/>
      </w:r>
      <w:r w:rsidR="00685335" w:rsidRPr="00685335">
        <w:rPr>
          <w:rStyle w:val="Zag11"/>
          <w:rFonts w:eastAsia="@Arial Unicode MS"/>
          <w:b/>
          <w:sz w:val="32"/>
          <w:szCs w:val="32"/>
        </w:rPr>
        <w:lastRenderedPageBreak/>
        <w:t>СОДЕРЖАНИЕ</w:t>
      </w:r>
    </w:p>
    <w:p w:rsidR="000E49BA" w:rsidRDefault="00103326" w:rsidP="000E49BA">
      <w:pPr>
        <w:pStyle w:val="1c"/>
        <w:rPr>
          <w:sz w:val="24"/>
          <w:lang w:eastAsia="ru-RU" w:bidi="ar-SA"/>
        </w:rPr>
      </w:pPr>
      <w:r w:rsidRPr="00103326">
        <w:rPr>
          <w:rStyle w:val="Zag11"/>
          <w:b w:val="0"/>
          <w:sz w:val="32"/>
          <w:szCs w:val="32"/>
          <w:lang w:val="en-US"/>
        </w:rPr>
        <w:fldChar w:fldCharType="begin"/>
      </w:r>
      <w:r w:rsidR="00220837">
        <w:rPr>
          <w:rStyle w:val="Zag11"/>
          <w:b w:val="0"/>
          <w:sz w:val="32"/>
          <w:szCs w:val="32"/>
          <w:lang w:val="en-US"/>
        </w:rPr>
        <w:instrText xml:space="preserve"> TOC \o "1-3" \h \z \u </w:instrText>
      </w:r>
      <w:r w:rsidRPr="00103326">
        <w:rPr>
          <w:rStyle w:val="Zag11"/>
          <w:b w:val="0"/>
          <w:sz w:val="32"/>
          <w:szCs w:val="32"/>
          <w:lang w:val="en-US"/>
        </w:rPr>
        <w:fldChar w:fldCharType="separate"/>
      </w:r>
      <w:hyperlink w:anchor="_Toc316548598" w:history="1">
        <w:r w:rsidR="000E49BA" w:rsidRPr="000E49BA">
          <w:rPr>
            <w:rStyle w:val="ad"/>
            <w:b w:val="0"/>
          </w:rPr>
          <w:t>ВВЕДЕНИЕ</w:t>
        </w:r>
        <w:r w:rsidR="000E49BA">
          <w:rPr>
            <w:webHidden/>
          </w:rPr>
          <w:tab/>
        </w:r>
      </w:hyperlink>
    </w:p>
    <w:p w:rsidR="000E49BA" w:rsidRPr="000E49BA" w:rsidRDefault="00103326" w:rsidP="000E49BA">
      <w:pPr>
        <w:pStyle w:val="1c"/>
        <w:rPr>
          <w:sz w:val="24"/>
          <w:lang w:eastAsia="ru-RU" w:bidi="ar-SA"/>
        </w:rPr>
      </w:pPr>
      <w:hyperlink w:anchor="_Toc316548599" w:history="1">
        <w:r w:rsidR="000E49BA" w:rsidRPr="000E49BA">
          <w:rPr>
            <w:rStyle w:val="ad"/>
          </w:rPr>
          <w:t>ЦЕЛЕВОЙ РАЗДЕЛ</w:t>
        </w:r>
        <w:r w:rsidR="000E49BA" w:rsidRPr="000E49BA">
          <w:rPr>
            <w:webHidden/>
          </w:rPr>
          <w:tab/>
        </w:r>
      </w:hyperlink>
    </w:p>
    <w:p w:rsidR="001065DE" w:rsidRDefault="00103326" w:rsidP="001065DE">
      <w:pPr>
        <w:pStyle w:val="29"/>
        <w:ind w:left="-540"/>
        <w:rPr>
          <w:rStyle w:val="ad"/>
        </w:rPr>
      </w:pPr>
      <w:hyperlink w:anchor="_Toc316548600" w:history="1">
        <w:r w:rsidR="000E49BA" w:rsidRPr="000E49BA">
          <w:rPr>
            <w:rStyle w:val="ad"/>
            <w:rFonts w:eastAsia="@Arial Unicode MS"/>
          </w:rPr>
          <w:t>ПОЯСНИТЕЛЬНАЯ ЗАПИСКА</w:t>
        </w:r>
        <w:r w:rsidR="000E49BA">
          <w:rPr>
            <w:webHidden/>
          </w:rPr>
          <w:tab/>
        </w:r>
      </w:hyperlink>
    </w:p>
    <w:p w:rsidR="000E49BA" w:rsidRPr="001065DE" w:rsidRDefault="00103326" w:rsidP="001065DE">
      <w:pPr>
        <w:pStyle w:val="29"/>
        <w:ind w:left="-540"/>
        <w:rPr>
          <w:smallCaps w:val="0"/>
          <w:sz w:val="24"/>
          <w:lang w:eastAsia="ru-RU" w:bidi="ar-SA"/>
        </w:rPr>
      </w:pPr>
      <w:hyperlink w:anchor="_Toc316548601" w:history="1">
        <w:r w:rsidR="000E49BA" w:rsidRPr="000E49BA">
          <w:rPr>
            <w:rStyle w:val="ad"/>
            <w:rFonts w:eastAsia="@Arial Unicode MS"/>
          </w:rPr>
          <w:t xml:space="preserve">ПЛАНИРУЕМЫЕ РЕЗУЛЬТАТЫ ОСВОЕНИЯ ОБУЧАЮЩИМИСЯ ОСНОВНОЙ ОБРАЗОВАТЕЛЬНОЙ ПРОГРАММЫ С ИСПОЛЬЗОВАНИЕМ СИСТЕМЫ </w:t>
        </w:r>
        <w:r w:rsidR="00DE4342">
          <w:rPr>
            <w:rStyle w:val="ad"/>
            <w:rFonts w:eastAsia="@Arial Unicode MS"/>
          </w:rPr>
          <w:t>УМК</w:t>
        </w:r>
        <w:r w:rsidR="000E49BA" w:rsidRPr="000E49BA">
          <w:rPr>
            <w:rStyle w:val="ad"/>
            <w:rFonts w:eastAsia="@Arial Unicode MS"/>
          </w:rPr>
          <w:t xml:space="preserve"> «АЛГОРИТМ УСПЕХА»</w:t>
        </w:r>
        <w:r w:rsidR="000E49BA">
          <w:rPr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02" w:history="1">
        <w:r w:rsidR="000E49BA" w:rsidRPr="00DA47DD">
          <w:rPr>
            <w:rStyle w:val="ad"/>
            <w:noProof/>
          </w:rPr>
          <w:t>Планируемые результаты освоения междисциплинарных программ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rStyle w:val="ad"/>
          <w:noProof/>
        </w:rPr>
      </w:pPr>
      <w:hyperlink w:anchor="_Toc316548607" w:history="1">
        <w:r w:rsidR="000E49BA" w:rsidRPr="00DA47DD">
          <w:rPr>
            <w:rStyle w:val="ad"/>
            <w:noProof/>
          </w:rPr>
          <w:t>Планируемые результаты освоения обу</w:t>
        </w:r>
        <w:r w:rsidR="001065DE">
          <w:rPr>
            <w:rStyle w:val="ad"/>
            <w:noProof/>
          </w:rPr>
          <w:t>ч</w:t>
        </w:r>
        <w:r w:rsidR="000E49BA" w:rsidRPr="00DA47DD">
          <w:rPr>
            <w:rStyle w:val="ad"/>
            <w:noProof/>
          </w:rPr>
          <w:t>ающимися программ по учебным предметам</w:t>
        </w:r>
        <w:r w:rsidR="000E49BA">
          <w:rPr>
            <w:noProof/>
            <w:webHidden/>
          </w:rPr>
          <w:tab/>
        </w:r>
      </w:hyperlink>
    </w:p>
    <w:p w:rsidR="001065DE" w:rsidRPr="00003B48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Русский язык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……….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Литература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081902" w:rsidRPr="005D545B" w:rsidRDefault="007941EE" w:rsidP="00DE4342">
      <w:pPr>
        <w:ind w:left="-540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 w:eastAsia="en-US" w:bidi="en-US"/>
        </w:rPr>
        <w:t>Иностранный язык</w:t>
      </w:r>
      <w:r w:rsidR="005D545B">
        <w:rPr>
          <w:sz w:val="28"/>
          <w:szCs w:val="28"/>
          <w:lang w:val="ru-RU" w:eastAsia="en-US" w:bidi="en-US"/>
        </w:rPr>
        <w:t xml:space="preserve">. </w:t>
      </w:r>
      <w:r w:rsidR="00DE4342">
        <w:rPr>
          <w:sz w:val="28"/>
          <w:szCs w:val="28"/>
          <w:lang w:val="ru-RU" w:eastAsia="en-US" w:bidi="en-US"/>
        </w:rPr>
        <w:t xml:space="preserve">Второй иностранный </w:t>
      </w:r>
      <w:r w:rsidR="005D545B">
        <w:rPr>
          <w:sz w:val="28"/>
          <w:szCs w:val="28"/>
          <w:lang w:val="ru-RU" w:eastAsia="en-US" w:bidi="en-US"/>
        </w:rPr>
        <w:t>язык</w:t>
      </w:r>
      <w:r w:rsidR="00081902">
        <w:rPr>
          <w:sz w:val="28"/>
          <w:szCs w:val="28"/>
          <w:lang w:val="ru-RU" w:eastAsia="en-US" w:bidi="en-US"/>
        </w:rPr>
        <w:t>………………………………………</w:t>
      </w:r>
    </w:p>
    <w:p w:rsidR="00DE4342" w:rsidRDefault="005D545B" w:rsidP="005D545B">
      <w:pPr>
        <w:ind w:left="-540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 w:eastAsia="en-US" w:bidi="en-US"/>
        </w:rPr>
        <w:t>История</w:t>
      </w:r>
      <w:r w:rsidR="00DE4342">
        <w:rPr>
          <w:sz w:val="28"/>
          <w:szCs w:val="28"/>
          <w:lang w:val="ru-RU" w:eastAsia="en-US" w:bidi="en-US"/>
        </w:rPr>
        <w:t xml:space="preserve"> </w:t>
      </w:r>
      <w:r w:rsidR="001065DE" w:rsidRPr="00B970BC">
        <w:rPr>
          <w:sz w:val="28"/>
          <w:szCs w:val="28"/>
          <w:lang w:val="ru-RU" w:eastAsia="en-US" w:bidi="en-US"/>
        </w:rPr>
        <w:t>России</w:t>
      </w:r>
      <w:r>
        <w:rPr>
          <w:sz w:val="28"/>
          <w:szCs w:val="28"/>
          <w:lang w:val="ru-RU" w:eastAsia="en-US" w:bidi="en-US"/>
        </w:rPr>
        <w:t>.</w:t>
      </w:r>
      <w:r w:rsidR="00DE4342">
        <w:rPr>
          <w:sz w:val="28"/>
          <w:szCs w:val="28"/>
          <w:lang w:val="ru-RU" w:eastAsia="en-US" w:bidi="en-US"/>
        </w:rPr>
        <w:t>………………………………………………………………………..</w:t>
      </w:r>
    </w:p>
    <w:p w:rsidR="001065DE" w:rsidRPr="00B970BC" w:rsidRDefault="001065DE" w:rsidP="005D545B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Всеобщая история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Обществознание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Основы духовно-нравственной культуры народов России</w:t>
      </w:r>
      <w:r w:rsidR="00472370">
        <w:rPr>
          <w:sz w:val="28"/>
          <w:szCs w:val="28"/>
          <w:lang w:val="ru-RU" w:eastAsia="en-US" w:bidi="en-US"/>
        </w:rPr>
        <w:t>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География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Математика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Алгебра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Геометрия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Информатика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1065DE" w:rsidRPr="00B970BC" w:rsidRDefault="001065DE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Физика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</w:t>
      </w:r>
    </w:p>
    <w:p w:rsidR="001065DE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Биология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B970BC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Химия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B970BC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Изобразительное искусство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B970BC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Музыка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………</w:t>
      </w:r>
    </w:p>
    <w:p w:rsidR="00B970BC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Технология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B970BC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Физическая культура</w:t>
      </w:r>
      <w:r w:rsidR="00472370">
        <w:rPr>
          <w:sz w:val="28"/>
          <w:szCs w:val="28"/>
          <w:lang w:val="ru-RU" w:eastAsia="en-US" w:bidi="en-US"/>
        </w:rPr>
        <w:t>……………………………………………………………</w:t>
      </w:r>
      <w:r w:rsidR="00003B48">
        <w:rPr>
          <w:sz w:val="28"/>
          <w:szCs w:val="28"/>
          <w:lang w:val="ru-RU" w:eastAsia="en-US" w:bidi="en-US"/>
        </w:rPr>
        <w:t>…….</w:t>
      </w:r>
    </w:p>
    <w:p w:rsidR="00B970BC" w:rsidRPr="00B970BC" w:rsidRDefault="00B970BC" w:rsidP="00472370">
      <w:pPr>
        <w:ind w:left="-540"/>
        <w:rPr>
          <w:sz w:val="28"/>
          <w:szCs w:val="28"/>
          <w:lang w:val="ru-RU" w:eastAsia="en-US" w:bidi="en-US"/>
        </w:rPr>
      </w:pPr>
      <w:r w:rsidRPr="00B970BC">
        <w:rPr>
          <w:sz w:val="28"/>
          <w:szCs w:val="28"/>
          <w:lang w:val="ru-RU" w:eastAsia="en-US" w:bidi="en-US"/>
        </w:rPr>
        <w:t>Основы безопасности жизнедеятельности</w:t>
      </w:r>
      <w:r w:rsidR="00472370">
        <w:rPr>
          <w:sz w:val="28"/>
          <w:szCs w:val="28"/>
          <w:lang w:val="ru-RU" w:eastAsia="en-US" w:bidi="en-US"/>
        </w:rPr>
        <w:t>……………………………………</w:t>
      </w:r>
      <w:r w:rsidR="00003B48">
        <w:rPr>
          <w:sz w:val="28"/>
          <w:szCs w:val="28"/>
          <w:lang w:val="ru-RU" w:eastAsia="en-US" w:bidi="en-US"/>
        </w:rPr>
        <w:t>……..</w:t>
      </w:r>
    </w:p>
    <w:p w:rsidR="001065DE" w:rsidRPr="00B970BC" w:rsidRDefault="001065DE" w:rsidP="001065DE">
      <w:pPr>
        <w:rPr>
          <w:sz w:val="28"/>
          <w:szCs w:val="28"/>
          <w:lang w:val="ru-RU" w:eastAsia="en-US" w:bidi="en-US"/>
        </w:rPr>
      </w:pPr>
    </w:p>
    <w:p w:rsidR="000E49BA" w:rsidRDefault="00103326" w:rsidP="000E49BA">
      <w:pPr>
        <w:pStyle w:val="29"/>
        <w:ind w:left="-540"/>
        <w:rPr>
          <w:smallCaps w:val="0"/>
          <w:sz w:val="24"/>
          <w:lang w:eastAsia="ru-RU" w:bidi="ar-SA"/>
        </w:rPr>
      </w:pPr>
      <w:hyperlink w:anchor="_Toc316548608" w:history="1">
        <w:r w:rsidR="000E49BA" w:rsidRPr="000E49BA">
          <w:rPr>
            <w:rStyle w:val="ad"/>
            <w:rFonts w:eastAsia="@Arial Unicode MS"/>
          </w:rPr>
          <w:t>СИСТЕМА ОЦЕНКИ ДОСТИЖЕНИЯ ПЛАНИРУЕМЫХ РЕЗУЛЬТАТОВ ОСВОЕНИЯ ОСНОВНОЙ ОБРАЗОВАТЕЛЬНОЙ ПРОГРАММЫ</w:t>
        </w:r>
        <w:r w:rsidR="000E49BA">
          <w:rPr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09" w:history="1">
        <w:r w:rsidR="000E49BA" w:rsidRPr="00DA47DD">
          <w:rPr>
            <w:rStyle w:val="ad"/>
            <w:noProof/>
          </w:rPr>
          <w:t>Особенности оценки личностных результатов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10" w:history="1">
        <w:r w:rsidR="000E49BA" w:rsidRPr="00DA47DD">
          <w:rPr>
            <w:rStyle w:val="ad"/>
            <w:noProof/>
          </w:rPr>
          <w:t>Особенности оценки метапредметных результатов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11" w:history="1">
        <w:r w:rsidR="000E49BA" w:rsidRPr="00DA47DD">
          <w:rPr>
            <w:rStyle w:val="ad"/>
            <w:noProof/>
          </w:rPr>
          <w:t>Особенности оценки индивидуального итогового проекта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12" w:history="1">
        <w:r w:rsidR="000E49BA" w:rsidRPr="00DA47DD">
          <w:rPr>
            <w:rStyle w:val="ad"/>
            <w:noProof/>
          </w:rPr>
          <w:t>Особенности оценки предметных результатов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13" w:history="1">
        <w:r w:rsidR="000E49BA" w:rsidRPr="00DA47DD">
          <w:rPr>
            <w:rStyle w:val="ad"/>
            <w:noProof/>
          </w:rPr>
          <w:t>Итоговая оценка выпускника</w:t>
        </w:r>
        <w:r w:rsidR="000E49BA">
          <w:rPr>
            <w:noProof/>
            <w:webHidden/>
          </w:rPr>
          <w:tab/>
        </w:r>
      </w:hyperlink>
    </w:p>
    <w:p w:rsidR="000E49BA" w:rsidRDefault="00103326" w:rsidP="000E49BA">
      <w:pPr>
        <w:pStyle w:val="1c"/>
        <w:rPr>
          <w:sz w:val="24"/>
          <w:lang w:eastAsia="ru-RU" w:bidi="ar-SA"/>
        </w:rPr>
      </w:pPr>
      <w:hyperlink w:anchor="_Toc316548614" w:history="1">
        <w:r w:rsidR="000E49BA" w:rsidRPr="00DA47DD">
          <w:rPr>
            <w:rStyle w:val="ad"/>
          </w:rPr>
          <w:t>СОДЕРЖАТЕЛЬНЫЙ РАЗДЕЛ</w:t>
        </w:r>
        <w:r w:rsidR="000E49BA">
          <w:rPr>
            <w:webHidden/>
          </w:rPr>
          <w:tab/>
        </w:r>
      </w:hyperlink>
    </w:p>
    <w:p w:rsidR="000E49BA" w:rsidRDefault="00103326" w:rsidP="000E49BA">
      <w:pPr>
        <w:pStyle w:val="29"/>
        <w:ind w:left="-540"/>
        <w:rPr>
          <w:smallCaps w:val="0"/>
          <w:sz w:val="24"/>
          <w:lang w:eastAsia="ru-RU" w:bidi="ar-SA"/>
        </w:rPr>
      </w:pPr>
      <w:hyperlink w:anchor="_Toc316548615" w:history="1">
        <w:r w:rsidR="000E49BA" w:rsidRPr="00DA47DD">
          <w:rPr>
            <w:rStyle w:val="ad"/>
          </w:rPr>
          <w:t>ПРОГРАММА РАЗВИТИЯ УНИВЕРСАЛЬНЫХ УЧЕБНЫХ ДЕЙСТВИЙ</w:t>
        </w:r>
        <w:r w:rsidR="000E49BA">
          <w:rPr>
            <w:webHidden/>
          </w:rPr>
          <w:tab/>
        </w:r>
      </w:hyperlink>
    </w:p>
    <w:p w:rsidR="000E49BA" w:rsidRDefault="00103326" w:rsidP="000E49BA">
      <w:pPr>
        <w:pStyle w:val="29"/>
        <w:ind w:left="-540"/>
        <w:rPr>
          <w:smallCaps w:val="0"/>
          <w:sz w:val="24"/>
          <w:lang w:eastAsia="ru-RU" w:bidi="ar-SA"/>
        </w:rPr>
      </w:pPr>
      <w:hyperlink w:anchor="_Toc316548616" w:history="1">
        <w:r w:rsidR="000E49BA" w:rsidRPr="00DA47DD">
          <w:rPr>
            <w:rStyle w:val="ad"/>
          </w:rPr>
          <w:t xml:space="preserve">РАБОЧИЕ ПРОГРАММЫ ПО УЧЕБНЫМ ПРЕДМЕТАМ. ОСОБЕННОСТИ СОДЕРЖАНИЯ ПРЕДМЕТНЫХ ЛИНИЙ СИСТЕМЫ </w:t>
        </w:r>
        <w:r w:rsidR="007941EE">
          <w:rPr>
            <w:rStyle w:val="ad"/>
          </w:rPr>
          <w:t>УМК</w:t>
        </w:r>
        <w:r w:rsidR="000E49BA" w:rsidRPr="00DA47DD">
          <w:rPr>
            <w:rStyle w:val="ad"/>
          </w:rPr>
          <w:t xml:space="preserve"> «АЛГОРИТМ УСПЕХА»</w:t>
        </w:r>
        <w:r w:rsidR="000E49BA">
          <w:rPr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17" w:history="1">
        <w:r w:rsidR="001065DE">
          <w:rPr>
            <w:rStyle w:val="ad"/>
            <w:rFonts w:eastAsia="@Arial Unicode MS"/>
            <w:noProof/>
          </w:rPr>
          <w:t>Р</w:t>
        </w:r>
        <w:r w:rsidR="000E49BA" w:rsidRPr="00DA47DD">
          <w:rPr>
            <w:rStyle w:val="ad"/>
            <w:noProof/>
          </w:rPr>
          <w:t>усск</w:t>
        </w:r>
        <w:r w:rsidR="001065DE">
          <w:rPr>
            <w:rStyle w:val="ad"/>
            <w:noProof/>
          </w:rPr>
          <w:t>ий язык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18" w:history="1">
        <w:r w:rsidR="001065DE">
          <w:rPr>
            <w:rStyle w:val="ad"/>
            <w:rFonts w:eastAsia="@Arial Unicode MS"/>
            <w:noProof/>
          </w:rPr>
          <w:t>Л</w:t>
        </w:r>
        <w:r w:rsidR="001065DE">
          <w:rPr>
            <w:rStyle w:val="ad"/>
            <w:noProof/>
          </w:rPr>
          <w:t>итература</w:t>
        </w:r>
        <w:r w:rsidR="000E49BA">
          <w:rPr>
            <w:noProof/>
            <w:webHidden/>
          </w:rPr>
          <w:tab/>
        </w:r>
      </w:hyperlink>
    </w:p>
    <w:p w:rsidR="007B5150" w:rsidRDefault="00103326" w:rsidP="007B5150">
      <w:pPr>
        <w:pStyle w:val="35"/>
        <w:rPr>
          <w:rStyle w:val="ad"/>
          <w:noProof/>
        </w:rPr>
      </w:pPr>
      <w:hyperlink w:anchor="_Toc316548619" w:history="1">
        <w:r w:rsidR="001065DE">
          <w:rPr>
            <w:rStyle w:val="ad"/>
            <w:rFonts w:eastAsia="@Arial Unicode MS"/>
            <w:noProof/>
          </w:rPr>
          <w:t>А</w:t>
        </w:r>
        <w:r w:rsidR="001065DE">
          <w:rPr>
            <w:rStyle w:val="ad"/>
            <w:noProof/>
          </w:rPr>
          <w:t>нглийский язык</w:t>
        </w:r>
        <w:r w:rsidR="000E49BA">
          <w:rPr>
            <w:noProof/>
            <w:webHidden/>
          </w:rPr>
          <w:tab/>
        </w:r>
      </w:hyperlink>
    </w:p>
    <w:p w:rsidR="007B5150" w:rsidRPr="007B5150" w:rsidRDefault="007B5150" w:rsidP="007B5150">
      <w:pPr>
        <w:pStyle w:val="35"/>
        <w:rPr>
          <w:noProof/>
          <w:color w:val="0000FF"/>
          <w:u w:val="single"/>
        </w:rPr>
      </w:pPr>
      <w:r w:rsidRPr="007B5150">
        <w:t>Итальянский язык (второй иностранный язык)</w:t>
      </w:r>
      <w:r>
        <w:t>…………………………………...</w:t>
      </w:r>
      <w:r w:rsidR="00003B48">
        <w:t>......</w:t>
      </w:r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0" w:history="1">
        <w:r w:rsidR="001065DE">
          <w:rPr>
            <w:rStyle w:val="ad"/>
            <w:rFonts w:eastAsia="@Arial Unicode MS"/>
            <w:noProof/>
          </w:rPr>
          <w:t>И</w:t>
        </w:r>
        <w:r w:rsidR="001065DE">
          <w:rPr>
            <w:rStyle w:val="ad"/>
            <w:noProof/>
          </w:rPr>
          <w:t>стория России</w:t>
        </w:r>
        <w:r w:rsidR="000E49BA">
          <w:rPr>
            <w:noProof/>
            <w:webHidden/>
          </w:rPr>
          <w:tab/>
        </w:r>
      </w:hyperlink>
    </w:p>
    <w:p w:rsidR="001065DE" w:rsidRDefault="00103326" w:rsidP="007B5150">
      <w:pPr>
        <w:pStyle w:val="35"/>
        <w:rPr>
          <w:rStyle w:val="ad"/>
          <w:noProof/>
        </w:rPr>
      </w:pPr>
      <w:hyperlink w:anchor="_Toc316548621" w:history="1">
        <w:r w:rsidR="001065DE">
          <w:rPr>
            <w:rStyle w:val="ad"/>
            <w:rFonts w:eastAsia="@Arial Unicode MS"/>
            <w:noProof/>
          </w:rPr>
          <w:t>В</w:t>
        </w:r>
        <w:r w:rsidR="001065DE">
          <w:rPr>
            <w:rStyle w:val="ad"/>
            <w:noProof/>
          </w:rPr>
          <w:t>сеобщая история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2" w:history="1">
        <w:r w:rsidR="001065DE">
          <w:rPr>
            <w:rStyle w:val="ad"/>
            <w:rFonts w:eastAsia="@Arial Unicode MS"/>
            <w:noProof/>
          </w:rPr>
          <w:t>О</w:t>
        </w:r>
        <w:r w:rsidR="000E49BA" w:rsidRPr="00DA47DD">
          <w:rPr>
            <w:rStyle w:val="ad"/>
            <w:noProof/>
          </w:rPr>
          <w:t>бществознани</w:t>
        </w:r>
        <w:r w:rsidR="001065DE">
          <w:rPr>
            <w:rStyle w:val="ad"/>
            <w:noProof/>
          </w:rPr>
          <w:t>е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3" w:history="1">
        <w:r w:rsidR="000E49BA" w:rsidRPr="00DA47DD">
          <w:rPr>
            <w:rStyle w:val="ad"/>
            <w:noProof/>
          </w:rPr>
          <w:t>Основы духовно-нравственной культуры наро</w:t>
        </w:r>
        <w:r w:rsidR="001065DE">
          <w:rPr>
            <w:rStyle w:val="ad"/>
            <w:noProof/>
          </w:rPr>
          <w:t>дов России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4" w:history="1">
        <w:r w:rsidR="001065DE">
          <w:rPr>
            <w:rStyle w:val="ad"/>
            <w:rFonts w:eastAsia="@Arial Unicode MS"/>
            <w:noProof/>
          </w:rPr>
          <w:t>Г</w:t>
        </w:r>
        <w:r w:rsidR="001065DE">
          <w:rPr>
            <w:rStyle w:val="ad"/>
            <w:noProof/>
          </w:rPr>
          <w:t>еография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5" w:history="1">
        <w:r w:rsidR="001065DE">
          <w:rPr>
            <w:rStyle w:val="ad"/>
            <w:rFonts w:eastAsia="@Arial Unicode MS"/>
            <w:noProof/>
          </w:rPr>
          <w:t>М</w:t>
        </w:r>
        <w:r w:rsidR="001065DE">
          <w:rPr>
            <w:rStyle w:val="ad"/>
            <w:noProof/>
          </w:rPr>
          <w:t>атематика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6" w:history="1">
        <w:r w:rsidR="001065DE">
          <w:rPr>
            <w:rStyle w:val="ad"/>
            <w:rFonts w:eastAsia="@Arial Unicode MS"/>
            <w:noProof/>
          </w:rPr>
          <w:t>А</w:t>
        </w:r>
        <w:r w:rsidR="001065DE">
          <w:rPr>
            <w:rStyle w:val="ad"/>
            <w:noProof/>
          </w:rPr>
          <w:t>лгебра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28" w:history="1">
        <w:r w:rsidR="001065DE">
          <w:rPr>
            <w:rStyle w:val="ad"/>
            <w:rFonts w:eastAsia="@Arial Unicode MS"/>
            <w:noProof/>
          </w:rPr>
          <w:t>Г</w:t>
        </w:r>
        <w:r w:rsidR="001065DE">
          <w:rPr>
            <w:rStyle w:val="ad"/>
            <w:noProof/>
          </w:rPr>
          <w:t>еометрия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0" w:history="1">
        <w:r w:rsidR="001065DE">
          <w:rPr>
            <w:rStyle w:val="ad"/>
            <w:rFonts w:eastAsia="@Arial Unicode MS"/>
            <w:noProof/>
          </w:rPr>
          <w:t>И</w:t>
        </w:r>
        <w:r w:rsidR="001065DE">
          <w:rPr>
            <w:rStyle w:val="ad"/>
            <w:noProof/>
          </w:rPr>
          <w:t>нформатика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2" w:history="1">
        <w:r w:rsidR="001065DE">
          <w:rPr>
            <w:rStyle w:val="ad"/>
            <w:rFonts w:eastAsia="@Arial Unicode MS"/>
            <w:noProof/>
          </w:rPr>
          <w:t>Ф</w:t>
        </w:r>
        <w:r w:rsidR="001065DE">
          <w:rPr>
            <w:rStyle w:val="ad"/>
            <w:noProof/>
          </w:rPr>
          <w:t>изика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4" w:history="1">
        <w:r w:rsidR="001065DE">
          <w:rPr>
            <w:rStyle w:val="ad"/>
            <w:rFonts w:eastAsia="@Arial Unicode MS"/>
            <w:noProof/>
          </w:rPr>
          <w:t>Б</w:t>
        </w:r>
        <w:r w:rsidR="001065DE">
          <w:rPr>
            <w:rStyle w:val="ad"/>
            <w:noProof/>
          </w:rPr>
          <w:t>иология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6" w:history="1">
        <w:r w:rsidR="001065DE">
          <w:rPr>
            <w:rStyle w:val="ad"/>
            <w:rFonts w:eastAsia="@Arial Unicode MS"/>
            <w:noProof/>
          </w:rPr>
          <w:t>Х</w:t>
        </w:r>
        <w:r w:rsidR="001065DE">
          <w:rPr>
            <w:rStyle w:val="ad"/>
            <w:noProof/>
          </w:rPr>
          <w:t>имия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7" w:history="1">
        <w:r w:rsidR="000E49BA" w:rsidRPr="00DA47DD">
          <w:rPr>
            <w:rStyle w:val="ad"/>
            <w:noProof/>
          </w:rPr>
          <w:t>Изобразительное иск</w:t>
        </w:r>
        <w:r w:rsidR="001065DE">
          <w:rPr>
            <w:rStyle w:val="ad"/>
            <w:noProof/>
          </w:rPr>
          <w:t>усство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8" w:history="1">
        <w:r w:rsidR="001065DE">
          <w:rPr>
            <w:rStyle w:val="ad"/>
            <w:noProof/>
          </w:rPr>
          <w:t>Музыка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39" w:history="1">
        <w:r w:rsidR="000E49BA" w:rsidRPr="00DA47DD">
          <w:rPr>
            <w:rStyle w:val="ad"/>
            <w:noProof/>
          </w:rPr>
          <w:t>Техн</w:t>
        </w:r>
        <w:r w:rsidR="001065DE">
          <w:rPr>
            <w:rStyle w:val="ad"/>
            <w:noProof/>
          </w:rPr>
          <w:t>ология</w:t>
        </w:r>
        <w:r w:rsidR="000E49BA" w:rsidRPr="00DA47DD">
          <w:rPr>
            <w:rStyle w:val="ad"/>
            <w:noProof/>
          </w:rPr>
          <w:t>.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40" w:history="1">
        <w:r w:rsidR="000E49BA" w:rsidRPr="00DA47DD">
          <w:rPr>
            <w:rStyle w:val="ad"/>
            <w:noProof/>
          </w:rPr>
          <w:t>Физическая ку</w:t>
        </w:r>
        <w:r w:rsidR="001065DE">
          <w:rPr>
            <w:rStyle w:val="ad"/>
            <w:noProof/>
          </w:rPr>
          <w:t>льтура</w:t>
        </w:r>
        <w:r w:rsidR="000E49BA">
          <w:rPr>
            <w:noProof/>
            <w:webHidden/>
          </w:rPr>
          <w:tab/>
        </w:r>
      </w:hyperlink>
    </w:p>
    <w:p w:rsidR="000E49BA" w:rsidRDefault="00103326" w:rsidP="007B5150">
      <w:pPr>
        <w:pStyle w:val="35"/>
        <w:rPr>
          <w:noProof/>
          <w:sz w:val="24"/>
          <w:lang w:eastAsia="ru-RU" w:bidi="ar-SA"/>
        </w:rPr>
      </w:pPr>
      <w:hyperlink w:anchor="_Toc316548641" w:history="1">
        <w:r w:rsidR="000E49BA" w:rsidRPr="00DA47DD">
          <w:rPr>
            <w:rStyle w:val="ad"/>
            <w:noProof/>
          </w:rPr>
          <w:t>Основы безопасности жизнедеятельн</w:t>
        </w:r>
        <w:r w:rsidR="001065DE">
          <w:rPr>
            <w:rStyle w:val="ad"/>
            <w:noProof/>
          </w:rPr>
          <w:t>ости</w:t>
        </w:r>
        <w:r w:rsidR="000E49BA" w:rsidRPr="00DA47DD">
          <w:rPr>
            <w:rStyle w:val="ad"/>
            <w:noProof/>
          </w:rPr>
          <w:t>.</w:t>
        </w:r>
        <w:r w:rsidR="000E49BA">
          <w:rPr>
            <w:noProof/>
            <w:webHidden/>
          </w:rPr>
          <w:tab/>
        </w:r>
      </w:hyperlink>
    </w:p>
    <w:p w:rsidR="000E49BA" w:rsidRDefault="00103326" w:rsidP="000E49BA">
      <w:pPr>
        <w:pStyle w:val="29"/>
        <w:ind w:left="-540"/>
        <w:rPr>
          <w:smallCaps w:val="0"/>
          <w:sz w:val="24"/>
          <w:lang w:eastAsia="ru-RU" w:bidi="ar-SA"/>
        </w:rPr>
      </w:pPr>
      <w:hyperlink w:anchor="_Toc316548642" w:history="1">
        <w:r w:rsidR="000E49BA" w:rsidRPr="00DA47DD">
          <w:rPr>
            <w:rStyle w:val="ad"/>
          </w:rPr>
          <w:t>ПРОГРАММА ВОСПИТАНИЯ И СОЦИАЛИЗАЦИИ ОБУЧАЮЩИХСЯ</w:t>
        </w:r>
        <w:r w:rsidR="000E49BA">
          <w:rPr>
            <w:webHidden/>
          </w:rPr>
          <w:tab/>
        </w:r>
      </w:hyperlink>
    </w:p>
    <w:p w:rsidR="000E49BA" w:rsidRDefault="00103326" w:rsidP="000E49BA">
      <w:pPr>
        <w:pStyle w:val="1c"/>
        <w:rPr>
          <w:sz w:val="24"/>
          <w:lang w:eastAsia="ru-RU" w:bidi="ar-SA"/>
        </w:rPr>
      </w:pPr>
      <w:hyperlink w:anchor="_Toc316548647" w:history="1">
        <w:r w:rsidR="000E49BA" w:rsidRPr="00DA47DD">
          <w:rPr>
            <w:rStyle w:val="ad"/>
          </w:rPr>
          <w:t>ОРГАНИЗАЦИОННЫЙ РАЗДЕЛ</w:t>
        </w:r>
        <w:r w:rsidR="000E49BA">
          <w:rPr>
            <w:webHidden/>
          </w:rPr>
          <w:tab/>
        </w:r>
      </w:hyperlink>
    </w:p>
    <w:p w:rsidR="00607DEA" w:rsidRDefault="00103326" w:rsidP="00607DEA">
      <w:pPr>
        <w:pStyle w:val="29"/>
        <w:ind w:left="-540"/>
        <w:rPr>
          <w:rStyle w:val="ad"/>
        </w:rPr>
      </w:pPr>
      <w:hyperlink w:anchor="_Toc316548648" w:history="1">
        <w:r w:rsidR="00F80531">
          <w:rPr>
            <w:rStyle w:val="ad"/>
            <w:rFonts w:eastAsia="@Arial Unicode MS"/>
          </w:rPr>
          <w:t>ПРИМЕРНЫЙ</w:t>
        </w:r>
        <w:r w:rsidR="00DE4342">
          <w:rPr>
            <w:rStyle w:val="ad"/>
            <w:rFonts w:eastAsia="@Arial Unicode MS"/>
          </w:rPr>
          <w:t xml:space="preserve"> </w:t>
        </w:r>
        <w:r w:rsidR="000E49BA" w:rsidRPr="00DA47DD">
          <w:rPr>
            <w:rStyle w:val="ad"/>
            <w:rFonts w:eastAsia="@Arial Unicode MS"/>
          </w:rPr>
          <w:t>УЧЕБНЫЙ ПЛАН</w:t>
        </w:r>
        <w:r w:rsidR="000E49BA">
          <w:rPr>
            <w:webHidden/>
          </w:rPr>
          <w:tab/>
        </w:r>
      </w:hyperlink>
    </w:p>
    <w:p w:rsidR="00F80531" w:rsidRPr="00607DEA" w:rsidRDefault="00607DEA" w:rsidP="00607DEA">
      <w:pPr>
        <w:pStyle w:val="29"/>
        <w:ind w:left="-540"/>
        <w:rPr>
          <w:color w:val="0000FF"/>
          <w:u w:val="single"/>
        </w:rPr>
      </w:pPr>
      <w:r>
        <w:t>ПЛАН</w:t>
      </w:r>
      <w:r w:rsidR="00965778">
        <w:t xml:space="preserve"> </w:t>
      </w:r>
      <w:r>
        <w:t>ВНЕУРОЧНОЙ</w:t>
      </w:r>
      <w:r w:rsidR="00965778">
        <w:t xml:space="preserve"> </w:t>
      </w:r>
      <w:r w:rsidR="007941EE">
        <w:t>ДЕЯТЕЛЬНОСТИ……………………………………………</w:t>
      </w:r>
      <w:r w:rsidR="00F80531">
        <w:t>.</w:t>
      </w:r>
    </w:p>
    <w:p w:rsidR="000E49BA" w:rsidRDefault="00103326" w:rsidP="000E49BA">
      <w:pPr>
        <w:pStyle w:val="29"/>
        <w:ind w:left="-540"/>
        <w:rPr>
          <w:smallCaps w:val="0"/>
          <w:sz w:val="24"/>
          <w:lang w:eastAsia="ru-RU" w:bidi="ar-SA"/>
        </w:rPr>
      </w:pPr>
      <w:hyperlink w:anchor="_Toc316548651" w:history="1">
        <w:r w:rsidR="000E49BA" w:rsidRPr="000E49BA">
          <w:rPr>
            <w:rStyle w:val="ad"/>
          </w:rPr>
          <w:t>СИСТЕМА УСЛОВИЙ</w:t>
        </w:r>
        <w:r w:rsidR="00DE4342">
          <w:rPr>
            <w:rStyle w:val="ad"/>
          </w:rPr>
          <w:t xml:space="preserve"> </w:t>
        </w:r>
        <w:r w:rsidR="000E49BA" w:rsidRPr="000E49BA">
          <w:rPr>
            <w:rStyle w:val="ad"/>
          </w:rPr>
          <w:t>РЕАЛИЗАЦИИ ОСНОВНОЙ ОБРАЗОВАТЕЛЬНОЙ ПРОГРАММЫ</w:t>
        </w:r>
        <w:r w:rsidR="000E49BA">
          <w:rPr>
            <w:webHidden/>
          </w:rPr>
          <w:tab/>
        </w:r>
      </w:hyperlink>
    </w:p>
    <w:p w:rsidR="0002792A" w:rsidRPr="00220837" w:rsidRDefault="00103326" w:rsidP="00220837">
      <w:pPr>
        <w:pStyle w:val="affff0"/>
        <w:ind w:firstLine="0"/>
        <w:jc w:val="center"/>
        <w:rPr>
          <w:rFonts w:eastAsia="@Arial Unicode MS"/>
          <w:b/>
          <w:sz w:val="32"/>
          <w:szCs w:val="32"/>
          <w:lang w:val="en-US"/>
        </w:rPr>
      </w:pPr>
      <w:r>
        <w:rPr>
          <w:rStyle w:val="Zag11"/>
          <w:rFonts w:eastAsia="@Arial Unicode MS"/>
          <w:b/>
          <w:sz w:val="32"/>
          <w:szCs w:val="32"/>
          <w:lang w:val="en-US"/>
        </w:rPr>
        <w:fldChar w:fldCharType="end"/>
      </w:r>
      <w:r w:rsidR="00C64DA7">
        <w:br w:type="page"/>
      </w:r>
    </w:p>
    <w:p w:rsidR="00A21140" w:rsidRPr="00AE3E12" w:rsidRDefault="00DE4342" w:rsidP="007E7AAE">
      <w:pPr>
        <w:pStyle w:val="affff0"/>
        <w:ind w:left="-540"/>
        <w:outlineLvl w:val="0"/>
        <w:rPr>
          <w:rStyle w:val="Zag11"/>
          <w:b/>
        </w:rPr>
      </w:pPr>
      <w:bookmarkStart w:id="0" w:name="_Toc316548598"/>
      <w:r>
        <w:rPr>
          <w:rStyle w:val="Zag11"/>
          <w:b/>
        </w:rPr>
        <w:lastRenderedPageBreak/>
        <w:t xml:space="preserve"> </w:t>
      </w:r>
      <w:r w:rsidR="009A381B" w:rsidRPr="00AE3E12">
        <w:rPr>
          <w:rStyle w:val="Zag11"/>
          <w:b/>
        </w:rPr>
        <w:t>ВВЕДЕНИЕ</w:t>
      </w:r>
      <w:bookmarkEnd w:id="0"/>
    </w:p>
    <w:p w:rsidR="00A21140" w:rsidRPr="00AE3E12" w:rsidRDefault="00A21140" w:rsidP="005D4D7F">
      <w:pPr>
        <w:pStyle w:val="affff0"/>
        <w:rPr>
          <w:rStyle w:val="Zag11"/>
          <w:b/>
        </w:rPr>
      </w:pPr>
    </w:p>
    <w:p w:rsidR="00F44F48" w:rsidRDefault="00890B1A" w:rsidP="00FF7CF6">
      <w:pPr>
        <w:pStyle w:val="affff0"/>
        <w:ind w:left="-540"/>
        <w:rPr>
          <w:rStyle w:val="Zag11"/>
        </w:rPr>
      </w:pPr>
      <w:r>
        <w:rPr>
          <w:rStyle w:val="Zag11"/>
        </w:rPr>
        <w:t>О</w:t>
      </w:r>
      <w:r w:rsidR="0074333A" w:rsidRPr="00AE3E12">
        <w:rPr>
          <w:rStyle w:val="Zag11"/>
        </w:rPr>
        <w:t>сновная образовательная программа</w:t>
      </w:r>
      <w:r w:rsidR="00B62E32">
        <w:rPr>
          <w:rStyle w:val="Zag11"/>
        </w:rPr>
        <w:t xml:space="preserve"> образовательной</w:t>
      </w:r>
      <w:r w:rsidR="00DE4342">
        <w:rPr>
          <w:rStyle w:val="Zag11"/>
        </w:rPr>
        <w:t xml:space="preserve"> </w:t>
      </w:r>
      <w:r w:rsidR="00B62E32">
        <w:rPr>
          <w:rStyle w:val="Zag11"/>
        </w:rPr>
        <w:t>организации</w:t>
      </w:r>
      <w:r w:rsidR="003C4906">
        <w:rPr>
          <w:rStyle w:val="Zag11"/>
        </w:rPr>
        <w:t>,</w:t>
      </w:r>
      <w:r w:rsidR="00904C00">
        <w:rPr>
          <w:rStyle w:val="Zag11"/>
        </w:rPr>
        <w:t xml:space="preserve"> </w:t>
      </w:r>
      <w:r w:rsidR="00B62E32">
        <w:rPr>
          <w:rStyle w:val="Zag11"/>
        </w:rPr>
        <w:t>использующей</w:t>
      </w:r>
      <w:r w:rsidR="00DE4342">
        <w:rPr>
          <w:rStyle w:val="Zag11"/>
        </w:rPr>
        <w:t xml:space="preserve"> </w:t>
      </w:r>
      <w:r w:rsidR="007704CB">
        <w:rPr>
          <w:rStyle w:val="Zag11"/>
        </w:rPr>
        <w:t>в обучении</w:t>
      </w:r>
      <w:r w:rsidR="00DE4342">
        <w:rPr>
          <w:rStyle w:val="Zag11"/>
        </w:rPr>
        <w:t xml:space="preserve"> </w:t>
      </w:r>
      <w:r w:rsidR="007704CB">
        <w:rPr>
          <w:rStyle w:val="Zag11"/>
        </w:rPr>
        <w:t>систему</w:t>
      </w:r>
      <w:r w:rsidR="00DE4342">
        <w:rPr>
          <w:rStyle w:val="Zag11"/>
        </w:rPr>
        <w:t xml:space="preserve"> </w:t>
      </w:r>
      <w:r w:rsidR="007941EE">
        <w:rPr>
          <w:rStyle w:val="Zag11"/>
        </w:rPr>
        <w:t>УМК</w:t>
      </w:r>
      <w:r w:rsidR="00036CBA">
        <w:rPr>
          <w:rStyle w:val="Zag11"/>
        </w:rPr>
        <w:t xml:space="preserve"> </w:t>
      </w:r>
      <w:r w:rsidR="003C4906">
        <w:rPr>
          <w:rStyle w:val="Zag11"/>
        </w:rPr>
        <w:t>«</w:t>
      </w:r>
      <w:r w:rsidR="00036CBA">
        <w:rPr>
          <w:rStyle w:val="Zag11"/>
        </w:rPr>
        <w:t>Алгоритм успеха</w:t>
      </w:r>
      <w:r w:rsidR="00F2718F">
        <w:rPr>
          <w:rStyle w:val="Zag11"/>
        </w:rPr>
        <w:t>»</w:t>
      </w:r>
      <w:r w:rsidR="003C4906">
        <w:rPr>
          <w:rStyle w:val="Zag11"/>
        </w:rPr>
        <w:t>,</w:t>
      </w:r>
      <w:r w:rsidR="00DE4342">
        <w:rPr>
          <w:rStyle w:val="Zag11"/>
        </w:rPr>
        <w:t xml:space="preserve"> </w:t>
      </w:r>
      <w:r w:rsidR="0074333A" w:rsidRPr="00AE3E12">
        <w:rPr>
          <w:rStyle w:val="Zag11"/>
        </w:rPr>
        <w:t>разработана</w:t>
      </w:r>
      <w:r w:rsidR="009B70FE">
        <w:rPr>
          <w:rStyle w:val="Zag11"/>
        </w:rPr>
        <w:t xml:space="preserve"> в соответствии с требованиями Ф</w:t>
      </w:r>
      <w:r w:rsidR="0074333A" w:rsidRPr="00AE3E12">
        <w:rPr>
          <w:rStyle w:val="Zag11"/>
        </w:rPr>
        <w:t>едерального государственного образовательного стандарта основного общего образования</w:t>
      </w:r>
      <w:r w:rsidR="00904C00">
        <w:rPr>
          <w:rStyle w:val="Zag11"/>
        </w:rPr>
        <w:t xml:space="preserve"> </w:t>
      </w:r>
      <w:r w:rsidR="00430751" w:rsidRPr="00AE3E12">
        <w:rPr>
          <w:rStyle w:val="Zag11"/>
        </w:rPr>
        <w:t>с учетом осо</w:t>
      </w:r>
      <w:r w:rsidR="00CC7B92" w:rsidRPr="00AE3E12">
        <w:rPr>
          <w:rStyle w:val="Zag11"/>
        </w:rPr>
        <w:t>бенностей</w:t>
      </w:r>
      <w:r w:rsidR="00036CBA">
        <w:rPr>
          <w:rStyle w:val="Zag11"/>
        </w:rPr>
        <w:t xml:space="preserve"> </w:t>
      </w:r>
      <w:r w:rsidR="003C4906">
        <w:rPr>
          <w:rStyle w:val="Zag11"/>
        </w:rPr>
        <w:t>указанной системы</w:t>
      </w:r>
      <w:r w:rsidR="00036CBA">
        <w:rPr>
          <w:rStyle w:val="Zag11"/>
        </w:rPr>
        <w:t xml:space="preserve"> </w:t>
      </w:r>
      <w:r w:rsidR="007941EE">
        <w:rPr>
          <w:rStyle w:val="Zag11"/>
        </w:rPr>
        <w:t>УМК</w:t>
      </w:r>
      <w:r w:rsidR="00430751" w:rsidRPr="00AE3E12">
        <w:rPr>
          <w:rStyle w:val="Zag11"/>
        </w:rPr>
        <w:t>.</w:t>
      </w:r>
    </w:p>
    <w:p w:rsidR="00F44F48" w:rsidRDefault="00FF7CF6" w:rsidP="00FF7CF6">
      <w:pPr>
        <w:pStyle w:val="affff0"/>
        <w:ind w:left="-540"/>
        <w:rPr>
          <w:lang w:eastAsia="ru-RU"/>
        </w:rPr>
      </w:pPr>
      <w:r w:rsidRPr="00FF7CF6">
        <w:rPr>
          <w:lang w:eastAsia="ru-RU"/>
        </w:rPr>
        <w:t xml:space="preserve">Система </w:t>
      </w:r>
      <w:r w:rsidR="007941EE">
        <w:rPr>
          <w:lang w:eastAsia="ru-RU"/>
        </w:rPr>
        <w:t>УМК</w:t>
      </w:r>
      <w:r w:rsidRPr="00FF7CF6">
        <w:rPr>
          <w:lang w:eastAsia="ru-RU"/>
        </w:rPr>
        <w:t xml:space="preserve"> «Алгоритм успеха» представляе</w:t>
      </w:r>
      <w:r w:rsidR="000825F6">
        <w:rPr>
          <w:lang w:eastAsia="ru-RU"/>
        </w:rPr>
        <w:t>т собой целостную информационно-</w:t>
      </w:r>
      <w:r w:rsidRPr="00FF7CF6">
        <w:rPr>
          <w:lang w:eastAsia="ru-RU"/>
        </w:rPr>
        <w:t>образовательную среду</w:t>
      </w:r>
      <w:r w:rsidR="00DE4342">
        <w:rPr>
          <w:color w:val="1F497D"/>
          <w:lang w:eastAsia="ru-RU"/>
        </w:rPr>
        <w:t xml:space="preserve"> </w:t>
      </w:r>
      <w:r w:rsidRPr="00FF7CF6">
        <w:rPr>
          <w:lang w:eastAsia="ru-RU"/>
        </w:rPr>
        <w:t>основной школы, построенную на основе единых идеологических, дидактических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 xml:space="preserve">и методических принципов, направленных на реализацию требований </w:t>
      </w:r>
      <w:r w:rsidR="00904C00">
        <w:rPr>
          <w:lang w:eastAsia="ru-RU"/>
        </w:rPr>
        <w:t>Стандарта</w:t>
      </w:r>
      <w:r w:rsidRPr="00FF7CF6">
        <w:rPr>
          <w:lang w:eastAsia="ru-RU"/>
        </w:rPr>
        <w:t xml:space="preserve">. </w:t>
      </w:r>
    </w:p>
    <w:p w:rsidR="00F44F48" w:rsidRDefault="00FF7CF6" w:rsidP="00FF7CF6">
      <w:pPr>
        <w:pStyle w:val="affff0"/>
        <w:ind w:left="-540"/>
        <w:rPr>
          <w:lang w:eastAsia="ru-RU"/>
        </w:rPr>
      </w:pPr>
      <w:r w:rsidRPr="00FF7CF6">
        <w:rPr>
          <w:lang w:eastAsia="ru-RU"/>
        </w:rPr>
        <w:t xml:space="preserve">В основе создания всех компонентов системы </w:t>
      </w:r>
      <w:r w:rsidR="007941EE">
        <w:rPr>
          <w:lang w:eastAsia="ru-RU"/>
        </w:rPr>
        <w:t>УМК</w:t>
      </w:r>
      <w:r w:rsidRPr="00FF7CF6">
        <w:rPr>
          <w:lang w:eastAsia="ru-RU"/>
        </w:rPr>
        <w:t xml:space="preserve"> лежат единые принципы построения предметного содержания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и методического аппарата учебников, направленные на достижение результатов освоения основной образовательной программы</w:t>
      </w:r>
      <w:r w:rsidRPr="00DF7796">
        <w:rPr>
          <w:sz w:val="32"/>
          <w:szCs w:val="32"/>
          <w:lang w:eastAsia="ru-RU"/>
        </w:rPr>
        <w:t xml:space="preserve">, </w:t>
      </w:r>
      <w:r w:rsidR="006736BE">
        <w:rPr>
          <w:sz w:val="32"/>
          <w:szCs w:val="32"/>
          <w:lang w:eastAsia="ru-RU"/>
        </w:rPr>
        <w:t xml:space="preserve">отраженные </w:t>
      </w:r>
      <w:r w:rsidR="007704CB">
        <w:rPr>
          <w:lang w:eastAsia="ru-RU"/>
        </w:rPr>
        <w:t>в</w:t>
      </w:r>
      <w:r w:rsidR="00DE4342">
        <w:rPr>
          <w:lang w:eastAsia="ru-RU"/>
        </w:rPr>
        <w:t xml:space="preserve"> </w:t>
      </w:r>
      <w:r w:rsidR="00904C00">
        <w:rPr>
          <w:lang w:eastAsia="ru-RU"/>
        </w:rPr>
        <w:t>ф</w:t>
      </w:r>
      <w:r w:rsidR="007704CB">
        <w:rPr>
          <w:lang w:eastAsia="ru-RU"/>
        </w:rPr>
        <w:t>едеральном государственном образовательном стандарте основного общего образования</w:t>
      </w:r>
      <w:r w:rsidRPr="00FF7CF6">
        <w:rPr>
          <w:lang w:eastAsia="ru-RU"/>
        </w:rPr>
        <w:t>.</w:t>
      </w:r>
    </w:p>
    <w:p w:rsidR="00F44F48" w:rsidRDefault="00FF7CF6" w:rsidP="00FF7CF6">
      <w:pPr>
        <w:pStyle w:val="affff0"/>
        <w:ind w:left="-540"/>
        <w:rPr>
          <w:lang w:eastAsia="ru-RU"/>
        </w:rPr>
      </w:pPr>
      <w:r w:rsidRPr="00FF7CF6">
        <w:rPr>
          <w:lang w:eastAsia="ru-RU"/>
        </w:rPr>
        <w:t xml:space="preserve"> </w:t>
      </w:r>
      <w:r w:rsidRPr="00FF7CF6">
        <w:rPr>
          <w:b/>
          <w:lang w:eastAsia="ru-RU"/>
        </w:rPr>
        <w:t>Целостность</w:t>
      </w:r>
      <w:r w:rsidRPr="00FF7CF6">
        <w:rPr>
          <w:lang w:eastAsia="ru-RU"/>
        </w:rPr>
        <w:t xml:space="preserve"> системы </w:t>
      </w:r>
      <w:r w:rsidR="007941EE">
        <w:rPr>
          <w:lang w:eastAsia="ru-RU"/>
        </w:rPr>
        <w:t>УМК</w:t>
      </w:r>
      <w:r w:rsidRPr="00FF7CF6">
        <w:rPr>
          <w:lang w:eastAsia="ru-RU"/>
        </w:rPr>
        <w:t xml:space="preserve"> «Алгоритм успеха» обеспечена единой методологической основой построения всех линий УМК и единством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методических принципов построения всех элементов, включенных в систему.</w:t>
      </w:r>
    </w:p>
    <w:p w:rsidR="00B62E32" w:rsidRDefault="00FF7CF6" w:rsidP="00FF7CF6">
      <w:pPr>
        <w:pStyle w:val="affff0"/>
        <w:ind w:left="-540"/>
        <w:rPr>
          <w:lang w:eastAsia="ru-RU"/>
        </w:rPr>
      </w:pPr>
      <w:r w:rsidRPr="00FF7CF6">
        <w:rPr>
          <w:b/>
          <w:i/>
          <w:lang w:eastAsia="ru-RU"/>
        </w:rPr>
        <w:t>Методологической основой</w:t>
      </w:r>
      <w:r w:rsidR="00DE4342">
        <w:rPr>
          <w:b/>
          <w:i/>
          <w:lang w:eastAsia="ru-RU"/>
        </w:rPr>
        <w:t xml:space="preserve"> </w:t>
      </w:r>
      <w:r w:rsidRPr="00FF7CF6">
        <w:rPr>
          <w:lang w:eastAsia="ru-RU"/>
        </w:rPr>
        <w:t xml:space="preserve">системы </w:t>
      </w:r>
      <w:r w:rsidR="007941EE">
        <w:rPr>
          <w:lang w:eastAsia="ru-RU"/>
        </w:rPr>
        <w:t>УМК</w:t>
      </w:r>
      <w:r w:rsidRPr="00FF7CF6">
        <w:rPr>
          <w:lang w:eastAsia="ru-RU"/>
        </w:rPr>
        <w:t xml:space="preserve"> «Алгоритм успеха» является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системно-деятельностный подход, рассматриваемый как основной механизм достижения</w:t>
      </w:r>
      <w:r w:rsidRPr="00FF7CF6">
        <w:rPr>
          <w:color w:val="4F81BD"/>
          <w:lang w:eastAsia="ru-RU"/>
        </w:rPr>
        <w:t xml:space="preserve"> </w:t>
      </w:r>
      <w:r w:rsidRPr="00FF7CF6">
        <w:rPr>
          <w:lang w:eastAsia="ru-RU"/>
        </w:rPr>
        <w:t>обучающимися личностных, метапредметных и предметных результатов освоения основной образовательной программы основного общего образования.</w:t>
      </w:r>
    </w:p>
    <w:p w:rsidR="00F44F48" w:rsidRDefault="00FF7CF6" w:rsidP="00FF7CF6">
      <w:pPr>
        <w:pStyle w:val="affff0"/>
        <w:ind w:left="-540"/>
        <w:rPr>
          <w:lang w:eastAsia="ru-RU"/>
        </w:rPr>
      </w:pPr>
      <w:r w:rsidRPr="00FF7CF6">
        <w:rPr>
          <w:lang w:eastAsia="ru-RU"/>
        </w:rPr>
        <w:t xml:space="preserve"> В системе </w:t>
      </w:r>
      <w:r w:rsidR="007941EE">
        <w:rPr>
          <w:lang w:eastAsia="ru-RU"/>
        </w:rPr>
        <w:t>УМК</w:t>
      </w:r>
      <w:r w:rsidRPr="00FF7CF6">
        <w:rPr>
          <w:lang w:eastAsia="ru-RU"/>
        </w:rPr>
        <w:t xml:space="preserve"> «Алгоритм успеха» системно-деятельностный подход реализуется через освоение учащимися универсальны</w:t>
      </w:r>
      <w:r w:rsidR="00904C00">
        <w:rPr>
          <w:lang w:eastAsia="ru-RU"/>
        </w:rPr>
        <w:t>х</w:t>
      </w:r>
      <w:r w:rsidRPr="00FF7CF6">
        <w:rPr>
          <w:lang w:eastAsia="ru-RU"/>
        </w:rPr>
        <w:t xml:space="preserve"> учебны</w:t>
      </w:r>
      <w:r w:rsidR="00904C00">
        <w:rPr>
          <w:lang w:eastAsia="ru-RU"/>
        </w:rPr>
        <w:t>х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действи</w:t>
      </w:r>
      <w:r w:rsidR="00904C00">
        <w:rPr>
          <w:lang w:eastAsia="ru-RU"/>
        </w:rPr>
        <w:t>й</w:t>
      </w:r>
      <w:r w:rsidRPr="00FF7CF6">
        <w:rPr>
          <w:lang w:eastAsia="ru-RU"/>
        </w:rPr>
        <w:t>, обеспечивающи</w:t>
      </w:r>
      <w:r w:rsidR="00904C00">
        <w:rPr>
          <w:lang w:eastAsia="ru-RU"/>
        </w:rPr>
        <w:t>х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широкие возможности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для овладения знаниями, умениями, навыками, компетентностями,</w:t>
      </w:r>
      <w:r w:rsidRPr="00FF7CF6">
        <w:rPr>
          <w:color w:val="4F81BD"/>
          <w:lang w:eastAsia="ru-RU"/>
        </w:rPr>
        <w:t xml:space="preserve"> </w:t>
      </w:r>
      <w:r w:rsidRPr="00FF7CF6">
        <w:rPr>
          <w:lang w:eastAsia="ru-RU"/>
        </w:rPr>
        <w:t>видами и способами учебной деятельности.</w:t>
      </w:r>
    </w:p>
    <w:p w:rsidR="00FF7CF6" w:rsidRPr="00FF7CF6" w:rsidRDefault="00FF7CF6" w:rsidP="00FF7CF6">
      <w:pPr>
        <w:pStyle w:val="affff0"/>
        <w:ind w:left="-540"/>
      </w:pPr>
      <w:r w:rsidRPr="00FF7CF6">
        <w:rPr>
          <w:b/>
          <w:i/>
          <w:lang w:eastAsia="ru-RU"/>
        </w:rPr>
        <w:t>Методические принципы</w:t>
      </w:r>
      <w:r w:rsidR="00DE4342">
        <w:rPr>
          <w:b/>
          <w:i/>
          <w:lang w:eastAsia="ru-RU"/>
        </w:rPr>
        <w:t xml:space="preserve"> </w:t>
      </w:r>
      <w:r w:rsidRPr="00FF7CF6">
        <w:rPr>
          <w:lang w:eastAsia="ru-RU"/>
        </w:rPr>
        <w:t xml:space="preserve">построения всех составляющих системы </w:t>
      </w:r>
      <w:r w:rsidR="007941EE">
        <w:rPr>
          <w:lang w:eastAsia="ru-RU"/>
        </w:rPr>
        <w:t>УМК</w:t>
      </w:r>
      <w:r w:rsidRPr="00FF7CF6">
        <w:rPr>
          <w:lang w:eastAsia="ru-RU"/>
        </w:rPr>
        <w:t xml:space="preserve"> «Алгоритм успеха» направлены</w:t>
      </w:r>
      <w:r w:rsidR="00904C00">
        <w:rPr>
          <w:lang w:eastAsia="ru-RU"/>
        </w:rPr>
        <w:t>,</w:t>
      </w:r>
      <w:r w:rsidRPr="00FF7CF6">
        <w:rPr>
          <w:lang w:eastAsia="ru-RU"/>
        </w:rPr>
        <w:t xml:space="preserve"> с одной стороны, на бережное отношение к </w:t>
      </w:r>
      <w:r w:rsidRPr="00FF7CF6">
        <w:rPr>
          <w:lang w:eastAsia="ru-RU"/>
        </w:rPr>
        <w:lastRenderedPageBreak/>
        <w:t>отечественным педагогическим традициям и образовательным подходам, с другой стороны, ориентированы на современные апробированные технологии, реализующие деятельностные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подходы</w:t>
      </w:r>
      <w:r w:rsidR="00DE4342">
        <w:rPr>
          <w:lang w:eastAsia="ru-RU"/>
        </w:rPr>
        <w:t xml:space="preserve"> </w:t>
      </w:r>
      <w:r w:rsidRPr="00FF7CF6">
        <w:rPr>
          <w:lang w:eastAsia="ru-RU"/>
        </w:rPr>
        <w:t>в обучении.</w:t>
      </w:r>
      <w:r w:rsidRPr="00DF7796">
        <w:rPr>
          <w:sz w:val="32"/>
          <w:szCs w:val="32"/>
          <w:lang w:eastAsia="ru-RU"/>
        </w:rPr>
        <w:t xml:space="preserve"> </w:t>
      </w:r>
    </w:p>
    <w:p w:rsidR="00F44F48" w:rsidRDefault="00FF7CF6" w:rsidP="000825F6">
      <w:pPr>
        <w:pStyle w:val="af2"/>
        <w:tabs>
          <w:tab w:val="left" w:pos="540"/>
          <w:tab w:val="left" w:pos="1446"/>
        </w:tabs>
        <w:spacing w:line="514" w:lineRule="exact"/>
        <w:ind w:left="-540" w:right="20" w:firstLine="540"/>
        <w:jc w:val="both"/>
        <w:rPr>
          <w:sz w:val="28"/>
          <w:szCs w:val="28"/>
        </w:rPr>
      </w:pPr>
      <w:r w:rsidRPr="00FF7CF6">
        <w:rPr>
          <w:sz w:val="28"/>
          <w:szCs w:val="28"/>
        </w:rPr>
        <w:t xml:space="preserve"> Основным принципом построения м</w:t>
      </w:r>
      <w:r w:rsidR="00F44F48">
        <w:rPr>
          <w:sz w:val="28"/>
          <w:szCs w:val="28"/>
        </w:rPr>
        <w:t xml:space="preserve">етодического аппарата учебников </w:t>
      </w:r>
      <w:r w:rsidRPr="00FF7CF6">
        <w:rPr>
          <w:sz w:val="28"/>
          <w:szCs w:val="28"/>
        </w:rPr>
        <w:t xml:space="preserve">всех линий, входящих в систему, является обеспечение возможности применения в практике учителя широкого спектра современных технологий, методов, форм, приемов организации учебно-воспитательной работы в процессе </w:t>
      </w:r>
      <w:r w:rsidRPr="00FF7CF6">
        <w:rPr>
          <w:rStyle w:val="affff4"/>
          <w:b w:val="0"/>
          <w:sz w:val="28"/>
          <w:szCs w:val="28"/>
        </w:rPr>
        <w:t>урочной и</w:t>
      </w:r>
      <w:r w:rsidRPr="00FF7CF6">
        <w:rPr>
          <w:b/>
          <w:sz w:val="28"/>
          <w:szCs w:val="28"/>
        </w:rPr>
        <w:t xml:space="preserve"> </w:t>
      </w:r>
      <w:r w:rsidRPr="00FF7CF6">
        <w:rPr>
          <w:rStyle w:val="affff4"/>
          <w:b w:val="0"/>
          <w:sz w:val="28"/>
          <w:szCs w:val="28"/>
        </w:rPr>
        <w:t>внеурочной</w:t>
      </w:r>
      <w:r w:rsidRPr="00FF7CF6">
        <w:rPr>
          <w:sz w:val="28"/>
          <w:szCs w:val="28"/>
        </w:rPr>
        <w:t xml:space="preserve"> деятельности учащихся.</w:t>
      </w:r>
    </w:p>
    <w:p w:rsidR="00FF7CF6" w:rsidRPr="00FF7CF6" w:rsidRDefault="00FF7CF6" w:rsidP="000825F6">
      <w:pPr>
        <w:pStyle w:val="af2"/>
        <w:tabs>
          <w:tab w:val="left" w:pos="540"/>
          <w:tab w:val="left" w:pos="1446"/>
        </w:tabs>
        <w:spacing w:line="514" w:lineRule="exact"/>
        <w:ind w:left="-540" w:right="20" w:firstLine="540"/>
        <w:jc w:val="both"/>
        <w:rPr>
          <w:sz w:val="28"/>
          <w:szCs w:val="28"/>
        </w:rPr>
      </w:pPr>
      <w:r w:rsidRPr="00FF7CF6">
        <w:rPr>
          <w:sz w:val="28"/>
          <w:szCs w:val="28"/>
        </w:rPr>
        <w:t xml:space="preserve"> К общим методическим принципам построения элементов системы </w:t>
      </w:r>
      <w:r w:rsidR="00904C00">
        <w:rPr>
          <w:sz w:val="28"/>
          <w:szCs w:val="28"/>
        </w:rPr>
        <w:t>относятся</w:t>
      </w:r>
      <w:r w:rsidRPr="00FF7CF6">
        <w:rPr>
          <w:sz w:val="28"/>
          <w:szCs w:val="28"/>
        </w:rPr>
        <w:t>:</w:t>
      </w:r>
    </w:p>
    <w:p w:rsidR="00FF7CF6" w:rsidRP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30"/>
        </w:tabs>
        <w:spacing w:after="0" w:line="490" w:lineRule="exact"/>
        <w:ind w:left="-540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практическая направленность содержания учебного материала на связь с реальной действительностью, опора на социальный опыт ученика;</w:t>
      </w:r>
    </w:p>
    <w:p w:rsidR="00FF7CF6" w:rsidRP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30"/>
        </w:tabs>
        <w:spacing w:after="0" w:line="490" w:lineRule="exact"/>
        <w:ind w:left="-540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связь учебного материала</w:t>
      </w:r>
      <w:r w:rsidR="00DE4342">
        <w:rPr>
          <w:sz w:val="28"/>
          <w:szCs w:val="28"/>
        </w:rPr>
        <w:t xml:space="preserve"> </w:t>
      </w:r>
      <w:r w:rsidRPr="00F44F48">
        <w:rPr>
          <w:sz w:val="28"/>
          <w:szCs w:val="28"/>
        </w:rPr>
        <w:t>предмета с</w:t>
      </w:r>
      <w:r w:rsidR="00DE4342">
        <w:rPr>
          <w:sz w:val="28"/>
          <w:szCs w:val="28"/>
        </w:rPr>
        <w:t xml:space="preserve"> </w:t>
      </w:r>
      <w:r w:rsidRPr="00F44F48">
        <w:rPr>
          <w:sz w:val="28"/>
          <w:szCs w:val="28"/>
        </w:rPr>
        <w:t>другими школьными предметами, в том числе в целях</w:t>
      </w:r>
      <w:r w:rsidR="00DE4342">
        <w:rPr>
          <w:sz w:val="28"/>
          <w:szCs w:val="28"/>
        </w:rPr>
        <w:t xml:space="preserve"> </w:t>
      </w:r>
      <w:r w:rsidRPr="00F44F48">
        <w:rPr>
          <w:sz w:val="28"/>
          <w:szCs w:val="28"/>
        </w:rPr>
        <w:t>формирования</w:t>
      </w:r>
      <w:r w:rsidR="00DE4342">
        <w:rPr>
          <w:sz w:val="28"/>
          <w:szCs w:val="28"/>
        </w:rPr>
        <w:t xml:space="preserve"> </w:t>
      </w:r>
      <w:r w:rsidRPr="00F44F48">
        <w:rPr>
          <w:sz w:val="28"/>
          <w:szCs w:val="28"/>
        </w:rPr>
        <w:t>универсальных учебных действий;</w:t>
      </w:r>
    </w:p>
    <w:p w:rsidR="00FF7CF6" w:rsidRP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46"/>
        </w:tabs>
        <w:spacing w:after="0" w:line="485" w:lineRule="exact"/>
        <w:ind w:left="-540" w:right="2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ориентация учебного материала, способов его представления и используемых методов обучения на максимальное включение учащихся в учебную деятельность;</w:t>
      </w:r>
    </w:p>
    <w:p w:rsidR="00FF7CF6" w:rsidRP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30"/>
        </w:tabs>
        <w:spacing w:after="0" w:line="480" w:lineRule="exact"/>
        <w:ind w:left="-540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возможности для ди</w:t>
      </w:r>
      <w:r w:rsidR="00904C00">
        <w:rPr>
          <w:sz w:val="28"/>
          <w:szCs w:val="28"/>
        </w:rPr>
        <w:t xml:space="preserve">фференцированного и личностно </w:t>
      </w:r>
      <w:r w:rsidRPr="00F44F48">
        <w:rPr>
          <w:sz w:val="28"/>
          <w:szCs w:val="28"/>
        </w:rPr>
        <w:t>ориентированного обучения школьников, реализации педагогики сотрудничества;</w:t>
      </w:r>
    </w:p>
    <w:p w:rsidR="00FF7CF6" w:rsidRP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35"/>
        </w:tabs>
        <w:spacing w:after="0" w:line="490" w:lineRule="exact"/>
        <w:ind w:left="-540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обеспечение возможности для моделирования изучаемых объектов и явлений окружающего мира;</w:t>
      </w:r>
    </w:p>
    <w:p w:rsidR="00FF7CF6" w:rsidRPr="00F44F48" w:rsidRDefault="00FF7CF6" w:rsidP="000825F6">
      <w:pPr>
        <w:pStyle w:val="af2"/>
        <w:tabs>
          <w:tab w:val="left" w:pos="540"/>
        </w:tabs>
        <w:ind w:left="-540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•</w:t>
      </w:r>
      <w:r w:rsidR="00DE4342">
        <w:rPr>
          <w:sz w:val="28"/>
          <w:szCs w:val="28"/>
        </w:rPr>
        <w:t xml:space="preserve"> </w:t>
      </w:r>
      <w:r w:rsidRPr="00F44F48">
        <w:rPr>
          <w:sz w:val="28"/>
          <w:szCs w:val="28"/>
        </w:rPr>
        <w:t>возможность использования творческих, проект</w:t>
      </w:r>
      <w:r w:rsidR="00904C00">
        <w:rPr>
          <w:sz w:val="28"/>
          <w:szCs w:val="28"/>
        </w:rPr>
        <w:t>ных заданий, практических работ</w:t>
      </w:r>
      <w:r w:rsidRPr="00F44F48">
        <w:rPr>
          <w:sz w:val="28"/>
          <w:szCs w:val="28"/>
        </w:rPr>
        <w:t>;</w:t>
      </w:r>
    </w:p>
    <w:p w:rsidR="00FF7CF6" w:rsidRP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26"/>
        </w:tabs>
        <w:spacing w:after="0" w:line="490" w:lineRule="exact"/>
        <w:ind w:left="-540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обеспечение возможности для разнообразия организационных форм обучения: индивидуальной, парной, групповой, коллективной, фронтальной;</w:t>
      </w:r>
    </w:p>
    <w:p w:rsidR="00F44F48" w:rsidRDefault="00FF7CF6" w:rsidP="000825F6">
      <w:pPr>
        <w:pStyle w:val="af2"/>
        <w:numPr>
          <w:ilvl w:val="0"/>
          <w:numId w:val="89"/>
        </w:numPr>
        <w:tabs>
          <w:tab w:val="left" w:pos="540"/>
          <w:tab w:val="left" w:pos="1498"/>
        </w:tabs>
        <w:spacing w:after="0" w:line="360" w:lineRule="auto"/>
        <w:ind w:left="-539" w:right="40" w:firstLine="540"/>
        <w:jc w:val="both"/>
        <w:rPr>
          <w:sz w:val="28"/>
          <w:szCs w:val="28"/>
        </w:rPr>
      </w:pPr>
      <w:r w:rsidRPr="00F44F48">
        <w:rPr>
          <w:sz w:val="28"/>
          <w:szCs w:val="28"/>
        </w:rPr>
        <w:t>использование возможностей совреме</w:t>
      </w:r>
      <w:r w:rsidR="00904C00">
        <w:rPr>
          <w:sz w:val="28"/>
          <w:szCs w:val="28"/>
        </w:rPr>
        <w:t>нных информационно-</w:t>
      </w:r>
      <w:r w:rsidRPr="00F44F48">
        <w:rPr>
          <w:sz w:val="28"/>
          <w:szCs w:val="28"/>
        </w:rPr>
        <w:t>коммуникационных технологий, электронных образ</w:t>
      </w:r>
      <w:r w:rsidR="00904C00">
        <w:rPr>
          <w:sz w:val="28"/>
          <w:szCs w:val="28"/>
        </w:rPr>
        <w:t>овательных ресурсов, интернет</w:t>
      </w:r>
      <w:r w:rsidR="00B62E32">
        <w:rPr>
          <w:sz w:val="28"/>
          <w:szCs w:val="28"/>
        </w:rPr>
        <w:t xml:space="preserve"> </w:t>
      </w:r>
      <w:r w:rsidR="00904C00">
        <w:rPr>
          <w:sz w:val="28"/>
          <w:szCs w:val="28"/>
        </w:rPr>
        <w:t>-</w:t>
      </w:r>
      <w:r w:rsidR="00B62E32">
        <w:rPr>
          <w:sz w:val="28"/>
          <w:szCs w:val="28"/>
        </w:rPr>
        <w:t xml:space="preserve"> </w:t>
      </w:r>
      <w:r w:rsidRPr="00F44F48">
        <w:rPr>
          <w:sz w:val="28"/>
          <w:szCs w:val="28"/>
        </w:rPr>
        <w:t>ресурсов.</w:t>
      </w:r>
      <w:r w:rsidR="00DE4342">
        <w:rPr>
          <w:sz w:val="28"/>
          <w:szCs w:val="28"/>
        </w:rPr>
        <w:t xml:space="preserve"> </w:t>
      </w:r>
    </w:p>
    <w:p w:rsidR="00F56E59" w:rsidRPr="00F44F48" w:rsidRDefault="00890B1A" w:rsidP="000825F6">
      <w:pPr>
        <w:pStyle w:val="affff0"/>
        <w:ind w:left="-539"/>
        <w:rPr>
          <w:rStyle w:val="Zag11"/>
        </w:rPr>
      </w:pPr>
      <w:r>
        <w:rPr>
          <w:rStyle w:val="Zag11"/>
        </w:rPr>
        <w:lastRenderedPageBreak/>
        <w:t>О</w:t>
      </w:r>
      <w:r w:rsidR="00F44F48">
        <w:rPr>
          <w:rStyle w:val="Zag11"/>
        </w:rPr>
        <w:t>сновная образовате</w:t>
      </w:r>
      <w:r w:rsidR="00B62E32">
        <w:rPr>
          <w:rStyle w:val="Zag11"/>
        </w:rPr>
        <w:t>льная программа образовательной</w:t>
      </w:r>
      <w:r w:rsidR="00DE4342">
        <w:rPr>
          <w:rStyle w:val="Zag11"/>
        </w:rPr>
        <w:t xml:space="preserve"> </w:t>
      </w:r>
      <w:r w:rsidR="00B62E32">
        <w:rPr>
          <w:rStyle w:val="Zag11"/>
        </w:rPr>
        <w:t>организации, использующей</w:t>
      </w:r>
      <w:r w:rsidR="00DE4342">
        <w:rPr>
          <w:rStyle w:val="Zag11"/>
        </w:rPr>
        <w:t xml:space="preserve"> </w:t>
      </w:r>
      <w:r w:rsidR="00F44F48">
        <w:rPr>
          <w:rStyle w:val="Zag11"/>
        </w:rPr>
        <w:t xml:space="preserve">систему </w:t>
      </w:r>
      <w:r w:rsidR="007941EE">
        <w:rPr>
          <w:rStyle w:val="Zag11"/>
        </w:rPr>
        <w:t>УМК</w:t>
      </w:r>
      <w:r w:rsidR="00F44F48">
        <w:rPr>
          <w:rStyle w:val="Zag11"/>
        </w:rPr>
        <w:t xml:space="preserve"> «Алгоритм успеха»,</w:t>
      </w:r>
      <w:r w:rsidR="00DE4342">
        <w:rPr>
          <w:rStyle w:val="Zag11"/>
        </w:rPr>
        <w:t xml:space="preserve"> </w:t>
      </w:r>
      <w:r w:rsidR="00A21140" w:rsidRPr="00AE3E12">
        <w:rPr>
          <w:rStyle w:val="Zag11"/>
        </w:rPr>
        <w:t>разработана в соответствии с требованиями</w:t>
      </w:r>
      <w:r w:rsidR="00036CBA">
        <w:rPr>
          <w:rStyle w:val="Zag11"/>
        </w:rPr>
        <w:t xml:space="preserve"> </w:t>
      </w:r>
      <w:r w:rsidR="00A21140" w:rsidRPr="00AE3E12">
        <w:rPr>
          <w:rStyle w:val="Zag11"/>
        </w:rPr>
        <w:t xml:space="preserve">к </w:t>
      </w:r>
      <w:r w:rsidR="0074333A" w:rsidRPr="00AE3E12">
        <w:rPr>
          <w:rStyle w:val="Zag11"/>
        </w:rPr>
        <w:t>структуре основной образовательной программы</w:t>
      </w:r>
      <w:r w:rsidR="00A21140" w:rsidRPr="00AE3E12">
        <w:rPr>
          <w:rStyle w:val="Zag11"/>
        </w:rPr>
        <w:t xml:space="preserve"> ФГОС</w:t>
      </w:r>
      <w:r w:rsidR="003C4906">
        <w:rPr>
          <w:rStyle w:val="Zag11"/>
        </w:rPr>
        <w:t xml:space="preserve"> основного общего образования</w:t>
      </w:r>
      <w:r w:rsidR="00A21140" w:rsidRPr="00AE3E12">
        <w:rPr>
          <w:rStyle w:val="Zag11"/>
        </w:rPr>
        <w:t xml:space="preserve"> и</w:t>
      </w:r>
      <w:r w:rsidR="00036CBA">
        <w:rPr>
          <w:rStyle w:val="Zag11"/>
        </w:rPr>
        <w:t xml:space="preserve"> </w:t>
      </w:r>
      <w:r w:rsidR="0074333A" w:rsidRPr="00AE3E12">
        <w:rPr>
          <w:rStyle w:val="Zag11"/>
        </w:rPr>
        <w:t>определяет цели, задачи, планируемые результаты, содержание и организацию образовательного процесса на</w:t>
      </w:r>
      <w:r w:rsidR="00B62E32">
        <w:rPr>
          <w:rStyle w:val="Zag11"/>
        </w:rPr>
        <w:t xml:space="preserve"> уровне</w:t>
      </w:r>
      <w:r w:rsidR="00DE4342">
        <w:rPr>
          <w:rStyle w:val="Zag11"/>
        </w:rPr>
        <w:t xml:space="preserve"> </w:t>
      </w:r>
      <w:r w:rsidR="0074333A" w:rsidRPr="00AE3E12">
        <w:rPr>
          <w:rStyle w:val="Zag11"/>
        </w:rPr>
        <w:t>основного общего образования</w:t>
      </w:r>
      <w:r w:rsidR="00A21140" w:rsidRPr="00AE3E12">
        <w:rPr>
          <w:rStyle w:val="Zag11"/>
        </w:rPr>
        <w:t xml:space="preserve">. </w:t>
      </w:r>
    </w:p>
    <w:p w:rsidR="0074333A" w:rsidRPr="00AE3E12" w:rsidRDefault="00A21140" w:rsidP="00A77EA0">
      <w:pPr>
        <w:pStyle w:val="affff0"/>
        <w:ind w:left="-540"/>
        <w:rPr>
          <w:rStyle w:val="Zag11"/>
        </w:rPr>
      </w:pPr>
      <w:r w:rsidRPr="00AE3E12">
        <w:rPr>
          <w:rStyle w:val="Zag11"/>
        </w:rPr>
        <w:t xml:space="preserve">Программа </w:t>
      </w:r>
      <w:r w:rsidR="0074333A" w:rsidRPr="00AE3E12">
        <w:rPr>
          <w:rStyle w:val="Zag11"/>
        </w:rPr>
        <w:t>направлена на формирование общей культуры, духовно-нравственное, гражданское, социальное, личностное и</w:t>
      </w:r>
      <w:r w:rsidRPr="00AE3E12">
        <w:rPr>
          <w:rStyle w:val="Zag11"/>
        </w:rPr>
        <w:t xml:space="preserve"> интеллектуальное развитие</w:t>
      </w:r>
      <w:r w:rsidR="00036CBA">
        <w:rPr>
          <w:rStyle w:val="Zag11"/>
        </w:rPr>
        <w:t xml:space="preserve"> </w:t>
      </w:r>
      <w:r w:rsidR="0074333A" w:rsidRPr="00AE3E12">
        <w:rPr>
          <w:rStyle w:val="Zag11"/>
        </w:rPr>
        <w:t>обучающихся,</w:t>
      </w:r>
      <w:r w:rsidRPr="00AE3E12">
        <w:rPr>
          <w:rStyle w:val="Zag11"/>
        </w:rPr>
        <w:t xml:space="preserve"> а также на обеспечение</w:t>
      </w:r>
      <w:r w:rsidR="00036CBA">
        <w:rPr>
          <w:rStyle w:val="Zag11"/>
        </w:rPr>
        <w:t xml:space="preserve"> </w:t>
      </w:r>
      <w:r w:rsidRPr="00AE3E12">
        <w:rPr>
          <w:rStyle w:val="Zag11"/>
        </w:rPr>
        <w:t>их социальной успешности</w:t>
      </w:r>
      <w:r w:rsidR="0074333A" w:rsidRPr="00AE3E12">
        <w:rPr>
          <w:rStyle w:val="Zag11"/>
        </w:rPr>
        <w:t>, развитие творческих способностей, сохранение и укрепление здоровья.</w:t>
      </w:r>
    </w:p>
    <w:p w:rsidR="0074333A" w:rsidRPr="00AE3E12" w:rsidRDefault="0074333A" w:rsidP="00A77EA0">
      <w:pPr>
        <w:pStyle w:val="affff0"/>
        <w:ind w:left="-540"/>
        <w:rPr>
          <w:rStyle w:val="Zag11"/>
        </w:rPr>
      </w:pPr>
      <w:r w:rsidRPr="00AE3E12">
        <w:rPr>
          <w:rStyle w:val="Zag11"/>
        </w:rPr>
        <w:t>Разработка образовательн</w:t>
      </w:r>
      <w:r w:rsidR="00B62E32">
        <w:rPr>
          <w:rStyle w:val="Zag11"/>
        </w:rPr>
        <w:t>ой</w:t>
      </w:r>
      <w:r w:rsidR="00DE4342">
        <w:rPr>
          <w:rStyle w:val="Zag11"/>
        </w:rPr>
        <w:t xml:space="preserve"> </w:t>
      </w:r>
      <w:r w:rsidR="00B62E32">
        <w:rPr>
          <w:rStyle w:val="Zag11"/>
        </w:rPr>
        <w:t xml:space="preserve">организацией </w:t>
      </w:r>
      <w:r w:rsidRPr="00AE3E12">
        <w:rPr>
          <w:rStyle w:val="Zag11"/>
        </w:rPr>
        <w:t>основной образовательной программы основного общего образования осуществляется самостоятельно с привлечением органов самоуправления (совет образовательно</w:t>
      </w:r>
      <w:r w:rsidR="00B62E32">
        <w:rPr>
          <w:rStyle w:val="Zag11"/>
        </w:rPr>
        <w:t>й</w:t>
      </w:r>
      <w:r w:rsidR="00607DEA">
        <w:rPr>
          <w:rStyle w:val="Zag11"/>
        </w:rPr>
        <w:t xml:space="preserve"> </w:t>
      </w:r>
      <w:r w:rsidR="00B62E32">
        <w:rPr>
          <w:rStyle w:val="Zag11"/>
        </w:rPr>
        <w:t>организации</w:t>
      </w:r>
      <w:r w:rsidRPr="00AE3E12">
        <w:rPr>
          <w:rStyle w:val="Zag11"/>
        </w:rPr>
        <w:t>, попечительский совет, управляющий совет и др.), обеспечивающих государственно-общественный характер управления образовательн</w:t>
      </w:r>
      <w:r w:rsidR="00B62E32">
        <w:rPr>
          <w:rStyle w:val="Zag11"/>
        </w:rPr>
        <w:t>ой организацией</w:t>
      </w:r>
      <w:r w:rsidRPr="00AE3E12">
        <w:rPr>
          <w:rStyle w:val="Zag11"/>
        </w:rPr>
        <w:t>.</w:t>
      </w:r>
    </w:p>
    <w:p w:rsidR="00E14776" w:rsidRPr="00AE3E12" w:rsidRDefault="00890B1A" w:rsidP="00A77EA0">
      <w:pPr>
        <w:pStyle w:val="affff0"/>
        <w:ind w:left="-540"/>
        <w:rPr>
          <w:rStyle w:val="Zag11"/>
        </w:rPr>
      </w:pPr>
      <w:r>
        <w:rPr>
          <w:rStyle w:val="Zag11"/>
        </w:rPr>
        <w:t>О</w:t>
      </w:r>
      <w:r w:rsidR="0074333A" w:rsidRPr="00AE3E12">
        <w:rPr>
          <w:rStyle w:val="Zag11"/>
        </w:rPr>
        <w:t>сновная образовательная програ</w:t>
      </w:r>
      <w:r w:rsidR="00B33C82" w:rsidRPr="00AE3E12">
        <w:rPr>
          <w:rStyle w:val="Zag11"/>
        </w:rPr>
        <w:t>мма</w:t>
      </w:r>
      <w:r w:rsidR="00036CBA">
        <w:rPr>
          <w:rStyle w:val="Zag11"/>
        </w:rPr>
        <w:t xml:space="preserve"> </w:t>
      </w:r>
      <w:r w:rsidR="00E14776" w:rsidRPr="00AE3E12">
        <w:rPr>
          <w:rStyle w:val="Zag11"/>
        </w:rPr>
        <w:t>«Алгоритм успеха»,</w:t>
      </w:r>
      <w:r w:rsidR="0074333A" w:rsidRPr="00AE3E12">
        <w:rPr>
          <w:rStyle w:val="Zag11"/>
        </w:rPr>
        <w:t xml:space="preserve"> в соответствии с требованиями Стандарта</w:t>
      </w:r>
      <w:r w:rsidR="00B33C82" w:rsidRPr="00AE3E12">
        <w:rPr>
          <w:rStyle w:val="Zag11"/>
        </w:rPr>
        <w:t>,</w:t>
      </w:r>
      <w:r w:rsidR="0074333A" w:rsidRPr="00AE3E12">
        <w:rPr>
          <w:rStyle w:val="Zag11"/>
        </w:rPr>
        <w:t xml:space="preserve"> содержит три раздела: целевой, содержательный и организационный.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образовательной програм</w:t>
      </w:r>
      <w:r w:rsidR="00B33C82" w:rsidRPr="00AE3E12">
        <w:rPr>
          <w:rStyle w:val="dash0410005f0431005f0437005f0430005f0446005f0020005f0441005f043f005f0438005f0441005f043a005f0430005f005fchar1char1"/>
          <w:sz w:val="28"/>
          <w:szCs w:val="28"/>
        </w:rPr>
        <w:t>мы основного общего образо</w:t>
      </w:r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вания с использованием системы </w:t>
      </w:r>
      <w:r w:rsidR="007941EE">
        <w:rPr>
          <w:rStyle w:val="dash0410005f0431005f0437005f0430005f0446005f0020005f0441005f043f005f0438005f0441005f043a005f0430005f005fchar1char1"/>
          <w:sz w:val="28"/>
          <w:szCs w:val="28"/>
        </w:rPr>
        <w:t>УМК</w:t>
      </w:r>
      <w:r w:rsidR="00B33C82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«Алгоритм успеха».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освоения </w:t>
      </w:r>
      <w:proofErr w:type="gramStart"/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обучающимися</w:t>
      </w:r>
      <w:proofErr w:type="gramEnd"/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</w:t>
      </w:r>
      <w:r w:rsidR="0000135A" w:rsidRPr="00AE3E12">
        <w:rPr>
          <w:rStyle w:val="dash0410005f0431005f0437005f0430005f0446005f0020005f0441005f043f005f0438005f0441005f043a005f0430005f005fchar1char1"/>
          <w:sz w:val="28"/>
          <w:szCs w:val="28"/>
        </w:rPr>
        <w:t>ммы</w:t>
      </w:r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00135A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по </w:t>
      </w:r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системе </w:t>
      </w:r>
      <w:r w:rsidR="007941EE">
        <w:rPr>
          <w:rStyle w:val="dash0410005f0431005f0437005f0430005f0446005f0020005f0441005f043f005f0438005f0441005f043a005f0430005f005fchar1char1"/>
          <w:sz w:val="28"/>
          <w:szCs w:val="28"/>
        </w:rPr>
        <w:t>УМК</w:t>
      </w:r>
      <w:r w:rsidR="0000135A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«Алгоритм успеха»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4333A" w:rsidRPr="00AE3E12" w:rsidRDefault="0074333A" w:rsidP="00A77EA0">
      <w:pPr>
        <w:pStyle w:val="affff0"/>
        <w:ind w:left="-54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</w:t>
      </w:r>
      <w:r w:rsidR="00E14776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proofErr w:type="gramStart"/>
      <w:r w:rsidR="00E14776" w:rsidRPr="00AE3E12">
        <w:rPr>
          <w:rStyle w:val="dash0410005f0431005f0437005f0430005f0446005f0020005f0441005f043f005f0438005f0441005f043a005f0430005f005fchar1char1"/>
          <w:sz w:val="28"/>
          <w:szCs w:val="28"/>
        </w:rPr>
        <w:t>обучающимися</w:t>
      </w:r>
      <w:proofErr w:type="gramEnd"/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основной образовательной программы основного общего образования.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 xml:space="preserve">Содержательный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содержание</w:t>
      </w:r>
      <w:r w:rsidR="00B62E32">
        <w:rPr>
          <w:rStyle w:val="dash0410005f0431005f0437005f0430005f0446005f0020005f0441005f043f005f0438005f0441005f043a005f0430005f005fchar1char1"/>
          <w:sz w:val="28"/>
          <w:szCs w:val="28"/>
        </w:rPr>
        <w:t xml:space="preserve"> работы образовательной</w:t>
      </w:r>
      <w:r w:rsidR="00DE434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B62E32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организации </w:t>
      </w:r>
      <w:r w:rsidR="009656FA">
        <w:rPr>
          <w:rStyle w:val="dash0410005f0431005f0437005f0430005f0446005f0020005f0441005f043f005f0438005f0441005f043a005f0430005f005fchar1char1"/>
          <w:sz w:val="28"/>
          <w:szCs w:val="28"/>
        </w:rPr>
        <w:t>с использованием</w:t>
      </w:r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E14776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системы </w:t>
      </w:r>
      <w:r w:rsidR="007941EE">
        <w:rPr>
          <w:rStyle w:val="dash0410005f0431005f0437005f0430005f0446005f0020005f0441005f043f005f0438005f0441005f043a005f0430005f005fchar1char1"/>
          <w:sz w:val="28"/>
          <w:szCs w:val="28"/>
        </w:rPr>
        <w:t>УМК</w:t>
      </w:r>
      <w:r w:rsidR="00E14776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«Алгоритм успеха»</w:t>
      </w:r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</w:t>
      </w:r>
      <w:r w:rsidR="00B62E32">
        <w:rPr>
          <w:rStyle w:val="dash0410005f0431005f0437005f0430005f0446005f0020005f0441005f043f005f0438005f0441005f043a005f0430005f005fchar1char1"/>
          <w:sz w:val="28"/>
          <w:szCs w:val="28"/>
        </w:rPr>
        <w:t xml:space="preserve">уровне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основного</w:t>
      </w:r>
      <w:r w:rsidR="00C262E4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общего образования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; 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="000E20C7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F56E59" w:rsidRPr="00AE3E12">
        <w:rPr>
          <w:rStyle w:val="dash0410005f0431005f0437005f0430005f0446005f0020005f0441005f043f005f0438005f0441005f043a005f0430005f005fchar1char1"/>
          <w:sz w:val="28"/>
          <w:szCs w:val="28"/>
        </w:rPr>
        <w:t>рабочие</w:t>
      </w:r>
      <w:r w:rsidR="00036CB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программы </w:t>
      </w:r>
      <w:r w:rsidR="00F56E59" w:rsidRPr="00AE3E12">
        <w:rPr>
          <w:rStyle w:val="dash0410005f0431005f0437005f0430005f0446005f0020005f0441005f043f005f0438005f0441005f043a005f0430005f005fchar1char1"/>
          <w:sz w:val="28"/>
          <w:szCs w:val="28"/>
        </w:rPr>
        <w:t>учебных предметов</w:t>
      </w:r>
      <w:r w:rsidR="009966E7">
        <w:rPr>
          <w:rStyle w:val="dash0410005f0431005f0437005f0430005f0446005f0020005f0441005f043f005f0438005f0441005f043a005f0430005f005fchar1char1"/>
          <w:sz w:val="28"/>
          <w:szCs w:val="28"/>
        </w:rPr>
        <w:t xml:space="preserve">, особенности содержания предметных линий системы </w:t>
      </w:r>
      <w:r w:rsidR="007941EE">
        <w:rPr>
          <w:rStyle w:val="dash0410005f0431005f0437005f0430005f0446005f0020005f0441005f043f005f0438005f0441005f043a005f0430005f005fchar1char1"/>
          <w:sz w:val="28"/>
          <w:szCs w:val="28"/>
        </w:rPr>
        <w:t>УМК</w:t>
      </w:r>
      <w:r w:rsidR="009966E7">
        <w:rPr>
          <w:rStyle w:val="dash0410005f0431005f0437005f0430005f0446005f0020005f0441005f043f005f0438005f0441005f043a005f0430005f005fchar1char1"/>
          <w:sz w:val="28"/>
          <w:szCs w:val="28"/>
        </w:rPr>
        <w:t xml:space="preserve"> «Алгоритм успеха»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воспитания и социализации </w:t>
      </w:r>
      <w:proofErr w:type="gramStart"/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обучающихся</w:t>
      </w:r>
      <w:proofErr w:type="gramEnd"/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, включающую духовно-нравственное</w:t>
      </w:r>
      <w:r w:rsidR="00066011"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воспитание, профессиональную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ориентаци</w:t>
      </w:r>
      <w:r w:rsidR="00066011">
        <w:rPr>
          <w:rStyle w:val="dash0410005f0431005f0437005f0430005f0446005f0020005f0441005f043f005f0438005f0441005f043a005f0430005f005fchar1char1"/>
          <w:sz w:val="28"/>
          <w:szCs w:val="28"/>
        </w:rPr>
        <w:t>ю</w:t>
      </w:r>
      <w:r w:rsidRPr="00AE3E12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формирование культуры здорового и безопасного образа</w:t>
      </w:r>
      <w:r w:rsidR="00DE434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жизни</w:t>
      </w:r>
      <w:r w:rsidR="00E14776" w:rsidRPr="00AE3E12">
        <w:t>.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раздел устанавливает общие рамки организации образовательного процесса</w:t>
      </w:r>
      <w:r w:rsidR="00E14776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по системе </w:t>
      </w:r>
      <w:r w:rsidR="007941EE">
        <w:rPr>
          <w:rStyle w:val="dash0410005f0431005f0437005f0430005f0446005f0020005f0441005f043f005f0438005f0441005f043a005f0430005f005fchar1char1"/>
          <w:sz w:val="28"/>
          <w:szCs w:val="28"/>
        </w:rPr>
        <w:t>УМК</w:t>
      </w:r>
      <w:r w:rsidR="00E14776"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 «Алгоритм успеха»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, а также механизм реализации компонентов основной образовательной программы.</w:t>
      </w:r>
    </w:p>
    <w:p w:rsidR="0074333A" w:rsidRPr="00AE3E12" w:rsidRDefault="0074333A" w:rsidP="00A77EA0">
      <w:pPr>
        <w:pStyle w:val="affff0"/>
        <w:ind w:left="-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4333A" w:rsidRDefault="0074333A" w:rsidP="00A77EA0">
      <w:pPr>
        <w:pStyle w:val="affff0"/>
        <w:ind w:left="-54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="00B62E32">
        <w:rPr>
          <w:rStyle w:val="dash0410005f0431005f0437005f0430005f0446005f0020005f0441005f043f005f0438005f0441005f043a005f0430005f005fchar1char1"/>
          <w:sz w:val="28"/>
          <w:szCs w:val="28"/>
        </w:rPr>
        <w:t>примерный</w:t>
      </w:r>
      <w:r w:rsidR="00DE434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62E32" w:rsidRPr="00AE3E12" w:rsidRDefault="00B62E32" w:rsidP="00A77EA0">
      <w:pPr>
        <w:pStyle w:val="affff0"/>
        <w:ind w:left="-54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</w:t>
      </w:r>
      <w:r w:rsidR="00DE434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 образовательной организации;</w:t>
      </w:r>
    </w:p>
    <w:p w:rsidR="0074333A" w:rsidRPr="00AE3E12" w:rsidRDefault="0074333A" w:rsidP="00A77EA0">
      <w:pPr>
        <w:pStyle w:val="affff0"/>
        <w:ind w:left="-54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</w:t>
      </w:r>
      <w:r w:rsidR="00F56E59" w:rsidRPr="00AE3E12">
        <w:rPr>
          <w:rStyle w:val="dash0410005f0431005f0437005f0430005f0446005f0020005f0441005f043f005f0438005f0441005f043a005f0430005f005fchar1char1"/>
          <w:sz w:val="28"/>
          <w:szCs w:val="28"/>
        </w:rPr>
        <w:t>бразовательной программы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0F69A2" w:rsidRPr="00220837" w:rsidRDefault="000F69A2" w:rsidP="000F69A2">
      <w:pPr>
        <w:pStyle w:val="affff0"/>
        <w:ind w:firstLine="0"/>
        <w:sectPr w:rsidR="000F69A2" w:rsidRPr="00220837" w:rsidSect="001D3410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6CBA" w:rsidRPr="00220837" w:rsidRDefault="00036CBA" w:rsidP="000F69A2">
      <w:pPr>
        <w:pStyle w:val="affff0"/>
        <w:ind w:firstLine="0"/>
      </w:pPr>
    </w:p>
    <w:p w:rsidR="0074333A" w:rsidRPr="000E20C7" w:rsidRDefault="001B2E41" w:rsidP="000F69A2">
      <w:pPr>
        <w:pStyle w:val="affff0"/>
        <w:ind w:left="-540"/>
        <w:jc w:val="center"/>
        <w:outlineLvl w:val="0"/>
        <w:rPr>
          <w:rStyle w:val="Zag11"/>
          <w:rFonts w:eastAsia="@Arial Unicode MS"/>
          <w:b/>
          <w:sz w:val="32"/>
          <w:szCs w:val="32"/>
        </w:rPr>
      </w:pPr>
      <w:bookmarkStart w:id="1" w:name="_Toc316548599"/>
      <w:r w:rsidRPr="000E20C7">
        <w:rPr>
          <w:rStyle w:val="Zag11"/>
          <w:rFonts w:eastAsia="@Arial Unicode MS"/>
          <w:b/>
          <w:sz w:val="32"/>
          <w:szCs w:val="32"/>
        </w:rPr>
        <w:t>ЦЕЛЕВОЙ РАЗДЕЛ</w:t>
      </w:r>
      <w:bookmarkEnd w:id="1"/>
    </w:p>
    <w:p w:rsidR="00C262E4" w:rsidRPr="00AE3E12" w:rsidRDefault="00C262E4" w:rsidP="00A77EA0">
      <w:pPr>
        <w:pStyle w:val="affff0"/>
        <w:ind w:left="-540"/>
        <w:rPr>
          <w:rStyle w:val="Zag11"/>
          <w:rFonts w:eastAsia="@Arial Unicode MS"/>
        </w:rPr>
      </w:pPr>
    </w:p>
    <w:p w:rsidR="0074333A" w:rsidRDefault="001B2E41" w:rsidP="000F69A2">
      <w:pPr>
        <w:pStyle w:val="affff0"/>
        <w:ind w:left="-540"/>
        <w:outlineLvl w:val="1"/>
        <w:rPr>
          <w:rStyle w:val="Zag11"/>
          <w:rFonts w:eastAsia="@Arial Unicode MS"/>
          <w:b/>
        </w:rPr>
      </w:pPr>
      <w:r w:rsidRPr="000E20C7">
        <w:rPr>
          <w:rStyle w:val="Zag11"/>
          <w:rFonts w:eastAsia="@Arial Unicode MS"/>
          <w:b/>
        </w:rPr>
        <w:t> </w:t>
      </w:r>
      <w:bookmarkStart w:id="2" w:name="_Toc316548600"/>
      <w:r w:rsidRPr="000E20C7">
        <w:rPr>
          <w:rStyle w:val="Zag11"/>
          <w:rFonts w:eastAsia="@Arial Unicode MS"/>
          <w:b/>
        </w:rPr>
        <w:t>ПОЯСНИТЕЛЬНАЯ ЗАПИСКА</w:t>
      </w:r>
      <w:bookmarkEnd w:id="2"/>
    </w:p>
    <w:p w:rsidR="000E20C7" w:rsidRPr="000E20C7" w:rsidRDefault="000E20C7" w:rsidP="005D4D7F">
      <w:pPr>
        <w:pStyle w:val="affff0"/>
        <w:rPr>
          <w:rStyle w:val="Zag11"/>
          <w:rFonts w:eastAsia="@Arial Unicode MS"/>
          <w:b/>
        </w:rPr>
      </w:pPr>
    </w:p>
    <w:p w:rsidR="009966E7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0E20C7">
        <w:rPr>
          <w:rStyle w:val="Zag11"/>
          <w:rFonts w:eastAsia="@Arial Unicode MS"/>
          <w:b/>
          <w:i/>
        </w:rPr>
        <w:t>Целями реализации</w:t>
      </w:r>
      <w:r w:rsidR="00036CBA">
        <w:rPr>
          <w:rStyle w:val="Zag11"/>
          <w:rFonts w:eastAsia="@Arial Unicode MS"/>
        </w:rPr>
        <w:t xml:space="preserve"> </w:t>
      </w:r>
      <w:r w:rsidR="00C262E4" w:rsidRPr="00AE3E12">
        <w:rPr>
          <w:rStyle w:val="Zag11"/>
          <w:rFonts w:eastAsia="@Arial Unicode MS"/>
        </w:rPr>
        <w:t xml:space="preserve">основной образовательной </w:t>
      </w:r>
      <w:r w:rsidRPr="00AE3E12">
        <w:rPr>
          <w:rStyle w:val="Zag11"/>
          <w:rFonts w:eastAsia="@Arial Unicode MS"/>
        </w:rPr>
        <w:t>программы</w:t>
      </w:r>
      <w:r w:rsidR="00C262E4" w:rsidRPr="00AE3E12">
        <w:rPr>
          <w:rStyle w:val="Zag11"/>
          <w:rFonts w:eastAsia="@Arial Unicode MS"/>
        </w:rPr>
        <w:t xml:space="preserve"> образовательных</w:t>
      </w:r>
      <w:r w:rsidR="00152A83">
        <w:rPr>
          <w:rStyle w:val="Zag11"/>
          <w:rFonts w:eastAsia="@Arial Unicode MS"/>
        </w:rPr>
        <w:t xml:space="preserve"> организаций</w:t>
      </w:r>
      <w:r w:rsidR="000E20C7">
        <w:rPr>
          <w:rStyle w:val="Zag11"/>
          <w:rFonts w:eastAsia="@Arial Unicode MS"/>
        </w:rPr>
        <w:t xml:space="preserve">, работающих по </w:t>
      </w:r>
      <w:r w:rsidR="002C2101">
        <w:rPr>
          <w:rStyle w:val="Zag11"/>
          <w:rFonts w:eastAsia="@Arial Unicode MS"/>
        </w:rPr>
        <w:t xml:space="preserve">системе </w:t>
      </w:r>
      <w:r w:rsidR="007941EE">
        <w:rPr>
          <w:rStyle w:val="Zag11"/>
          <w:rFonts w:eastAsia="@Arial Unicode MS"/>
        </w:rPr>
        <w:t>УМК</w:t>
      </w:r>
      <w:r w:rsidR="002C2101">
        <w:rPr>
          <w:rStyle w:val="Zag11"/>
          <w:rFonts w:eastAsia="@Arial Unicode MS"/>
        </w:rPr>
        <w:t xml:space="preserve"> </w:t>
      </w:r>
      <w:r w:rsidR="00C262E4" w:rsidRPr="00AE3E12">
        <w:rPr>
          <w:rStyle w:val="Zag11"/>
          <w:rFonts w:eastAsia="@Arial Unicode MS"/>
        </w:rPr>
        <w:t>«Алгоритм успеха»,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являются:</w:t>
      </w:r>
    </w:p>
    <w:p w:rsidR="0074333A" w:rsidRPr="009966E7" w:rsidRDefault="0074333A" w:rsidP="009966E7">
      <w:pPr>
        <w:pStyle w:val="affff0"/>
        <w:ind w:left="-540"/>
        <w:rPr>
          <w:rStyle w:val="Zag11"/>
        </w:rPr>
      </w:pPr>
      <w:r w:rsidRPr="00AE3E12">
        <w:rPr>
          <w:rStyle w:val="Zag11"/>
          <w:rFonts w:eastAsia="@Arial Unicode MS"/>
        </w:rPr>
        <w:t xml:space="preserve"> </w:t>
      </w:r>
      <w:r w:rsidR="009966E7"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="009966E7" w:rsidRPr="00AE3E12">
        <w:t>становление и развитие личности в е</w:t>
      </w:r>
      <w:r w:rsidR="009966E7">
        <w:t>е</w:t>
      </w:r>
      <w:r w:rsidR="009966E7" w:rsidRPr="00AE3E12">
        <w:t xml:space="preserve"> индивидуальности, самобытности, уникальности, неповторимости</w:t>
      </w:r>
      <w:r w:rsidR="009966E7">
        <w:t>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обеспе</w:t>
      </w:r>
      <w:r w:rsidR="00C262E4" w:rsidRPr="00AE3E12">
        <w:rPr>
          <w:rStyle w:val="Zag11"/>
          <w:rFonts w:eastAsia="@Arial Unicode MS"/>
        </w:rPr>
        <w:t>чение</w:t>
      </w:r>
      <w:r w:rsidR="006D5FE8">
        <w:rPr>
          <w:rStyle w:val="Zag11"/>
          <w:rFonts w:eastAsia="@Arial Unicode MS"/>
        </w:rPr>
        <w:t xml:space="preserve"> планируемых результатов</w:t>
      </w:r>
      <w:r w:rsidR="00DE4342">
        <w:rPr>
          <w:rStyle w:val="Zag11"/>
          <w:rFonts w:eastAsia="@Arial Unicode MS"/>
        </w:rPr>
        <w:t xml:space="preserve"> </w:t>
      </w:r>
      <w:r w:rsidR="00C262E4" w:rsidRPr="00AE3E12">
        <w:rPr>
          <w:rStyle w:val="Zag11"/>
          <w:rFonts w:eastAsia="@Arial Unicode MS"/>
        </w:rPr>
        <w:t>достижения</w:t>
      </w:r>
      <w:r w:rsidRPr="00AE3E12">
        <w:rPr>
          <w:rStyle w:val="Zag11"/>
          <w:rFonts w:eastAsia="@Arial Unicode MS"/>
        </w:rPr>
        <w:t xml:space="preserve"> выпускником</w:t>
      </w:r>
      <w:r w:rsidR="006D5FE8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целевых установок, знаний, умений, навыко</w:t>
      </w:r>
      <w:r w:rsidR="00F56E59" w:rsidRPr="00AE3E12">
        <w:rPr>
          <w:rStyle w:val="Zag11"/>
          <w:rFonts w:eastAsia="@Arial Unicode MS"/>
        </w:rPr>
        <w:t>в, компетенций</w:t>
      </w:r>
      <w:r w:rsidRPr="00AE3E12">
        <w:rPr>
          <w:rStyle w:val="Zag11"/>
          <w:rFonts w:eastAsia="@Arial Unicode MS"/>
        </w:rPr>
        <w:t>, определяемых личностными</w:t>
      </w:r>
      <w:r w:rsidR="00F56E59" w:rsidRPr="00AE3E12">
        <w:rPr>
          <w:rStyle w:val="Zag11"/>
          <w:rFonts w:eastAsia="@Arial Unicode MS"/>
        </w:rPr>
        <w:t>,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общественными, государственными потребност</w:t>
      </w:r>
      <w:r w:rsidR="009966E7">
        <w:rPr>
          <w:rStyle w:val="Zag11"/>
          <w:rFonts w:eastAsia="@Arial Unicode MS"/>
        </w:rPr>
        <w:t>ями.</w:t>
      </w:r>
      <w:r w:rsidRPr="00AE3E12">
        <w:rPr>
          <w:rStyle w:val="Zag11"/>
          <w:rFonts w:eastAsia="@Arial Unicode MS"/>
        </w:rPr>
        <w:t xml:space="preserve"> </w:t>
      </w:r>
    </w:p>
    <w:p w:rsidR="0074333A" w:rsidRPr="000E20C7" w:rsidRDefault="0074333A" w:rsidP="00A77EA0">
      <w:pPr>
        <w:pStyle w:val="affff0"/>
        <w:ind w:left="-540"/>
        <w:rPr>
          <w:rStyle w:val="Zag11"/>
          <w:rFonts w:eastAsia="@Arial Unicode MS"/>
          <w:i/>
        </w:rPr>
      </w:pPr>
      <w:r w:rsidRPr="000E20C7">
        <w:rPr>
          <w:rStyle w:val="Zag11"/>
          <w:rFonts w:eastAsia="@Arial Unicode MS"/>
        </w:rPr>
        <w:t>Достижение поставленных целей</w:t>
      </w:r>
      <w:r w:rsidR="00036CBA" w:rsidRPr="000E20C7">
        <w:rPr>
          <w:rStyle w:val="Zag11"/>
          <w:rFonts w:eastAsia="@Arial Unicode MS"/>
        </w:rPr>
        <w:t xml:space="preserve"> </w:t>
      </w:r>
      <w:r w:rsidRPr="000E20C7">
        <w:rPr>
          <w:rStyle w:val="Zag11"/>
          <w:rFonts w:eastAsia="@Arial Unicode MS"/>
        </w:rPr>
        <w:t>предусматривает</w:t>
      </w:r>
      <w:r w:rsidRPr="00AE3E12">
        <w:rPr>
          <w:rStyle w:val="Zag11"/>
          <w:rFonts w:eastAsia="@Arial Unicode MS"/>
          <w:b/>
        </w:rPr>
        <w:t xml:space="preserve"> </w:t>
      </w:r>
      <w:r w:rsidRPr="000E20C7">
        <w:rPr>
          <w:rStyle w:val="Zag11"/>
          <w:rFonts w:eastAsia="@Arial Unicode MS"/>
          <w:b/>
          <w:i/>
        </w:rPr>
        <w:t>решение следующих основных за</w:t>
      </w:r>
      <w:r w:rsidR="0000135A" w:rsidRPr="000E20C7">
        <w:rPr>
          <w:rStyle w:val="Zag11"/>
          <w:rFonts w:eastAsia="@Arial Unicode MS"/>
          <w:b/>
          <w:i/>
        </w:rPr>
        <w:t>дач</w:t>
      </w:r>
      <w:r w:rsidR="0000135A" w:rsidRPr="009E5F22">
        <w:rPr>
          <w:rStyle w:val="Zag11"/>
          <w:rFonts w:eastAsia="@Arial Unicode MS"/>
          <w:i/>
        </w:rPr>
        <w:t>: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обеспечение пр</w:t>
      </w:r>
      <w:r w:rsidR="0000135A" w:rsidRPr="00AE3E12">
        <w:rPr>
          <w:rStyle w:val="Zag11"/>
          <w:rFonts w:eastAsia="@Arial Unicode MS"/>
        </w:rPr>
        <w:t>еемственности</w:t>
      </w:r>
      <w:r w:rsidR="00036CBA">
        <w:rPr>
          <w:rStyle w:val="Zag11"/>
          <w:rFonts w:eastAsia="@Arial Unicode MS"/>
        </w:rPr>
        <w:t xml:space="preserve"> </w:t>
      </w:r>
      <w:r w:rsidR="0000135A" w:rsidRPr="00AE3E12">
        <w:rPr>
          <w:rStyle w:val="Zag11"/>
          <w:rFonts w:eastAsia="@Arial Unicode MS"/>
        </w:rPr>
        <w:t>начального</w:t>
      </w:r>
      <w:r w:rsidR="00036CBA">
        <w:rPr>
          <w:rStyle w:val="Zag11"/>
          <w:rFonts w:eastAsia="@Arial Unicode MS"/>
        </w:rPr>
        <w:t xml:space="preserve"> </w:t>
      </w:r>
      <w:r w:rsidR="009656FA">
        <w:rPr>
          <w:rStyle w:val="Zag11"/>
          <w:rFonts w:eastAsia="@Arial Unicode MS"/>
        </w:rPr>
        <w:t>общего,</w:t>
      </w:r>
      <w:r w:rsidR="00036CBA">
        <w:rPr>
          <w:rStyle w:val="Zag11"/>
          <w:rFonts w:eastAsia="@Arial Unicode MS"/>
        </w:rPr>
        <w:t xml:space="preserve"> </w:t>
      </w:r>
      <w:r w:rsidR="0000135A" w:rsidRPr="00AE3E12">
        <w:rPr>
          <w:rStyle w:val="Zag11"/>
          <w:rFonts w:eastAsia="@Arial Unicode MS"/>
        </w:rPr>
        <w:t>основного общего</w:t>
      </w:r>
      <w:r w:rsidR="00C00F3F">
        <w:rPr>
          <w:rStyle w:val="Zag11"/>
          <w:rFonts w:eastAsia="@Arial Unicode MS"/>
        </w:rPr>
        <w:t xml:space="preserve"> и среднего</w:t>
      </w:r>
      <w:r w:rsidR="00DE4342">
        <w:rPr>
          <w:rStyle w:val="Zag11"/>
          <w:rFonts w:eastAsia="@Arial Unicode MS"/>
        </w:rPr>
        <w:t xml:space="preserve"> </w:t>
      </w:r>
      <w:r w:rsidR="009966E7">
        <w:rPr>
          <w:rStyle w:val="Zag11"/>
          <w:rFonts w:eastAsia="@Arial Unicode MS"/>
        </w:rPr>
        <w:t>общего</w:t>
      </w:r>
      <w:r w:rsidR="00DE4342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образования;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обеспечение доступности получени</w:t>
      </w:r>
      <w:r w:rsidR="0000135A" w:rsidRPr="00AE3E12">
        <w:rPr>
          <w:rStyle w:val="Zag11"/>
          <w:rFonts w:eastAsia="@Arial Unicode MS"/>
        </w:rPr>
        <w:t>я качественного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образования, достижение планируемых результатов освоения основной образовательной програ</w:t>
      </w:r>
      <w:r w:rsidR="0000135A" w:rsidRPr="00AE3E12">
        <w:rPr>
          <w:rStyle w:val="Zag11"/>
          <w:rFonts w:eastAsia="@Arial Unicode MS"/>
        </w:rPr>
        <w:t>ммы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 xml:space="preserve">всеми </w:t>
      </w:r>
      <w:r w:rsidR="00F56E59" w:rsidRPr="00AE3E12">
        <w:rPr>
          <w:rStyle w:val="Zag11"/>
          <w:rFonts w:eastAsia="@Arial Unicode MS"/>
        </w:rPr>
        <w:t>обучающимися</w:t>
      </w:r>
      <w:r w:rsidRPr="00AE3E12">
        <w:rPr>
          <w:rStyle w:val="Zag11"/>
          <w:rFonts w:eastAsia="@Arial Unicode MS"/>
        </w:rPr>
        <w:t>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</w:t>
      </w:r>
      <w:r w:rsidR="0000135A" w:rsidRPr="00AE3E12">
        <w:t xml:space="preserve"> потенциала школы</w:t>
      </w:r>
      <w:r w:rsidRPr="00AE3E12">
        <w:t>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</w:t>
      </w:r>
      <w:r w:rsidR="00506B81" w:rsidRPr="00AE3E12">
        <w:rPr>
          <w:rStyle w:val="Zag11"/>
          <w:rFonts w:eastAsia="@Arial Unicode MS"/>
        </w:rPr>
        <w:t>участнико</w:t>
      </w:r>
      <w:r w:rsidR="0000135A" w:rsidRPr="00AE3E12">
        <w:rPr>
          <w:rStyle w:val="Zag11"/>
          <w:rFonts w:eastAsia="@Arial Unicode MS"/>
        </w:rPr>
        <w:t>в;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 xml:space="preserve">выявление и развитие способностей обучающихся, в том числе </w:t>
      </w:r>
      <w:r w:rsidR="0000135A" w:rsidRPr="00AE3E12">
        <w:rPr>
          <w:rStyle w:val="Zag11"/>
          <w:rFonts w:eastAsia="@Arial Unicode MS"/>
        </w:rPr>
        <w:t>одар</w:t>
      </w:r>
      <w:r w:rsidR="00D67DEB">
        <w:rPr>
          <w:rStyle w:val="Zag11"/>
          <w:rFonts w:eastAsia="@Arial Unicode MS"/>
        </w:rPr>
        <w:t>е</w:t>
      </w:r>
      <w:r w:rsidR="0000135A" w:rsidRPr="00AE3E12">
        <w:rPr>
          <w:rStyle w:val="Zag11"/>
          <w:rFonts w:eastAsia="@Arial Unicode MS"/>
        </w:rPr>
        <w:t>нных детей</w:t>
      </w:r>
      <w:r w:rsidRPr="00AE3E12">
        <w:rPr>
          <w:rStyle w:val="Zag11"/>
          <w:rFonts w:eastAsia="@Arial Unicode MS"/>
        </w:rPr>
        <w:t>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социальное и учебно-исследовательское проектирование, профессиональн</w:t>
      </w:r>
      <w:r w:rsidR="009E5F22">
        <w:rPr>
          <w:rStyle w:val="Zag11"/>
          <w:rFonts w:eastAsia="@Arial Unicode MS"/>
        </w:rPr>
        <w:t>ая</w:t>
      </w:r>
      <w:r w:rsidRPr="00AE3E12">
        <w:rPr>
          <w:rStyle w:val="Zag11"/>
          <w:rFonts w:eastAsia="@Arial Unicode MS"/>
        </w:rPr>
        <w:t xml:space="preserve"> ориентаци</w:t>
      </w:r>
      <w:r w:rsidR="009E5F22">
        <w:rPr>
          <w:rStyle w:val="Zag11"/>
          <w:rFonts w:eastAsia="@Arial Unicode MS"/>
        </w:rPr>
        <w:t>я</w:t>
      </w:r>
      <w:r w:rsidRPr="00AE3E12">
        <w:rPr>
          <w:rStyle w:val="Zag11"/>
          <w:rFonts w:eastAsia="@Arial Unicode MS"/>
        </w:rPr>
        <w:t xml:space="preserve"> обучающихся при поддержке педагогов, психоло</w:t>
      </w:r>
      <w:r w:rsidR="00DC0A4A" w:rsidRPr="00AE3E12">
        <w:rPr>
          <w:rStyle w:val="Zag11"/>
          <w:rFonts w:eastAsia="@Arial Unicode MS"/>
        </w:rPr>
        <w:t>гов, социальных педагогов</w:t>
      </w:r>
      <w:r w:rsidRPr="00AE3E12">
        <w:rPr>
          <w:rStyle w:val="Zag11"/>
          <w:rFonts w:eastAsia="@Arial Unicode MS"/>
        </w:rPr>
        <w:t>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AE3E12">
        <w:rPr>
          <w:rStyle w:val="Zag11"/>
          <w:rFonts w:eastAsia="@Arial Unicode M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0E20C7">
        <w:rPr>
          <w:rStyle w:val="Zag11"/>
          <w:rFonts w:eastAsia="@Arial Unicode MS"/>
        </w:rPr>
        <w:t>В основе реа</w:t>
      </w:r>
      <w:r w:rsidR="00290EEA" w:rsidRPr="000E20C7">
        <w:rPr>
          <w:rStyle w:val="Zag11"/>
          <w:rFonts w:eastAsia="@Arial Unicode MS"/>
        </w:rPr>
        <w:t>лизации</w:t>
      </w:r>
      <w:r w:rsidR="00036CBA" w:rsidRPr="000E20C7">
        <w:rPr>
          <w:rStyle w:val="Zag11"/>
          <w:rFonts w:eastAsia="@Arial Unicode MS"/>
        </w:rPr>
        <w:t xml:space="preserve"> </w:t>
      </w:r>
      <w:r w:rsidRPr="000E20C7">
        <w:rPr>
          <w:rStyle w:val="Zag11"/>
          <w:rFonts w:eastAsia="@Arial Unicode MS"/>
        </w:rPr>
        <w:t>программы лежит</w:t>
      </w:r>
      <w:r w:rsidRPr="00AE3E12">
        <w:rPr>
          <w:rStyle w:val="Zag11"/>
          <w:rFonts w:eastAsia="@Arial Unicode MS"/>
          <w:b/>
        </w:rPr>
        <w:t xml:space="preserve"> </w:t>
      </w:r>
      <w:r w:rsidRPr="000E20C7">
        <w:rPr>
          <w:rStyle w:val="Zag11"/>
          <w:rFonts w:eastAsia="@Arial Unicode MS"/>
          <w:b/>
          <w:i/>
        </w:rPr>
        <w:t>системно-деятельностный подход</w:t>
      </w:r>
      <w:r w:rsidRPr="00AE3E12">
        <w:rPr>
          <w:rStyle w:val="Zag11"/>
          <w:rFonts w:eastAsia="@Arial Unicode MS"/>
        </w:rPr>
        <w:t>, который предполагает: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</w:t>
      </w:r>
      <w:r w:rsidR="009A381B" w:rsidRPr="00AE3E12">
        <w:rPr>
          <w:rStyle w:val="Zag11"/>
          <w:rFonts w:eastAsia="@Arial Unicode MS"/>
        </w:rPr>
        <w:t>щества,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формирование социальной среды развития обучающихся в системе образования</w:t>
      </w:r>
      <w:r w:rsidR="009E5F22">
        <w:rPr>
          <w:rStyle w:val="Zag11"/>
          <w:rFonts w:eastAsia="@Arial Unicode MS"/>
        </w:rPr>
        <w:t xml:space="preserve">, </w:t>
      </w:r>
      <w:r w:rsidR="009E5F22" w:rsidRPr="00AE3E12">
        <w:rPr>
          <w:rStyle w:val="Zag11"/>
          <w:rFonts w:eastAsia="@Arial Unicode MS"/>
        </w:rPr>
        <w:t>соответствующей целям общего образования</w:t>
      </w:r>
      <w:r w:rsidRPr="00AE3E12">
        <w:rPr>
          <w:rStyle w:val="Zag11"/>
          <w:rFonts w:eastAsia="@Arial Unicode MS"/>
        </w:rPr>
        <w:t>, переход к стратегии социального проектирования и конструирования на основе разработки содер</w:t>
      </w:r>
      <w:r w:rsidR="00712051" w:rsidRPr="00AE3E12">
        <w:rPr>
          <w:rStyle w:val="Zag11"/>
          <w:rFonts w:eastAsia="@Arial Unicode MS"/>
        </w:rPr>
        <w:t>жания и технологий образования</w:t>
      </w:r>
      <w:r w:rsidRPr="00AE3E12">
        <w:rPr>
          <w:rStyle w:val="Zag11"/>
          <w:rFonts w:eastAsia="@Arial Unicode MS"/>
        </w:rPr>
        <w:t>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ориентацию на достижение цели и о</w:t>
      </w:r>
      <w:r w:rsidR="000E20C7">
        <w:rPr>
          <w:rStyle w:val="Zag11"/>
          <w:rFonts w:eastAsia="@Arial Unicode MS"/>
        </w:rPr>
        <w:t xml:space="preserve">сновного результата образования </w:t>
      </w:r>
      <w:r w:rsidRPr="00AE3E12">
        <w:rPr>
          <w:rStyle w:val="Zag11"/>
          <w:rFonts w:eastAsia="@Arial Unicode MS"/>
        </w:rPr>
        <w:t>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4333A" w:rsidRPr="00AE3E12" w:rsidRDefault="0074333A" w:rsidP="00A77EA0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уч</w:t>
      </w:r>
      <w:r w:rsidR="00D67DEB">
        <w:rPr>
          <w:rStyle w:val="Zag11"/>
          <w:rFonts w:eastAsia="@Arial Unicode MS"/>
        </w:rPr>
        <w:t>е</w:t>
      </w:r>
      <w:r w:rsidRPr="00AE3E12">
        <w:rPr>
          <w:rStyle w:val="Zag11"/>
          <w:rFonts w:eastAsia="@Arial Unicode MS"/>
        </w:rPr>
        <w:t>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</w:t>
      </w:r>
      <w:r w:rsidR="009A381B" w:rsidRPr="00AE3E12">
        <w:rPr>
          <w:rStyle w:val="Zag11"/>
          <w:rFonts w:eastAsia="@Arial Unicode MS"/>
        </w:rPr>
        <w:t>бразовательного процесса</w:t>
      </w:r>
      <w:r w:rsidRPr="00AE3E12">
        <w:rPr>
          <w:rStyle w:val="Zag11"/>
          <w:rFonts w:eastAsia="@Arial Unicode MS"/>
        </w:rPr>
        <w:t>;</w:t>
      </w:r>
    </w:p>
    <w:p w:rsidR="000E20C7" w:rsidRDefault="0074333A" w:rsidP="00A77EA0">
      <w:pPr>
        <w:pStyle w:val="affff0"/>
        <w:ind w:left="-540"/>
        <w:rPr>
          <w:rStyle w:val="Zag11"/>
          <w:rFonts w:eastAsia="@Arial Unicode MS"/>
        </w:rPr>
        <w:sectPr w:rsidR="000E20C7" w:rsidSect="001D3410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AE3E12">
        <w:rPr>
          <w:rStyle w:val="Zag11"/>
          <w:rFonts w:eastAsia="@Arial Unicode MS"/>
        </w:rPr>
        <w:t>разнообразие индивидуальных образовательных траекторий и индивидуального развития каждого обучающегося, в том числе одар</w:t>
      </w:r>
      <w:r w:rsidR="00D67DEB">
        <w:rPr>
          <w:rStyle w:val="Zag11"/>
          <w:rFonts w:eastAsia="@Arial Unicode MS"/>
        </w:rPr>
        <w:t>е</w:t>
      </w:r>
      <w:r w:rsidRPr="00AE3E12">
        <w:rPr>
          <w:rStyle w:val="Zag11"/>
          <w:rFonts w:eastAsia="@Arial Unicode MS"/>
        </w:rPr>
        <w:t>нных детей, детей-инвалидов и детей с ограниченными возможностями здоровья.</w:t>
      </w: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</w:p>
    <w:p w:rsidR="0074333A" w:rsidRDefault="001B2E41" w:rsidP="000F69A2">
      <w:pPr>
        <w:pStyle w:val="affff0"/>
        <w:tabs>
          <w:tab w:val="left" w:pos="540"/>
        </w:tabs>
        <w:ind w:left="-540" w:firstLine="540"/>
        <w:jc w:val="center"/>
        <w:outlineLvl w:val="1"/>
        <w:rPr>
          <w:rStyle w:val="Zag11"/>
          <w:rFonts w:eastAsia="@Arial Unicode MS"/>
          <w:b/>
        </w:rPr>
      </w:pPr>
      <w:bookmarkStart w:id="3" w:name="_Toc316548601"/>
      <w:r w:rsidRPr="00AE3E12">
        <w:rPr>
          <w:rStyle w:val="Zag11"/>
          <w:rFonts w:eastAsia="@Arial Unicode MS"/>
          <w:b/>
        </w:rPr>
        <w:t>ПЛАНИРУЕМЫЕ РЕЗУЛЬТАТЫ</w:t>
      </w:r>
      <w:r w:rsidR="0074333A" w:rsidRPr="00AE3E12">
        <w:rPr>
          <w:rStyle w:val="Zag11"/>
          <w:rFonts w:eastAsia="@Arial Unicode MS"/>
          <w:b/>
        </w:rPr>
        <w:t xml:space="preserve"> </w:t>
      </w:r>
      <w:r w:rsidR="000E20C7">
        <w:rPr>
          <w:rStyle w:val="Zag11"/>
          <w:rFonts w:eastAsia="@Arial Unicode MS"/>
          <w:b/>
        </w:rPr>
        <w:t xml:space="preserve">ОСВОЕНИЯ </w:t>
      </w:r>
      <w:proofErr w:type="gramStart"/>
      <w:r w:rsidR="000E20C7">
        <w:rPr>
          <w:rStyle w:val="Zag11"/>
          <w:rFonts w:eastAsia="@Arial Unicode MS"/>
          <w:b/>
        </w:rPr>
        <w:t>ОБУЧАЮЩИМИСЯ</w:t>
      </w:r>
      <w:proofErr w:type="gramEnd"/>
      <w:r w:rsidR="000E20C7">
        <w:rPr>
          <w:rStyle w:val="Zag11"/>
          <w:rFonts w:eastAsia="@Arial Unicode MS"/>
          <w:b/>
        </w:rPr>
        <w:t xml:space="preserve"> ОСНОВНОЙ ОБРАЗОВАТЕЛЬНОЙ ПРОГРАММЫ С ИСПОЛЬЗОВАНИЕМ СИСТЕМЫ </w:t>
      </w:r>
      <w:r w:rsidR="007941EE">
        <w:rPr>
          <w:rStyle w:val="Zag11"/>
          <w:rFonts w:eastAsia="@Arial Unicode MS"/>
          <w:b/>
        </w:rPr>
        <w:t>УМК</w:t>
      </w:r>
      <w:r w:rsidR="000E20C7">
        <w:rPr>
          <w:rStyle w:val="Zag11"/>
          <w:rFonts w:eastAsia="@Arial Unicode MS"/>
          <w:b/>
        </w:rPr>
        <w:t xml:space="preserve"> </w:t>
      </w:r>
      <w:r w:rsidR="00315B12" w:rsidRPr="00AE3E12">
        <w:rPr>
          <w:rStyle w:val="Zag11"/>
          <w:rFonts w:eastAsia="@Arial Unicode MS"/>
          <w:b/>
        </w:rPr>
        <w:t>«АЛГОРИТМ УСПЕХА»</w:t>
      </w:r>
      <w:bookmarkEnd w:id="3"/>
    </w:p>
    <w:p w:rsidR="0069450D" w:rsidRPr="00AE3E12" w:rsidRDefault="0069450D" w:rsidP="00A77EA0">
      <w:pPr>
        <w:pStyle w:val="affff0"/>
        <w:tabs>
          <w:tab w:val="left" w:pos="540"/>
        </w:tabs>
        <w:ind w:left="-540" w:firstLine="540"/>
        <w:rPr>
          <w:rStyle w:val="Zag11"/>
          <w:rFonts w:eastAsia="@Arial Unicode MS"/>
        </w:rPr>
      </w:pP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</w:p>
    <w:p w:rsidR="00315B12" w:rsidRPr="00570A0F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t>Планируемые результаты освоения основной образовательной програ</w:t>
      </w:r>
      <w:r w:rsidR="00315B12" w:rsidRPr="00AE3E12">
        <w:t>ммы</w:t>
      </w:r>
      <w:r w:rsidR="00036CBA">
        <w:t xml:space="preserve"> </w:t>
      </w:r>
      <w:r w:rsidRPr="00AE3E12">
        <w:t xml:space="preserve">представляют собой систему </w:t>
      </w:r>
      <w:r w:rsidRPr="00570A0F">
        <w:t xml:space="preserve">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t xml:space="preserve"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программы, выступая </w:t>
      </w:r>
      <w:r w:rsidRPr="00AE3E12">
        <w:rPr>
          <w:kern w:val="2"/>
        </w:rPr>
        <w:t>содержательной и критериальной</w:t>
      </w:r>
      <w:r w:rsidRPr="00AE3E12">
        <w:t xml:space="preserve"> основой для </w:t>
      </w:r>
      <w:r w:rsidRPr="00AE3E12">
        <w:rPr>
          <w:kern w:val="2"/>
        </w:rPr>
        <w:t>разработки</w:t>
      </w:r>
      <w:r w:rsidR="00552769" w:rsidRPr="00AE3E12">
        <w:rPr>
          <w:kern w:val="2"/>
        </w:rPr>
        <w:t xml:space="preserve"> рабочих</w:t>
      </w:r>
      <w:r w:rsidR="00036CBA">
        <w:rPr>
          <w:kern w:val="2"/>
        </w:rPr>
        <w:t xml:space="preserve"> </w:t>
      </w:r>
      <w:r w:rsidRPr="00AE3E12">
        <w:rPr>
          <w:kern w:val="2"/>
        </w:rPr>
        <w:t>про</w:t>
      </w:r>
      <w:r w:rsidR="00315B12" w:rsidRPr="00AE3E12">
        <w:rPr>
          <w:kern w:val="2"/>
        </w:rPr>
        <w:t>грамм учебных предметов,</w:t>
      </w:r>
      <w:r w:rsidR="00C00F3F">
        <w:rPr>
          <w:kern w:val="2"/>
        </w:rPr>
        <w:t xml:space="preserve"> </w:t>
      </w:r>
      <w:r w:rsidRPr="00AE3E12">
        <w:rPr>
          <w:kern w:val="2"/>
        </w:rPr>
        <w:t>с одной стороны, и системы оценки</w:t>
      </w:r>
      <w:r w:rsidR="009E5F22">
        <w:rPr>
          <w:kern w:val="2"/>
        </w:rPr>
        <w:t xml:space="preserve"> —</w:t>
      </w:r>
      <w:r w:rsidRPr="00AE3E12">
        <w:rPr>
          <w:kern w:val="2"/>
        </w:rPr>
        <w:t xml:space="preserve"> с другой. </w:t>
      </w:r>
    </w:p>
    <w:p w:rsidR="0074333A" w:rsidRPr="00AE3E12" w:rsidRDefault="00C262E4" w:rsidP="00A77EA0">
      <w:pPr>
        <w:pStyle w:val="affff0"/>
        <w:tabs>
          <w:tab w:val="left" w:pos="540"/>
        </w:tabs>
        <w:ind w:left="-540" w:firstLine="540"/>
      </w:pPr>
      <w:r w:rsidRPr="00AE3E12">
        <w:t xml:space="preserve">В целях достижения планируемых </w:t>
      </w:r>
      <w:proofErr w:type="gramStart"/>
      <w:r w:rsidRPr="00AE3E12">
        <w:t>результатов</w:t>
      </w:r>
      <w:proofErr w:type="gramEnd"/>
      <w:r w:rsidRPr="00AE3E12">
        <w:t xml:space="preserve"> с</w:t>
      </w:r>
      <w:r w:rsidR="0074333A" w:rsidRPr="00AE3E12">
        <w:t>ледующие обобщ</w:t>
      </w:r>
      <w:r w:rsidR="00D67DEB">
        <w:t>е</w:t>
      </w:r>
      <w:r w:rsidR="0074333A" w:rsidRPr="00AE3E12">
        <w:t>нные классы учебно-познаватель</w:t>
      </w:r>
      <w:r w:rsidR="0029692A" w:rsidRPr="00AE3E12">
        <w:t>ных и учебно-практических задач</w:t>
      </w:r>
      <w:r w:rsidR="00036CBA">
        <w:t xml:space="preserve"> </w:t>
      </w:r>
      <w:r w:rsidR="0029692A" w:rsidRPr="00AE3E12">
        <w:t>могут</w:t>
      </w:r>
      <w:r w:rsidR="00036CBA">
        <w:t xml:space="preserve"> </w:t>
      </w:r>
      <w:r w:rsidR="0029692A" w:rsidRPr="00AE3E12">
        <w:t>предъявляться</w:t>
      </w:r>
      <w:r w:rsidR="00036CBA">
        <w:t xml:space="preserve"> </w:t>
      </w:r>
      <w:r w:rsidR="00E14776" w:rsidRPr="00AE3E12">
        <w:t>школьникам</w:t>
      </w:r>
      <w:r w:rsidR="00B46ABC" w:rsidRPr="00AE3E12">
        <w:t xml:space="preserve">, обучающимся по </w:t>
      </w:r>
      <w:r w:rsidR="000E20C7">
        <w:t xml:space="preserve">системе </w:t>
      </w:r>
      <w:r w:rsidR="007941EE">
        <w:t>УМК</w:t>
      </w:r>
      <w:r w:rsidR="00B46ABC" w:rsidRPr="00AE3E12">
        <w:t xml:space="preserve"> «Алгоритм успеха»</w:t>
      </w:r>
      <w:r w:rsidR="0074333A" w:rsidRPr="00AE3E12">
        <w:t>: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1) </w:t>
      </w:r>
      <w:r w:rsidR="0074333A" w:rsidRPr="00AE3E12"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74333A" w:rsidRPr="00570A0F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t>— </w:t>
      </w:r>
      <w:r w:rsidRPr="00570A0F"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74333A" w:rsidRPr="00570A0F" w:rsidRDefault="0074333A" w:rsidP="00A77EA0">
      <w:pPr>
        <w:pStyle w:val="affff0"/>
        <w:tabs>
          <w:tab w:val="left" w:pos="540"/>
        </w:tabs>
        <w:ind w:left="-540" w:firstLine="540"/>
      </w:pPr>
      <w:r w:rsidRPr="00570A0F">
        <w:t xml:space="preserve">— 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</w:t>
      </w:r>
      <w:r w:rsidRPr="00570A0F">
        <w:rPr>
          <w:bCs/>
        </w:rPr>
        <w:t>схем</w:t>
      </w:r>
      <w:r w:rsidRPr="00570A0F">
        <w:t>;</w:t>
      </w:r>
    </w:p>
    <w:p w:rsidR="0074333A" w:rsidRPr="00570A0F" w:rsidRDefault="0074333A" w:rsidP="00A77EA0">
      <w:pPr>
        <w:pStyle w:val="affff0"/>
        <w:tabs>
          <w:tab w:val="left" w:pos="540"/>
        </w:tabs>
        <w:ind w:left="-540" w:firstLine="540"/>
      </w:pPr>
      <w:r w:rsidRPr="00570A0F">
        <w:lastRenderedPageBreak/>
        <w:t>— выявлению и анализу существенных и устойчивых связей и отношений между объектами и процессами;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2) </w:t>
      </w:r>
      <w:r w:rsidR="0074333A" w:rsidRPr="00AE3E12"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</w:t>
      </w:r>
      <w:r w:rsidR="00036CBA">
        <w:t xml:space="preserve"> </w:t>
      </w:r>
      <w:r w:rsidR="0074333A" w:rsidRPr="00AE3E12">
        <w:t>знако</w:t>
      </w:r>
      <w:r>
        <w:t>во</w:t>
      </w:r>
      <w:r w:rsidR="0074333A" w:rsidRPr="00AE3E12"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="00552769" w:rsidRPr="00AE3E12">
        <w:t>с</w:t>
      </w:r>
      <w:proofErr w:type="gramEnd"/>
      <w:r w:rsidR="00552769" w:rsidRPr="00AE3E12">
        <w:t xml:space="preserve"> известным; 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3) </w:t>
      </w:r>
      <w:r w:rsidR="0074333A" w:rsidRPr="00AE3E12">
        <w:t>учебно-практические задачи, направленные на формирование и оценку навыка разрешения проблем</w:t>
      </w:r>
      <w:r w:rsidR="009E5F22">
        <w:t xml:space="preserve"> </w:t>
      </w:r>
      <w:r w:rsidR="0074333A" w:rsidRPr="00AE3E12">
        <w:t>/</w:t>
      </w:r>
      <w:r w:rsidR="009E5F22">
        <w:t xml:space="preserve"> </w:t>
      </w:r>
      <w:r w:rsidR="0074333A" w:rsidRPr="00AE3E12">
        <w:t>проблемных ситуаций, требующие приня</w:t>
      </w:r>
      <w:r w:rsidR="00552769" w:rsidRPr="00AE3E12">
        <w:t>тия решения в ситуации</w:t>
      </w:r>
      <w:r w:rsidR="00036CBA">
        <w:t xml:space="preserve"> </w:t>
      </w:r>
      <w:r w:rsidR="00552769" w:rsidRPr="00AE3E12">
        <w:t>выбора,</w:t>
      </w:r>
      <w:r w:rsidR="0074333A" w:rsidRPr="00AE3E12">
        <w:t xml:space="preserve"> разработки оптимального или наиболее эффективного решения, создания объекта с заданными свойствами, установления закономерн</w:t>
      </w:r>
      <w:r w:rsidR="00552769" w:rsidRPr="00AE3E12">
        <w:t>остей</w:t>
      </w:r>
      <w:r w:rsidR="00036CBA">
        <w:t xml:space="preserve"> </w:t>
      </w:r>
      <w:r>
        <w:t xml:space="preserve">и т. </w:t>
      </w:r>
      <w:r w:rsidR="0074333A" w:rsidRPr="00AE3E12">
        <w:t>п.;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4) </w:t>
      </w:r>
      <w:r w:rsidR="0074333A" w:rsidRPr="00AE3E12">
        <w:t>учебно-практические задачи, направленные на формирование и оценку навыка сотрудничества, требующие совместной работы в парах или г</w:t>
      </w:r>
      <w:r w:rsidR="00552769" w:rsidRPr="00AE3E12">
        <w:t xml:space="preserve">руппах с распределением ролей, </w:t>
      </w:r>
      <w:r w:rsidR="0074333A" w:rsidRPr="00AE3E12">
        <w:t>функций и разделением ответственности за конечный результат;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5) </w:t>
      </w:r>
      <w:r w:rsidR="0074333A" w:rsidRPr="00AE3E12">
        <w:t>учебно-практические задачи, направленные на формирование и оценку навыка коммуникации, требующие создания</w:t>
      </w:r>
      <w:r w:rsidR="00B46ABC" w:rsidRPr="00AE3E12">
        <w:t xml:space="preserve"> письменного и</w:t>
      </w:r>
      <w:r w:rsidR="00552769" w:rsidRPr="00AE3E12">
        <w:t>ли устного текста, высказывания;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6) </w:t>
      </w:r>
      <w:r w:rsidR="0074333A" w:rsidRPr="00AE3E12">
        <w:t>учебно-практические и учебно-познавательные задачи, направленные</w:t>
      </w:r>
      <w:r w:rsidR="009966E7">
        <w:t xml:space="preserve"> на формирование и оценку навыков</w:t>
      </w:r>
      <w:r w:rsidR="00DE4342">
        <w:t xml:space="preserve"> </w:t>
      </w:r>
      <w:r w:rsidR="0074333A" w:rsidRPr="00AE3E12">
        <w:t>самоорганизации</w:t>
      </w:r>
      <w:r w:rsidR="009966E7">
        <w:t>,</w:t>
      </w:r>
      <w:r w:rsidR="00DE4342">
        <w:t xml:space="preserve"> </w:t>
      </w:r>
      <w:r w:rsidR="0074333A" w:rsidRPr="00AE3E12">
        <w:t>саморегуляции,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7) </w:t>
      </w:r>
      <w:r w:rsidR="0074333A" w:rsidRPr="00AE3E12">
        <w:t>учебно-практические и учебно-познавательные задачи, направленные на формирование и оценку навыка рефлексии</w:t>
      </w:r>
      <w:r w:rsidR="00552769" w:rsidRPr="00AE3E12">
        <w:t>,</w:t>
      </w:r>
      <w:r w:rsidR="00036CBA">
        <w:t xml:space="preserve"> </w:t>
      </w:r>
      <w:r w:rsidR="0074333A" w:rsidRPr="00AE3E12">
        <w:t>самостоятельной оценки или анализа собств</w:t>
      </w:r>
      <w:r w:rsidR="00B46ABC" w:rsidRPr="00AE3E12">
        <w:t>енной учебной деятельности</w:t>
      </w:r>
      <w:r w:rsidR="0074333A" w:rsidRPr="00AE3E12">
        <w:t xml:space="preserve">, выявления позитивных и негативных </w:t>
      </w:r>
      <w:r w:rsidR="0074333A" w:rsidRPr="00AE3E12">
        <w:lastRenderedPageBreak/>
        <w:t xml:space="preserve">факторов, влияющих на результаты и качество выполнения </w:t>
      </w:r>
      <w:r w:rsidR="004072FF" w:rsidRPr="00AE3E12">
        <w:t xml:space="preserve">задания </w:t>
      </w:r>
      <w:r w:rsidR="0074333A" w:rsidRPr="00AE3E12">
        <w:t>и/или самостоятельной постан</w:t>
      </w:r>
      <w:r w:rsidR="00B46ABC" w:rsidRPr="00AE3E12">
        <w:t>овки учебных задач</w:t>
      </w:r>
      <w:r w:rsidR="0074333A" w:rsidRPr="00AE3E12">
        <w:t>;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8) </w:t>
      </w:r>
      <w:r w:rsidR="0074333A" w:rsidRPr="00AE3E12">
        <w:t>учебно-практические и учебно-познавательные задачи, направленные на формирование</w:t>
      </w:r>
      <w:r w:rsidR="0074333A" w:rsidRPr="00AE3E12">
        <w:rPr>
          <w:vertAlign w:val="superscript"/>
        </w:rPr>
        <w:t xml:space="preserve"> </w:t>
      </w:r>
      <w:r w:rsidR="0074333A" w:rsidRPr="00AE3E12">
        <w:t>ценностно-смысловых установок, что требует от обучающихся выражения ценностных суждений и/или своей позиции по обсуждаемой проблеме</w:t>
      </w:r>
      <w:r w:rsidR="002F30C6" w:rsidRPr="00AE3E12">
        <w:t xml:space="preserve">; </w:t>
      </w:r>
    </w:p>
    <w:p w:rsidR="0074333A" w:rsidRPr="00AE3E12" w:rsidRDefault="000E20C7" w:rsidP="00A77EA0">
      <w:pPr>
        <w:pStyle w:val="affff0"/>
        <w:tabs>
          <w:tab w:val="left" w:pos="540"/>
        </w:tabs>
        <w:ind w:left="-540" w:firstLine="540"/>
      </w:pPr>
      <w:r>
        <w:t xml:space="preserve">9) </w:t>
      </w:r>
      <w:r w:rsidR="0074333A" w:rsidRPr="00AE3E12">
        <w:t>учебно-практические и учебно-познавательные задачи, направленные на формирование и оценку ИКТ</w:t>
      </w:r>
      <w:r w:rsidR="00003B48">
        <w:t>-</w:t>
      </w:r>
      <w:r w:rsidR="0074333A" w:rsidRPr="00AE3E12">
        <w:t>компетентности</w:t>
      </w:r>
      <w:r w:rsidR="00036CBA">
        <w:t xml:space="preserve"> </w:t>
      </w:r>
      <w:proofErr w:type="gramStart"/>
      <w:r w:rsidR="0074333A" w:rsidRPr="00AE3E12">
        <w:t>обучающихся</w:t>
      </w:r>
      <w:proofErr w:type="gramEnd"/>
      <w:r w:rsidR="00B46ABC" w:rsidRPr="00AE3E12">
        <w:t>.</w:t>
      </w: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rPr>
          <w:bCs/>
        </w:rPr>
        <w:t>В стру</w:t>
      </w:r>
      <w:r w:rsidRPr="00AE3E12">
        <w:t>ктуре планируемых результатов выделяются:</w:t>
      </w:r>
    </w:p>
    <w:p w:rsidR="0074333A" w:rsidRPr="00AE3E12" w:rsidRDefault="00552769" w:rsidP="00A77EA0">
      <w:pPr>
        <w:pStyle w:val="affff0"/>
        <w:tabs>
          <w:tab w:val="left" w:pos="540"/>
        </w:tabs>
        <w:ind w:left="-540" w:firstLine="540"/>
      </w:pPr>
      <w:r w:rsidRPr="00AE3E12">
        <w:t>1)</w:t>
      </w:r>
      <w:r w:rsidR="000E20C7">
        <w:t xml:space="preserve"> </w:t>
      </w:r>
      <w:r w:rsidR="00D67DEB">
        <w:t>в</w:t>
      </w:r>
      <w:r w:rsidR="0074333A" w:rsidRPr="00AE3E12">
        <w:t xml:space="preserve">едущие целевые установки и основные ожидаемые результаты, описывающие основной, сущностный вклад </w:t>
      </w:r>
      <w:r w:rsidR="009966E7">
        <w:t xml:space="preserve">каждого учебного курса </w:t>
      </w:r>
      <w:r w:rsidR="0074333A" w:rsidRPr="00AE3E12">
        <w:t>в развитие личности обучающ</w:t>
      </w:r>
      <w:r w:rsidR="005B20E3" w:rsidRPr="00AE3E12">
        <w:t>ихся, их способностей. Эти</w:t>
      </w:r>
      <w:r w:rsidR="00036CBA">
        <w:t xml:space="preserve"> </w:t>
      </w:r>
      <w:r w:rsidR="005B20E3" w:rsidRPr="00AE3E12">
        <w:t>результаты</w:t>
      </w:r>
      <w:r w:rsidR="00036CBA">
        <w:t xml:space="preserve"> </w:t>
      </w:r>
      <w:r w:rsidR="005B20E3" w:rsidRPr="00AE3E12">
        <w:t>отражаю</w:t>
      </w:r>
      <w:r w:rsidR="0074333A" w:rsidRPr="00AE3E12">
        <w:t xml:space="preserve">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="0074333A" w:rsidRPr="00AE3E12">
        <w:t>способностей</w:t>
      </w:r>
      <w:proofErr w:type="gramEnd"/>
      <w:r w:rsidR="0074333A" w:rsidRPr="00AE3E12">
        <w:t xml:space="preserve"> обучающихся средствами различных предметов. Оценка достижения этой группы планируемых результатов ведется в ходе процедур, допускающих предоставление и использование </w:t>
      </w:r>
      <w:r w:rsidR="0074333A" w:rsidRPr="00570A0F">
        <w:t>исключительно неперсонифицированной</w:t>
      </w:r>
      <w:r w:rsidR="003D08AD" w:rsidRPr="00AE3E12">
        <w:t xml:space="preserve"> информации</w:t>
      </w:r>
      <w:r w:rsidR="00D67DEB">
        <w:t>;</w:t>
      </w: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t>2)</w:t>
      </w:r>
      <w:r w:rsidR="000E20C7" w:rsidRPr="00AE3E12">
        <w:t xml:space="preserve"> </w:t>
      </w:r>
      <w:r w:rsidR="00D67DEB">
        <w:t>п</w:t>
      </w:r>
      <w:r w:rsidR="00552769" w:rsidRPr="00AE3E12">
        <w:t>ланируемые результаты</w:t>
      </w:r>
      <w:r w:rsidR="001B2E41" w:rsidRPr="00AE3E12">
        <w:t xml:space="preserve"> освоения учебных</w:t>
      </w:r>
      <w:r w:rsidR="009966E7">
        <w:t xml:space="preserve"> курсов</w:t>
      </w:r>
      <w:r w:rsidR="00DE4342">
        <w:t xml:space="preserve"> </w:t>
      </w:r>
      <w:r w:rsidR="001B2E41" w:rsidRPr="00AE3E12">
        <w:t>и</w:t>
      </w:r>
      <w:r w:rsidR="00036CBA">
        <w:t xml:space="preserve"> </w:t>
      </w:r>
      <w:r w:rsidR="00552769" w:rsidRPr="00AE3E12">
        <w:t>междисциплин</w:t>
      </w:r>
      <w:r w:rsidR="007C249A" w:rsidRPr="00AE3E12">
        <w:t>арных</w:t>
      </w:r>
      <w:r w:rsidRPr="00AE3E12">
        <w:t xml:space="preserve"> програм</w:t>
      </w:r>
      <w:r w:rsidR="001B2E41" w:rsidRPr="00AE3E12">
        <w:t>м</w:t>
      </w:r>
      <w:r w:rsidR="00036CBA">
        <w:t xml:space="preserve"> </w:t>
      </w:r>
      <w:r w:rsidRPr="00AE3E12">
        <w:t xml:space="preserve">приводятся в блоках «Выпускник научится» и </w:t>
      </w:r>
      <w:r w:rsidRPr="00AE3E12">
        <w:rPr>
          <w:i/>
        </w:rPr>
        <w:t>«Выпускник получит возможность научиться</w:t>
      </w:r>
      <w:r w:rsidRPr="00AE3E12">
        <w:rPr>
          <w:rStyle w:val="a3"/>
          <w:vertAlign w:val="superscript"/>
        </w:rPr>
        <w:footnoteReference w:id="1"/>
      </w:r>
      <w:r w:rsidRPr="00AE3E12">
        <w:rPr>
          <w:i/>
        </w:rPr>
        <w:t>»</w:t>
      </w:r>
      <w:r w:rsidR="00826A27" w:rsidRPr="00AE3E12">
        <w:t xml:space="preserve"> к каждому разделу</w:t>
      </w:r>
      <w:r w:rsidRPr="00AE3E12">
        <w:t xml:space="preserve"> </w:t>
      </w:r>
      <w:r w:rsidR="007C249A" w:rsidRPr="00AE3E12">
        <w:t>программы</w:t>
      </w:r>
      <w:r w:rsidR="00826A27" w:rsidRPr="00AE3E12">
        <w:t xml:space="preserve"> по учебному предмету</w:t>
      </w:r>
      <w:r w:rsidR="007C249A" w:rsidRPr="00AE3E12">
        <w:t>. Они характеризуют</w:t>
      </w:r>
      <w:r w:rsidRPr="00AE3E12">
        <w:t xml:space="preserve"> примерный круг учебно-познавательных и учебно-практических задач, который предъявляется </w:t>
      </w:r>
      <w:proofErr w:type="gramStart"/>
      <w:r w:rsidRPr="00AE3E12">
        <w:t>обучающимся</w:t>
      </w:r>
      <w:proofErr w:type="gramEnd"/>
      <w:r w:rsidRPr="00AE3E12">
        <w:t xml:space="preserve"> в ходе изучения каждого раздела программы.</w:t>
      </w:r>
    </w:p>
    <w:p w:rsidR="0074333A" w:rsidRPr="00AE3E12" w:rsidRDefault="00BC73A2" w:rsidP="00A77EA0">
      <w:pPr>
        <w:pStyle w:val="affff0"/>
        <w:tabs>
          <w:tab w:val="left" w:pos="540"/>
        </w:tabs>
        <w:ind w:left="-540" w:firstLine="540"/>
      </w:pPr>
      <w:r w:rsidRPr="00AE3E12">
        <w:t>Планируемые результаты, отнес</w:t>
      </w:r>
      <w:r w:rsidR="00D67DEB">
        <w:t>е</w:t>
      </w:r>
      <w:r w:rsidR="0074333A" w:rsidRPr="00AE3E12">
        <w:t>нные к блоку «Выпускник нау</w:t>
      </w:r>
      <w:r w:rsidR="005B20E3" w:rsidRPr="00AE3E12">
        <w:t>чится», ориентируют учителя</w:t>
      </w:r>
      <w:r w:rsidR="00036CBA">
        <w:t xml:space="preserve"> </w:t>
      </w:r>
      <w:r w:rsidR="009B3177">
        <w:t>на</w:t>
      </w:r>
      <w:r w:rsidR="00A620A0">
        <w:t xml:space="preserve"> то</w:t>
      </w:r>
      <w:r w:rsidR="0074333A" w:rsidRPr="00AE3E12">
        <w:t>, какие уровни освоения учебных действий с изучаемым опо</w:t>
      </w:r>
      <w:r w:rsidR="009B3177">
        <w:t>рным учебным материалом ожидают</w:t>
      </w:r>
      <w:r w:rsidR="0074333A" w:rsidRPr="00AE3E12">
        <w:t xml:space="preserve"> от выпускников.</w:t>
      </w:r>
      <w:r w:rsidR="00036CBA">
        <w:t xml:space="preserve"> </w:t>
      </w:r>
      <w:r w:rsidR="0074333A" w:rsidRPr="00AE3E12">
        <w:t>Иными словами</w:t>
      </w:r>
      <w:r w:rsidR="009B3177">
        <w:t>,</w:t>
      </w:r>
      <w:r w:rsidR="0074333A" w:rsidRPr="00AE3E12">
        <w:t xml:space="preserve"> в этот блок включается такой круг учебных задач,</w:t>
      </w:r>
      <w:r w:rsidR="00DE4342">
        <w:t xml:space="preserve"> </w:t>
      </w:r>
      <w:r w:rsidR="0074333A" w:rsidRPr="00AE3E12">
        <w:t xml:space="preserve">овладение которыми </w:t>
      </w:r>
      <w:r w:rsidR="0074333A" w:rsidRPr="00AE3E12">
        <w:lastRenderedPageBreak/>
        <w:t>принципиально необходимо для ус</w:t>
      </w:r>
      <w:r w:rsidR="009B3177">
        <w:t>пешного обучения и социализации</w:t>
      </w:r>
      <w:r w:rsidR="0074333A" w:rsidRPr="00AE3E12">
        <w:t xml:space="preserve">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t>Достижение</w:t>
      </w:r>
      <w:r w:rsidR="002D1DF6" w:rsidRPr="00AE3E12">
        <w:t xml:space="preserve"> планируемых результатов, отнес</w:t>
      </w:r>
      <w:r w:rsidR="00D67DEB">
        <w:t>е</w:t>
      </w:r>
      <w:r w:rsidRPr="00AE3E12">
        <w:t>нных к блоку «Выпускник научится», выносится на итоговую оценку</w:t>
      </w:r>
      <w:r w:rsidR="003333A5" w:rsidRPr="00AE3E12">
        <w:t>.</w:t>
      </w:r>
      <w:r w:rsidRPr="00AE3E12">
        <w:t xml:space="preserve"> Успешное выполнение </w:t>
      </w:r>
      <w:proofErr w:type="gramStart"/>
      <w:r w:rsidRPr="00AE3E12">
        <w:t>обучающимися</w:t>
      </w:r>
      <w:proofErr w:type="gramEnd"/>
      <w:r w:rsidRPr="00AE3E12">
        <w:t xml:space="preserve"> заданий базового уровня служит единственным основанием для положительного решения вопроса о в</w:t>
      </w:r>
      <w:r w:rsidR="00A620A0">
        <w:t>озможности перехода на следующий</w:t>
      </w:r>
      <w:r w:rsidR="00DE4342">
        <w:t xml:space="preserve"> </w:t>
      </w:r>
      <w:r w:rsidR="00A620A0">
        <w:t xml:space="preserve">уровень </w:t>
      </w:r>
      <w:r w:rsidRPr="00AE3E12">
        <w:t>обучения.</w:t>
      </w:r>
    </w:p>
    <w:p w:rsidR="0074333A" w:rsidRPr="00AE3E12" w:rsidRDefault="00066011" w:rsidP="00A77EA0">
      <w:pPr>
        <w:pStyle w:val="affff0"/>
        <w:tabs>
          <w:tab w:val="left" w:pos="540"/>
        </w:tabs>
        <w:ind w:left="-540" w:firstLine="540"/>
      </w:pPr>
      <w:r>
        <w:t>В блоке</w:t>
      </w:r>
      <w:r w:rsidR="00DE4342">
        <w:t xml:space="preserve"> </w:t>
      </w:r>
      <w:r w:rsidR="0074333A" w:rsidRPr="009B3177">
        <w:rPr>
          <w:i/>
        </w:rPr>
        <w:t>«</w:t>
      </w:r>
      <w:r w:rsidR="0074333A" w:rsidRPr="00AE3E12">
        <w:rPr>
          <w:i/>
        </w:rPr>
        <w:t>Выпускник получит возможность научиться</w:t>
      </w:r>
      <w:r w:rsidR="0074333A" w:rsidRPr="009B3177">
        <w:rPr>
          <w:i/>
        </w:rPr>
        <w:t>»</w:t>
      </w:r>
      <w:r w:rsidR="0074333A" w:rsidRPr="00AE3E12"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материала, или выступающих как пропедевтика </w:t>
      </w:r>
      <w:r w:rsidR="00826A27" w:rsidRPr="00AE3E12">
        <w:t>для дальнейшего изучения</w:t>
      </w:r>
      <w:r w:rsidR="00036CBA">
        <w:t xml:space="preserve"> </w:t>
      </w:r>
      <w:r w:rsidR="0074333A" w:rsidRPr="00AE3E12">
        <w:t>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обучающимися, как в силу повышенной сложности учебных действий, так и в силу повышенной сложности учебного материала и/или его пропе</w:t>
      </w:r>
      <w:r w:rsidR="00A620A0">
        <w:t>девтического характера на данном</w:t>
      </w:r>
      <w:r w:rsidR="00DE4342">
        <w:t xml:space="preserve"> </w:t>
      </w:r>
      <w:r w:rsidR="00A620A0">
        <w:t xml:space="preserve">уровне </w:t>
      </w:r>
      <w:r w:rsidR="0074333A" w:rsidRPr="00AE3E12">
        <w:t xml:space="preserve">обучения. Оценка достижения этих целей ведется преимущественно в ходе процедур, допускающих предоставление и использование исключительно </w:t>
      </w:r>
      <w:r w:rsidR="0074333A" w:rsidRPr="00570A0F">
        <w:t>неперсонифицированной информации</w:t>
      </w:r>
      <w:r w:rsidR="0074333A" w:rsidRPr="00AE3E12">
        <w:t>.</w:t>
      </w:r>
    </w:p>
    <w:p w:rsidR="0074333A" w:rsidRPr="00AE3E12" w:rsidRDefault="0074333A" w:rsidP="00A77EA0">
      <w:pPr>
        <w:pStyle w:val="affff0"/>
        <w:tabs>
          <w:tab w:val="left" w:pos="540"/>
        </w:tabs>
        <w:ind w:left="-540" w:firstLine="540"/>
      </w:pPr>
      <w:r w:rsidRPr="00AE3E12">
        <w:t xml:space="preserve">Частично задания, ориентированные на оценку достижения планируемых результатов из блока </w:t>
      </w:r>
      <w:r w:rsidRPr="009B3177">
        <w:rPr>
          <w:i/>
        </w:rPr>
        <w:t>«Выпускник получит возможность научиться»</w:t>
      </w:r>
      <w:r w:rsidRPr="00AE3E12">
        <w:t xml:space="preserve">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AE3E12">
        <w:t>обучающимся</w:t>
      </w:r>
      <w:proofErr w:type="gramEnd"/>
      <w:r w:rsidRPr="00AE3E12"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</w:t>
      </w:r>
      <w:r w:rsidR="00D67DEB">
        <w:t>е</w:t>
      </w:r>
      <w:r w:rsidRPr="00AE3E12">
        <w:t>тся оценка достижения планируемых результатов данного блока, не является препят</w:t>
      </w:r>
      <w:r w:rsidR="00A620A0">
        <w:t xml:space="preserve">ствием для перехода на следующий уровень </w:t>
      </w:r>
      <w:r w:rsidRPr="00AE3E12">
        <w:t xml:space="preserve">обучения. В ряде случаев достижение планируемых результатов этого блока целесообразно вести в ходе </w:t>
      </w:r>
      <w:r w:rsidRPr="00AE3E12">
        <w:lastRenderedPageBreak/>
        <w:t>текущего</w:t>
      </w:r>
      <w:r w:rsidR="003333A5" w:rsidRPr="00AE3E12">
        <w:t xml:space="preserve"> и промежуточного оценивания </w:t>
      </w:r>
      <w:r w:rsidRPr="00AE3E12">
        <w:t>и учитывать при определении итоговой оценки.</w:t>
      </w:r>
    </w:p>
    <w:p w:rsidR="0074333A" w:rsidRPr="00AE3E12" w:rsidRDefault="00A17C3C" w:rsidP="00A77EA0">
      <w:pPr>
        <w:pStyle w:val="affff0"/>
        <w:tabs>
          <w:tab w:val="left" w:pos="540"/>
        </w:tabs>
        <w:ind w:left="-540" w:firstLine="540"/>
      </w:pPr>
      <w:r>
        <w:t>Настоящая П</w:t>
      </w:r>
      <w:r w:rsidR="005B20E3" w:rsidRPr="00AE3E12">
        <w:t>рограмма</w:t>
      </w:r>
      <w:r w:rsidR="00036CBA">
        <w:t xml:space="preserve"> </w:t>
      </w:r>
      <w:r w:rsidR="005B20E3" w:rsidRPr="00AE3E12">
        <w:t>устанавливает</w:t>
      </w:r>
      <w:r w:rsidR="00036CBA">
        <w:t xml:space="preserve"> </w:t>
      </w:r>
      <w:r w:rsidR="0074333A" w:rsidRPr="00AE3E12">
        <w:t>планируемые результаты освоения:</w:t>
      </w:r>
    </w:p>
    <w:p w:rsidR="0074333A" w:rsidRDefault="0074333A" w:rsidP="00E65952">
      <w:pPr>
        <w:pStyle w:val="affff0"/>
        <w:numPr>
          <w:ilvl w:val="0"/>
          <w:numId w:val="1"/>
        </w:numPr>
        <w:tabs>
          <w:tab w:val="left" w:pos="540"/>
        </w:tabs>
        <w:ind w:left="-540" w:firstLine="540"/>
      </w:pPr>
      <w:r w:rsidRPr="00570A0F">
        <w:rPr>
          <w:b/>
          <w:i/>
        </w:rPr>
        <w:t>междисциплинарных учебных программ</w:t>
      </w:r>
      <w:r w:rsidR="00066011">
        <w:t>:</w:t>
      </w:r>
      <w:r w:rsidR="00DE4342">
        <w:t xml:space="preserve"> </w:t>
      </w:r>
      <w:proofErr w:type="gramStart"/>
      <w:r w:rsidRPr="00AE3E12">
        <w:t>«Формирование универсальных учебных действий», «Формирование ИКТ</w:t>
      </w:r>
      <w:r w:rsidR="00471C11">
        <w:t>-</w:t>
      </w:r>
      <w:r w:rsidRPr="00AE3E12">
        <w:t>компетентности обучающихся»,</w:t>
      </w:r>
      <w:r w:rsidR="00DE4342">
        <w:t xml:space="preserve"> </w:t>
      </w:r>
      <w:r w:rsidRPr="00AE3E12">
        <w:t>«Основы учебно-исследовательской и проектн</w:t>
      </w:r>
      <w:r w:rsidR="00FF1A94" w:rsidRPr="00AE3E12">
        <w:t>ой деятельности»</w:t>
      </w:r>
      <w:r w:rsidRPr="00AE3E12">
        <w:t>;</w:t>
      </w:r>
      <w:proofErr w:type="gramEnd"/>
    </w:p>
    <w:p w:rsidR="0074333A" w:rsidRDefault="00C60BF5" w:rsidP="00E65952">
      <w:pPr>
        <w:pStyle w:val="affff0"/>
        <w:numPr>
          <w:ilvl w:val="0"/>
          <w:numId w:val="1"/>
        </w:numPr>
        <w:tabs>
          <w:tab w:val="left" w:pos="540"/>
        </w:tabs>
        <w:ind w:left="-540" w:firstLine="540"/>
      </w:pPr>
      <w:proofErr w:type="gramStart"/>
      <w:r>
        <w:rPr>
          <w:b/>
          <w:i/>
        </w:rPr>
        <w:t>программ по учебным</w:t>
      </w:r>
      <w:r w:rsidR="00DE4342">
        <w:rPr>
          <w:b/>
          <w:i/>
        </w:rPr>
        <w:t xml:space="preserve"> </w:t>
      </w:r>
      <w:r w:rsidR="0074333A" w:rsidRPr="00570A0F">
        <w:rPr>
          <w:b/>
          <w:i/>
        </w:rPr>
        <w:t>предметам</w:t>
      </w:r>
      <w:r w:rsidR="00FF1A94" w:rsidRPr="00AE3E12">
        <w:t xml:space="preserve">: </w:t>
      </w:r>
      <w:r w:rsidR="00570A0F">
        <w:t>р</w:t>
      </w:r>
      <w:r w:rsidR="003333A5" w:rsidRPr="00AE3E12">
        <w:t>усский язык</w:t>
      </w:r>
      <w:r w:rsidR="00FF1A94" w:rsidRPr="00AE3E12">
        <w:t xml:space="preserve">, </w:t>
      </w:r>
      <w:r w:rsidR="00570A0F">
        <w:t>л</w:t>
      </w:r>
      <w:r w:rsidR="00A77EA0">
        <w:t>итература</w:t>
      </w:r>
      <w:r w:rsidR="00FF1A94" w:rsidRPr="00AE3E12">
        <w:t xml:space="preserve">, </w:t>
      </w:r>
      <w:r w:rsidR="00570A0F">
        <w:t>и</w:t>
      </w:r>
      <w:r w:rsidR="0074333A" w:rsidRPr="00AE3E12">
        <w:t>ностранн</w:t>
      </w:r>
      <w:r w:rsidR="00FF1A94" w:rsidRPr="00AE3E12">
        <w:t>ый язык,</w:t>
      </w:r>
      <w:r w:rsidR="00A620A0">
        <w:t xml:space="preserve"> второй иностранный язык,</w:t>
      </w:r>
      <w:r w:rsidR="00DE4342">
        <w:t xml:space="preserve"> </w:t>
      </w:r>
      <w:r w:rsidR="00570A0F">
        <w:t>и</w:t>
      </w:r>
      <w:r w:rsidR="0074333A" w:rsidRPr="00AE3E12">
        <w:t>стория</w:t>
      </w:r>
      <w:r w:rsidR="00FF1A94" w:rsidRPr="00AE3E12">
        <w:t>,</w:t>
      </w:r>
      <w:r w:rsidR="00DE4342">
        <w:t xml:space="preserve"> </w:t>
      </w:r>
      <w:r w:rsidR="00570A0F">
        <w:t>о</w:t>
      </w:r>
      <w:r w:rsidR="00FF1A94" w:rsidRPr="00AE3E12">
        <w:t>бществознание,</w:t>
      </w:r>
      <w:r w:rsidR="00DE4342">
        <w:t xml:space="preserve"> </w:t>
      </w:r>
      <w:r w:rsidR="009B3177">
        <w:t>основы духовно-</w:t>
      </w:r>
      <w:r w:rsidR="00352FE4">
        <w:t>нравственной культуры народов России,</w:t>
      </w:r>
      <w:r w:rsidR="00FF1A94" w:rsidRPr="00AE3E12">
        <w:t xml:space="preserve"> </w:t>
      </w:r>
      <w:r w:rsidR="00570A0F">
        <w:t>г</w:t>
      </w:r>
      <w:r w:rsidR="00FF1A94" w:rsidRPr="00AE3E12">
        <w:t xml:space="preserve">еография, </w:t>
      </w:r>
      <w:r w:rsidR="00570A0F">
        <w:t>м</w:t>
      </w:r>
      <w:r w:rsidR="00FF1A94" w:rsidRPr="00AE3E12">
        <w:t xml:space="preserve">атематика, </w:t>
      </w:r>
      <w:r w:rsidR="00570A0F">
        <w:t>а</w:t>
      </w:r>
      <w:r w:rsidR="00FF1A94" w:rsidRPr="00AE3E12">
        <w:t xml:space="preserve">лгебра, </w:t>
      </w:r>
      <w:r w:rsidR="00570A0F">
        <w:t>г</w:t>
      </w:r>
      <w:r w:rsidR="00FF1A94" w:rsidRPr="00AE3E12">
        <w:t xml:space="preserve">еометрия, </w:t>
      </w:r>
      <w:r w:rsidR="00570A0F">
        <w:t>и</w:t>
      </w:r>
      <w:r w:rsidR="00FF1A94" w:rsidRPr="00AE3E12">
        <w:t xml:space="preserve">нформатика, </w:t>
      </w:r>
      <w:r w:rsidR="00570A0F">
        <w:t>ф</w:t>
      </w:r>
      <w:r w:rsidR="00FF1A94" w:rsidRPr="00AE3E12">
        <w:t xml:space="preserve">изика, </w:t>
      </w:r>
      <w:r w:rsidR="00570A0F">
        <w:t>б</w:t>
      </w:r>
      <w:r w:rsidR="00FF1A94" w:rsidRPr="00AE3E12">
        <w:t>иология,</w:t>
      </w:r>
      <w:r w:rsidR="00DE4342">
        <w:t xml:space="preserve"> </w:t>
      </w:r>
      <w:r w:rsidR="00570A0F">
        <w:t>х</w:t>
      </w:r>
      <w:r w:rsidR="00FF1A94" w:rsidRPr="00AE3E12">
        <w:t xml:space="preserve">имия, </w:t>
      </w:r>
      <w:r w:rsidR="00570A0F">
        <w:t>и</w:t>
      </w:r>
      <w:r w:rsidR="0074333A" w:rsidRPr="00AE3E12">
        <w:t xml:space="preserve">зобразительное </w:t>
      </w:r>
      <w:r w:rsidR="00FF1A94" w:rsidRPr="00AE3E12">
        <w:t xml:space="preserve">искусство, </w:t>
      </w:r>
      <w:r w:rsidR="00570A0F">
        <w:t>музыка, т</w:t>
      </w:r>
      <w:r w:rsidR="00FF1A94" w:rsidRPr="00AE3E12">
        <w:t>ехнология,</w:t>
      </w:r>
      <w:r w:rsidR="00DE4342">
        <w:t xml:space="preserve"> </w:t>
      </w:r>
      <w:r w:rsidR="00570A0F">
        <w:t>ф</w:t>
      </w:r>
      <w:r w:rsidR="00FF1A94" w:rsidRPr="00AE3E12">
        <w:t>изическая</w:t>
      </w:r>
      <w:r w:rsidR="00DE4342">
        <w:t xml:space="preserve"> </w:t>
      </w:r>
      <w:r w:rsidR="00066011">
        <w:t>культура,</w:t>
      </w:r>
      <w:r w:rsidR="00DE4342">
        <w:t xml:space="preserve"> </w:t>
      </w:r>
      <w:r w:rsidR="00570A0F">
        <w:t>о</w:t>
      </w:r>
      <w:r w:rsidR="0074333A" w:rsidRPr="00AE3E12">
        <w:t>сновы</w:t>
      </w:r>
      <w:r w:rsidR="00FF1A94" w:rsidRPr="00AE3E12">
        <w:t xml:space="preserve"> безопасности жизнедеятельности</w:t>
      </w:r>
      <w:r w:rsidR="0074333A" w:rsidRPr="00AE3E12">
        <w:t>.</w:t>
      </w:r>
      <w:r w:rsidR="00066011">
        <w:t xml:space="preserve"> </w:t>
      </w:r>
      <w:proofErr w:type="gramEnd"/>
    </w:p>
    <w:p w:rsidR="0069450D" w:rsidRDefault="0069450D" w:rsidP="005D4D7F">
      <w:pPr>
        <w:pStyle w:val="affff0"/>
      </w:pPr>
    </w:p>
    <w:p w:rsidR="0069450D" w:rsidRPr="00AE3E12" w:rsidRDefault="0069450D" w:rsidP="005D4D7F">
      <w:pPr>
        <w:pStyle w:val="affff0"/>
      </w:pPr>
    </w:p>
    <w:p w:rsidR="0074333A" w:rsidRPr="00D67DEB" w:rsidRDefault="00BB73A8" w:rsidP="004F0666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bookmarkStart w:id="4" w:name="_Toc316548602"/>
      <w:r w:rsidRPr="00D67DEB">
        <w:rPr>
          <w:rFonts w:ascii="Times New Roman" w:hAnsi="Times New Roman" w:cs="Times New Roman"/>
          <w:sz w:val="36"/>
          <w:szCs w:val="36"/>
        </w:rPr>
        <w:t xml:space="preserve">Планируемые </w:t>
      </w:r>
      <w:r w:rsidR="007B0E2A" w:rsidRPr="00D67DEB">
        <w:rPr>
          <w:rFonts w:ascii="Times New Roman" w:hAnsi="Times New Roman" w:cs="Times New Roman"/>
          <w:sz w:val="36"/>
          <w:szCs w:val="36"/>
        </w:rPr>
        <w:t>результаты освоения междисциплинарных программ</w:t>
      </w:r>
      <w:bookmarkEnd w:id="4"/>
    </w:p>
    <w:p w:rsidR="0069450D" w:rsidRPr="006F1044" w:rsidRDefault="0069450D" w:rsidP="0069450D">
      <w:pPr>
        <w:rPr>
          <w:lang w:val="ru-RU"/>
        </w:rPr>
      </w:pPr>
    </w:p>
    <w:p w:rsidR="0069450D" w:rsidRPr="006F1044" w:rsidRDefault="0069450D" w:rsidP="0069450D">
      <w:pPr>
        <w:rPr>
          <w:lang w:val="ru-RU"/>
        </w:rPr>
      </w:pPr>
    </w:p>
    <w:p w:rsidR="0069450D" w:rsidRPr="0069450D" w:rsidRDefault="0069450D" w:rsidP="0069450D">
      <w:pPr>
        <w:rPr>
          <w:lang w:val="ru-RU"/>
        </w:rPr>
      </w:pPr>
    </w:p>
    <w:p w:rsidR="009865F0" w:rsidRPr="00AE3E12" w:rsidRDefault="009865F0" w:rsidP="005D4D7F">
      <w:pPr>
        <w:pStyle w:val="affff0"/>
      </w:pPr>
    </w:p>
    <w:p w:rsidR="0074333A" w:rsidRPr="00D67DEB" w:rsidRDefault="00826A27" w:rsidP="000F69A2">
      <w:pPr>
        <w:pStyle w:val="aff6"/>
        <w:ind w:firstLine="0"/>
        <w:jc w:val="center"/>
        <w:outlineLvl w:val="3"/>
        <w:rPr>
          <w:i w:val="0"/>
          <w:sz w:val="32"/>
          <w:szCs w:val="32"/>
        </w:rPr>
      </w:pPr>
      <w:r w:rsidRPr="00D67DEB">
        <w:rPr>
          <w:i w:val="0"/>
          <w:sz w:val="32"/>
          <w:szCs w:val="32"/>
        </w:rPr>
        <w:t>Ф</w:t>
      </w:r>
      <w:r w:rsidR="00D67DEB" w:rsidRPr="00D67DEB">
        <w:rPr>
          <w:i w:val="0"/>
          <w:sz w:val="32"/>
          <w:szCs w:val="32"/>
        </w:rPr>
        <w:t>ормирование универсальных учебных действий</w:t>
      </w:r>
    </w:p>
    <w:p w:rsidR="00826A27" w:rsidRPr="00D67DEB" w:rsidRDefault="00826A27" w:rsidP="005D4D7F">
      <w:pPr>
        <w:pStyle w:val="affff0"/>
        <w:rPr>
          <w:sz w:val="32"/>
          <w:szCs w:val="32"/>
        </w:rPr>
      </w:pPr>
    </w:p>
    <w:p w:rsidR="0074333A" w:rsidRPr="00D67DEB" w:rsidRDefault="0074333A" w:rsidP="00D67DEB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_Toc316407588"/>
      <w:bookmarkStart w:id="6" w:name="_Toc316548603"/>
      <w:r w:rsidRPr="00D67DEB">
        <w:rPr>
          <w:rFonts w:ascii="Times New Roman" w:hAnsi="Times New Roman" w:cs="Times New Roman"/>
          <w:i/>
          <w:sz w:val="28"/>
          <w:szCs w:val="28"/>
        </w:rPr>
        <w:t>Личностные универсальные учебные действия</w:t>
      </w:r>
      <w:bookmarkEnd w:id="5"/>
      <w:bookmarkEnd w:id="6"/>
    </w:p>
    <w:p w:rsidR="0069450D" w:rsidRPr="0069450D" w:rsidRDefault="0069450D" w:rsidP="0069450D">
      <w:pPr>
        <w:rPr>
          <w:lang w:val="ru-RU" w:eastAsia="en-US" w:bidi="en-US"/>
        </w:rPr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t>В рамках когнитивного компонента</w:t>
      </w:r>
      <w:r w:rsidRPr="00AE3E12">
        <w:rPr>
          <w:i/>
        </w:rPr>
        <w:t xml:space="preserve"> </w:t>
      </w:r>
      <w:r w:rsidRPr="00AE3E12">
        <w:t>будут сформированы: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историко-географический образ</w:t>
      </w:r>
      <w:r w:rsidR="009B3177">
        <w:t xml:space="preserve"> </w:t>
      </w:r>
      <w:r w:rsidR="009B3177" w:rsidRPr="00AE3E12">
        <w:t>России</w:t>
      </w:r>
      <w:r w:rsidRPr="00AE3E12">
        <w:t>, включая представление о территории и границах, е</w:t>
      </w:r>
      <w:r w:rsidR="00D67DEB">
        <w:t>е</w:t>
      </w:r>
      <w:r w:rsidRPr="00AE3E12">
        <w:t xml:space="preserve">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lastRenderedPageBreak/>
        <w:t>образ социально-политического устройства</w:t>
      </w:r>
      <w:r w:rsidR="009B3177">
        <w:t xml:space="preserve"> </w:t>
      </w:r>
      <w:r w:rsidR="009B3177" w:rsidRPr="00AE3E12">
        <w:t>России</w:t>
      </w:r>
      <w:r w:rsidRPr="00AE3E12">
        <w:t xml:space="preserve"> —</w:t>
      </w:r>
      <w:r w:rsidR="009B70FE">
        <w:t xml:space="preserve"> представление о </w:t>
      </w:r>
      <w:r w:rsidR="00D25AF6">
        <w:t xml:space="preserve">форме </w:t>
      </w:r>
      <w:r w:rsidR="009B70FE">
        <w:t>государственно</w:t>
      </w:r>
      <w:r w:rsidR="00D25AF6">
        <w:t>го</w:t>
      </w:r>
      <w:r w:rsidR="00DE4342">
        <w:t xml:space="preserve"> </w:t>
      </w:r>
      <w:r w:rsidR="00D25AF6">
        <w:t>устройства</w:t>
      </w:r>
      <w:r w:rsidRPr="00AE3E12">
        <w:t>, знание государственной си</w:t>
      </w:r>
      <w:r w:rsidR="009B3177">
        <w:t xml:space="preserve">мволики (герб, флаг, гимн), </w:t>
      </w:r>
      <w:r w:rsidRPr="00AE3E12">
        <w:t>государственных праздников;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B0E2A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освоение общекультурного наследия России и общемирового культурного наследия;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ориентация в системе моральных норм и ценностей, понимание конвенционального характера морали;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4333A" w:rsidRPr="00AE3E12" w:rsidRDefault="0074333A" w:rsidP="00D15AFD">
      <w:pPr>
        <w:pStyle w:val="affff0"/>
        <w:numPr>
          <w:ilvl w:val="0"/>
          <w:numId w:val="27"/>
        </w:numPr>
        <w:tabs>
          <w:tab w:val="left" w:pos="180"/>
        </w:tabs>
        <w:ind w:left="-540"/>
      </w:pPr>
      <w:r w:rsidRPr="00AE3E12">
        <w:t>экологическое сознание, признание высокой ценности жизни во всех е</w:t>
      </w:r>
      <w:r w:rsidR="00D67DEB">
        <w:t>е</w:t>
      </w:r>
      <w:r w:rsidRPr="00AE3E12">
        <w:t xml:space="preserve"> проявлениях; знание основных принципов и правил отношения к природе; знание основ здорового образа жизни и здоровьесберегающих технологий; пр</w:t>
      </w:r>
      <w:r w:rsidR="00066011">
        <w:t>авил поведения</w:t>
      </w:r>
      <w:r w:rsidR="00DE4342">
        <w:t xml:space="preserve"> </w:t>
      </w:r>
      <w:r w:rsidR="00066011">
        <w:t>при</w:t>
      </w:r>
      <w:r w:rsidR="00DE4342">
        <w:t xml:space="preserve"> </w:t>
      </w:r>
      <w:r w:rsidRPr="00AE3E12">
        <w:t>чрезвычайных ситуациях.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t>В рамках ценностного и эмоционального компонентов будут сформированы: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гражданский патриотизм, любовь к Родине, чувство гордости за свою страну;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уважение истории, культурных и исторических памятников;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эмоционально положительное принятие своей этнической идентичности;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уважение и принятие других народов России и мира, межэтническая толерантность, готовность к равноправному сотрудничеству;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уважение личности и е</w:t>
      </w:r>
      <w:r w:rsidR="00D67DEB">
        <w:t>е</w:t>
      </w:r>
      <w:r w:rsidRPr="00AE3E12">
        <w:t xml:space="preserve"> достоинства, доброжелательное отношение к окружающим, нетерпимость к любым видам насилия и готовность противостоять им;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lastRenderedPageBreak/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потребность в самовыражении и самореализации, социальном признании;</w:t>
      </w:r>
    </w:p>
    <w:p w:rsidR="0074333A" w:rsidRPr="00AE3E12" w:rsidRDefault="0074333A" w:rsidP="00D15AFD">
      <w:pPr>
        <w:pStyle w:val="affff0"/>
        <w:numPr>
          <w:ilvl w:val="0"/>
          <w:numId w:val="26"/>
        </w:numPr>
        <w:tabs>
          <w:tab w:val="left" w:pos="180"/>
        </w:tabs>
        <w:ind w:left="-540"/>
      </w:pPr>
      <w:r w:rsidRPr="00AE3E12"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t>В рамках деятельностного (поведенческого) компонента будут сформированы: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</w:t>
      </w:r>
      <w:r w:rsidR="00D67DEB">
        <w:t>е</w:t>
      </w:r>
      <w:r w:rsidRPr="00AE3E12">
        <w:t>жных общественных организациях, школьных и внешкольных мероприятиях);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готовность и способность к выполнению норм и требований школьной жизни, прав и обязанностей ученика;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готовность и способность к выполнению моральных норм в отношении взрослых и сверстников в школе, дома, во внеу</w:t>
      </w:r>
      <w:r w:rsidR="00180A42">
        <w:t>рочных</w:t>
      </w:r>
      <w:r w:rsidR="00DE4342">
        <w:t xml:space="preserve"> </w:t>
      </w:r>
      <w:r w:rsidRPr="00AE3E12">
        <w:t>видах деятельности;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потребность в участии в общественной жизни ближайшего социального окружения, общественно-полезной деятельности;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умение строить жизненные планы с уч</w:t>
      </w:r>
      <w:r w:rsidR="00D67DEB">
        <w:t>е</w:t>
      </w:r>
      <w:r w:rsidRPr="00AE3E12">
        <w:t>том конкретных социально-исторических, политических и экономических условий;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устойчивый познавательный интерес и становление смыслообразующей функции познавательного мотива;</w:t>
      </w:r>
    </w:p>
    <w:p w:rsidR="0074333A" w:rsidRPr="00AE3E12" w:rsidRDefault="0074333A" w:rsidP="00D15AFD">
      <w:pPr>
        <w:pStyle w:val="affff0"/>
        <w:numPr>
          <w:ilvl w:val="0"/>
          <w:numId w:val="25"/>
        </w:numPr>
        <w:tabs>
          <w:tab w:val="left" w:pos="180"/>
        </w:tabs>
        <w:ind w:left="-540"/>
      </w:pPr>
      <w:r w:rsidRPr="00AE3E12">
        <w:t>готовность к выбору профильного образования.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i/>
        </w:rPr>
      </w:pPr>
      <w:r w:rsidRPr="00AE3E12">
        <w:rPr>
          <w:i/>
        </w:rPr>
        <w:t>Выпускник получит возможность для формирования:</w:t>
      </w:r>
    </w:p>
    <w:p w:rsidR="0074333A" w:rsidRPr="00AE3E12" w:rsidRDefault="0074333A" w:rsidP="00D15AFD">
      <w:pPr>
        <w:pStyle w:val="affff0"/>
        <w:numPr>
          <w:ilvl w:val="0"/>
          <w:numId w:val="2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выраженной устойчивой учебно-познавательной мотивации и интересов учения;</w:t>
      </w:r>
    </w:p>
    <w:p w:rsidR="0074333A" w:rsidRPr="00AE3E12" w:rsidRDefault="0074333A" w:rsidP="00D15AFD">
      <w:pPr>
        <w:pStyle w:val="affff0"/>
        <w:numPr>
          <w:ilvl w:val="0"/>
          <w:numId w:val="2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готовности к самообразованию и самовоспитанию;</w:t>
      </w:r>
    </w:p>
    <w:p w:rsidR="0074333A" w:rsidRPr="00AE3E12" w:rsidRDefault="0074333A" w:rsidP="00D15AFD">
      <w:pPr>
        <w:pStyle w:val="affff0"/>
        <w:numPr>
          <w:ilvl w:val="0"/>
          <w:numId w:val="2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lastRenderedPageBreak/>
        <w:t>адек</w:t>
      </w:r>
      <w:r w:rsidR="009B3177">
        <w:rPr>
          <w:i/>
        </w:rPr>
        <w:t xml:space="preserve">ватной позитивной самооценки и </w:t>
      </w:r>
      <w:proofErr w:type="gramStart"/>
      <w:r w:rsidR="009B3177">
        <w:rPr>
          <w:i/>
        </w:rPr>
        <w:t>Я-</w:t>
      </w:r>
      <w:r w:rsidRPr="00AE3E12">
        <w:rPr>
          <w:i/>
        </w:rPr>
        <w:t>концепции</w:t>
      </w:r>
      <w:proofErr w:type="gramEnd"/>
      <w:r w:rsidRPr="00AE3E12">
        <w:rPr>
          <w:i/>
        </w:rPr>
        <w:t>;</w:t>
      </w:r>
    </w:p>
    <w:p w:rsidR="0074333A" w:rsidRPr="00AE3E12" w:rsidRDefault="0074333A" w:rsidP="00D15AFD">
      <w:pPr>
        <w:pStyle w:val="affff0"/>
        <w:numPr>
          <w:ilvl w:val="0"/>
          <w:numId w:val="2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компетентности в реализации основ гражданской идентичности в поступках и деятельности;</w:t>
      </w:r>
    </w:p>
    <w:p w:rsidR="0074333A" w:rsidRPr="00AE3E12" w:rsidRDefault="0074333A" w:rsidP="00D15AFD">
      <w:pPr>
        <w:pStyle w:val="affff0"/>
        <w:numPr>
          <w:ilvl w:val="0"/>
          <w:numId w:val="2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морального сознания на конвенциональном уровне, способности к решению моральных дилемм на основе уч</w:t>
      </w:r>
      <w:r w:rsidR="00D67DEB">
        <w:rPr>
          <w:i/>
        </w:rPr>
        <w:t>е</w:t>
      </w:r>
      <w:r w:rsidRPr="00AE3E12">
        <w:rPr>
          <w:i/>
        </w:rPr>
        <w:t>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4333A" w:rsidRPr="00AE3E12" w:rsidRDefault="0074333A" w:rsidP="00D15AFD">
      <w:pPr>
        <w:pStyle w:val="affff0"/>
        <w:numPr>
          <w:ilvl w:val="0"/>
          <w:numId w:val="2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 xml:space="preserve">эмпатии как осознанного понимания и сопереживания чувствам других, </w:t>
      </w:r>
      <w:proofErr w:type="gramStart"/>
      <w:r w:rsidRPr="00AE3E12">
        <w:rPr>
          <w:i/>
        </w:rPr>
        <w:t>выражающейся</w:t>
      </w:r>
      <w:proofErr w:type="gramEnd"/>
      <w:r w:rsidRPr="00AE3E12">
        <w:rPr>
          <w:i/>
        </w:rPr>
        <w:t xml:space="preserve"> в поступках, направленных на помощь и обеспечение благополучия.</w:t>
      </w:r>
    </w:p>
    <w:p w:rsidR="0074333A" w:rsidRPr="00D67DEB" w:rsidRDefault="0074333A" w:rsidP="00D67DEB">
      <w:pPr>
        <w:pStyle w:val="1"/>
        <w:tabs>
          <w:tab w:val="left" w:pos="180"/>
        </w:tabs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_Toc316407589"/>
      <w:bookmarkStart w:id="8" w:name="_Toc316548604"/>
      <w:r w:rsidRPr="00D67DEB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bookmarkEnd w:id="7"/>
      <w:bookmarkEnd w:id="8"/>
    </w:p>
    <w:p w:rsidR="0069450D" w:rsidRPr="0069450D" w:rsidRDefault="0069450D" w:rsidP="00A77EA0">
      <w:pPr>
        <w:tabs>
          <w:tab w:val="left" w:pos="180"/>
        </w:tabs>
        <w:ind w:left="-540"/>
        <w:rPr>
          <w:lang w:val="ru-RU" w:eastAsia="en-US" w:bidi="en-US"/>
        </w:rPr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</w:rPr>
      </w:pPr>
      <w:r w:rsidRPr="00AE3E12">
        <w:rPr>
          <w:b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 xml:space="preserve">целеполаганию, включая постановку новых целей, преобразование практической задачи </w:t>
      </w:r>
      <w:proofErr w:type="gramStart"/>
      <w:r w:rsidRPr="00AE3E12">
        <w:t>в</w:t>
      </w:r>
      <w:proofErr w:type="gramEnd"/>
      <w:r w:rsidRPr="00AE3E12">
        <w:t xml:space="preserve"> познавательную;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>самостоятельно анализировать условия достижения цели на основе уч</w:t>
      </w:r>
      <w:r w:rsidR="00D67DEB">
        <w:t>е</w:t>
      </w:r>
      <w:r w:rsidRPr="00AE3E12">
        <w:t>та выделенных учителем ориентиров действия в новом учебном материале;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>планировать пути достижения целей;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 xml:space="preserve">устанавливать целевые приоритеты; 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>уметь самостоятельно контролировать сво</w:t>
      </w:r>
      <w:r w:rsidR="00D67DEB">
        <w:t>е</w:t>
      </w:r>
      <w:r w:rsidRPr="00AE3E12">
        <w:t xml:space="preserve"> время и управлять им;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>принимать решения в проблемной ситуации на основе переговоров;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rPr>
          <w:iCs/>
        </w:rPr>
        <w:t>осуществлять констатирующий и предвосхищающий контроль по результату и по способу действия</w:t>
      </w:r>
      <w:r w:rsidRPr="00AE3E12">
        <w:t>; актуальный контроль на уровне произвольного внимания;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rPr>
          <w:iCs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74333A" w:rsidRPr="00AE3E12" w:rsidRDefault="0074333A" w:rsidP="00D15AFD">
      <w:pPr>
        <w:pStyle w:val="affff0"/>
        <w:numPr>
          <w:ilvl w:val="0"/>
          <w:numId w:val="23"/>
        </w:numPr>
        <w:tabs>
          <w:tab w:val="left" w:pos="180"/>
        </w:tabs>
        <w:ind w:left="-540"/>
      </w:pPr>
      <w:r w:rsidRPr="00AE3E12">
        <w:t>основам прогнозирования как предвидения будущих событий и развития процесса.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lastRenderedPageBreak/>
        <w:t>самостоятельно ставить новые учебные цели и задачи;</w:t>
      </w:r>
    </w:p>
    <w:p w:rsidR="0074333A" w:rsidRPr="00AE3E12" w:rsidRDefault="00806157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>
        <w:rPr>
          <w:i/>
        </w:rPr>
        <w:t>построени</w:t>
      </w:r>
      <w:r w:rsidR="001710B3">
        <w:rPr>
          <w:i/>
        </w:rPr>
        <w:t>ю</w:t>
      </w:r>
      <w:r w:rsidR="00DE4342">
        <w:rPr>
          <w:i/>
        </w:rPr>
        <w:t xml:space="preserve"> </w:t>
      </w:r>
      <w:r w:rsidR="0074333A" w:rsidRPr="00AE3E12">
        <w:rPr>
          <w:i/>
        </w:rPr>
        <w:t>жизненных планов во временнớй перспективе;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74333A" w:rsidRPr="00AE3E12" w:rsidRDefault="0074333A" w:rsidP="00D15AFD">
      <w:pPr>
        <w:pStyle w:val="affff0"/>
        <w:numPr>
          <w:ilvl w:val="0"/>
          <w:numId w:val="2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адекватно оценивать свои возможности достижения цели определенной сложности в различных сферах самостоятельной деятельности</w:t>
      </w:r>
      <w:r w:rsidR="001710B3">
        <w:rPr>
          <w:i/>
        </w:rPr>
        <w:t>.</w:t>
      </w:r>
    </w:p>
    <w:p w:rsidR="0074333A" w:rsidRPr="00D67DEB" w:rsidRDefault="0074333A" w:rsidP="00D67DEB">
      <w:pPr>
        <w:pStyle w:val="1"/>
        <w:tabs>
          <w:tab w:val="left" w:pos="180"/>
        </w:tabs>
        <w:spacing w:line="360" w:lineRule="auto"/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_Toc316407590"/>
      <w:bookmarkStart w:id="10" w:name="_Toc316548605"/>
      <w:r w:rsidRPr="00D67DEB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DE43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67DEB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="00DE43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67DEB">
        <w:rPr>
          <w:rFonts w:ascii="Times New Roman" w:hAnsi="Times New Roman" w:cs="Times New Roman"/>
          <w:i/>
          <w:sz w:val="28"/>
          <w:szCs w:val="28"/>
        </w:rPr>
        <w:t>учебные</w:t>
      </w:r>
      <w:r w:rsidR="00DE43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67DEB">
        <w:rPr>
          <w:rFonts w:ascii="Times New Roman" w:hAnsi="Times New Roman" w:cs="Times New Roman"/>
          <w:i/>
          <w:sz w:val="28"/>
          <w:szCs w:val="28"/>
        </w:rPr>
        <w:t>действия</w:t>
      </w:r>
      <w:bookmarkEnd w:id="9"/>
      <w:bookmarkEnd w:id="10"/>
    </w:p>
    <w:p w:rsidR="0074333A" w:rsidRPr="00AE3E12" w:rsidRDefault="0074333A" w:rsidP="00D67DEB">
      <w:pPr>
        <w:pStyle w:val="affff0"/>
        <w:tabs>
          <w:tab w:val="left" w:pos="180"/>
        </w:tabs>
        <w:ind w:left="-540"/>
        <w:rPr>
          <w:bCs/>
        </w:rPr>
      </w:pPr>
      <w:r w:rsidRPr="00AE3E12">
        <w:rPr>
          <w:b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  <w:rPr>
          <w:bCs/>
        </w:rPr>
      </w:pPr>
      <w:r w:rsidRPr="00AE3E12">
        <w:t>учитывать разные мнения и стремиться к координации различных позиций в сотрудничестве;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формулировать собственное мнение и позицию, аргументировать и координировать е</w:t>
      </w:r>
      <w:r w:rsidR="00D67DEB">
        <w:t>е</w:t>
      </w:r>
      <w:r w:rsidR="003A27BF" w:rsidRPr="00AE3E12">
        <w:t xml:space="preserve"> с позициями партн</w:t>
      </w:r>
      <w:r w:rsidR="00D67DEB">
        <w:t>е</w:t>
      </w:r>
      <w:r w:rsidRPr="00AE3E12">
        <w:t>ров в сотрудничестве при выработке общего решения в совместной деятельности;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устанавливать и сравнивать разные точки зрения</w:t>
      </w:r>
      <w:r w:rsidR="001710B3">
        <w:t>, прежде</w:t>
      </w:r>
      <w:r w:rsidRPr="00AE3E12">
        <w:t xml:space="preserve"> чем принимать решения и делать выбор;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аргументировать свою точку зрения, спорить и отстаивать свою позицию не враждебным для оппонентов образом;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задавать вопросы, необходимые для организации собственной деятельности и сотрудничества с партн</w:t>
      </w:r>
      <w:r w:rsidR="00D67DEB">
        <w:t>е</w:t>
      </w:r>
      <w:r w:rsidRPr="00AE3E12">
        <w:t>ром;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lastRenderedPageBreak/>
        <w:t>осуществлять взаимный контроль и оказывать в сотрудничестве необходимую взаимопомощь;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адекватно использовать речь для планирования и регуляции своей деятельности;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  <w:rPr>
          <w:i/>
        </w:rPr>
      </w:pPr>
      <w:r w:rsidRPr="00AE3E12"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4333A" w:rsidRPr="00AE3E12" w:rsidRDefault="009C6788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осуществлять</w:t>
      </w:r>
      <w:r w:rsidR="0074333A" w:rsidRPr="00AE3E12">
        <w:t xml:space="preserve"> контроль, коррекцию, оценку действий партн</w:t>
      </w:r>
      <w:r w:rsidR="00D67DEB">
        <w:t>е</w:t>
      </w:r>
      <w:r w:rsidR="0074333A" w:rsidRPr="00AE3E12">
        <w:t>ра, уметь убеждать;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  <w:rPr>
          <w:i/>
        </w:rPr>
      </w:pPr>
      <w:r w:rsidRPr="00AE3E12">
        <w:rPr>
          <w:rStyle w:val="af1"/>
          <w:b w:val="0"/>
          <w:bCs w:val="0"/>
        </w:rPr>
        <w:t>работать в группе —</w:t>
      </w:r>
      <w:r w:rsidRPr="00AE3E12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основам коммуникативной рефлексии;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использовать адекватные языковые средства для отображения своих чувств, мыслей, мотивов и потребностей;</w:t>
      </w:r>
    </w:p>
    <w:p w:rsidR="0074333A" w:rsidRPr="00AE3E12" w:rsidRDefault="0074333A" w:rsidP="00D15AFD">
      <w:pPr>
        <w:pStyle w:val="affff0"/>
        <w:numPr>
          <w:ilvl w:val="0"/>
          <w:numId w:val="21"/>
        </w:numPr>
        <w:tabs>
          <w:tab w:val="left" w:pos="180"/>
        </w:tabs>
        <w:ind w:left="-540"/>
      </w:pPr>
      <w:r w:rsidRPr="00AE3E12"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учитывать и координировать</w:t>
      </w:r>
      <w:r w:rsidR="00C00F3F">
        <w:rPr>
          <w:i/>
        </w:rPr>
        <w:t xml:space="preserve"> позиции других людей,</w:t>
      </w:r>
      <w:r w:rsidRPr="00AE3E12">
        <w:rPr>
          <w:i/>
        </w:rPr>
        <w:t xml:space="preserve"> отличные от с</w:t>
      </w:r>
      <w:r w:rsidR="00C00F3F">
        <w:rPr>
          <w:i/>
        </w:rPr>
        <w:t>обственной позиции</w:t>
      </w:r>
      <w:r w:rsidRPr="00AE3E12">
        <w:rPr>
          <w:i/>
        </w:rPr>
        <w:t>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учитывать разные мнения и интересы и обосновывать собственную позицию;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понимать относительность мнений и подходов к решению проблемы;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lastRenderedPageBreak/>
        <w:t>продуктивно разрешать конфликты на основе уч</w:t>
      </w:r>
      <w:r w:rsidR="00D67DEB">
        <w:rPr>
          <w:i/>
        </w:rPr>
        <w:t>е</w:t>
      </w:r>
      <w:r w:rsidRPr="00AE3E12">
        <w:rPr>
          <w:i/>
        </w:rPr>
        <w:t>та интересов и позиций всех его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брать на себя инициативу в организации совместного действия (деловое лидерство);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</w:pPr>
      <w:r w:rsidRPr="00AE3E12">
        <w:rPr>
          <w:i/>
        </w:rPr>
        <w:t>оказывать поддержку и содействие тем, от кого зависит достижение цели в совместной деятельности</w:t>
      </w:r>
      <w:r w:rsidRPr="001710B3">
        <w:rPr>
          <w:i/>
        </w:rPr>
        <w:t>;</w:t>
      </w:r>
      <w:r w:rsidRPr="00AE3E12">
        <w:t xml:space="preserve"> 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осуществлять коммуникативную рефлексию как осознание</w:t>
      </w:r>
      <w:r w:rsidR="00955F36" w:rsidRPr="00AE3E12">
        <w:rPr>
          <w:i/>
        </w:rPr>
        <w:t xml:space="preserve"> оснований</w:t>
      </w:r>
      <w:r w:rsidRPr="00AE3E12">
        <w:rPr>
          <w:i/>
        </w:rPr>
        <w:t xml:space="preserve"> собственных действий и</w:t>
      </w:r>
      <w:r w:rsidR="00955F36" w:rsidRPr="00AE3E12">
        <w:rPr>
          <w:i/>
        </w:rPr>
        <w:t xml:space="preserve"> действий</w:t>
      </w:r>
      <w:r w:rsidRPr="00AE3E12">
        <w:rPr>
          <w:i/>
        </w:rPr>
        <w:t xml:space="preserve"> партн</w:t>
      </w:r>
      <w:r w:rsidR="00D67DEB">
        <w:rPr>
          <w:i/>
        </w:rPr>
        <w:t>е</w:t>
      </w:r>
      <w:r w:rsidRPr="00AE3E12">
        <w:rPr>
          <w:i/>
        </w:rPr>
        <w:t>ра;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</w:pPr>
      <w:r w:rsidRPr="00AE3E12">
        <w:rPr>
          <w:i/>
        </w:rPr>
        <w:t>в процессе коммуникации достаточно точно, последовательно и полно передавать партн</w:t>
      </w:r>
      <w:r w:rsidR="00D67DEB">
        <w:rPr>
          <w:i/>
        </w:rPr>
        <w:t>е</w:t>
      </w:r>
      <w:r w:rsidRPr="00AE3E12">
        <w:rPr>
          <w:i/>
        </w:rPr>
        <w:t>ру необходимую информацию как ориентир для построения действи</w:t>
      </w:r>
      <w:r w:rsidRPr="001710B3">
        <w:rPr>
          <w:i/>
        </w:rPr>
        <w:t>я;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вступать в диалог, а также участвовать в коллективном обсуждении проблем, участвовать в дискуссии и аргументации своей позиции,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</w:t>
      </w:r>
      <w:r w:rsidR="00D67DEB">
        <w:rPr>
          <w:i/>
        </w:rPr>
        <w:t>е</w:t>
      </w:r>
      <w:r w:rsidRPr="00AE3E12">
        <w:rPr>
          <w:i/>
        </w:rPr>
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</w:t>
      </w:r>
      <w:r w:rsidR="00D67DEB">
        <w:rPr>
          <w:i/>
        </w:rPr>
        <w:t>е</w:t>
      </w:r>
      <w:r w:rsidRPr="00AE3E12">
        <w:rPr>
          <w:i/>
        </w:rPr>
        <w:t>рам в процессе достижения общей цели совместной деятельности;</w:t>
      </w:r>
    </w:p>
    <w:p w:rsidR="0074333A" w:rsidRPr="00AE3E12" w:rsidRDefault="0074333A" w:rsidP="00D15AFD">
      <w:pPr>
        <w:pStyle w:val="affff0"/>
        <w:numPr>
          <w:ilvl w:val="0"/>
          <w:numId w:val="2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в совместной деятельности ч</w:t>
      </w:r>
      <w:r w:rsidR="00D67DEB">
        <w:rPr>
          <w:i/>
        </w:rPr>
        <w:t>е</w:t>
      </w:r>
      <w:r w:rsidRPr="00AE3E12">
        <w:rPr>
          <w:i/>
        </w:rPr>
        <w:t>тко формулировать цели группы и позволять е</w:t>
      </w:r>
      <w:r w:rsidR="00D67DEB">
        <w:rPr>
          <w:i/>
        </w:rPr>
        <w:t>е</w:t>
      </w:r>
      <w:r w:rsidRPr="00AE3E12">
        <w:rPr>
          <w:i/>
        </w:rPr>
        <w:t xml:space="preserve"> участникам проявлять </w:t>
      </w:r>
      <w:r w:rsidR="001710B3">
        <w:rPr>
          <w:i/>
        </w:rPr>
        <w:t>инициативу</w:t>
      </w:r>
      <w:r w:rsidRPr="00AE3E12">
        <w:rPr>
          <w:i/>
        </w:rPr>
        <w:t xml:space="preserve"> для достижения этих целей.</w:t>
      </w:r>
    </w:p>
    <w:p w:rsidR="0074333A" w:rsidRPr="00D67DEB" w:rsidRDefault="0074333A" w:rsidP="00D67DEB">
      <w:pPr>
        <w:pStyle w:val="1"/>
        <w:tabs>
          <w:tab w:val="left" w:pos="180"/>
        </w:tabs>
        <w:spacing w:line="360" w:lineRule="auto"/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_Toc316407591"/>
      <w:bookmarkStart w:id="12" w:name="_Toc316548606"/>
      <w:r w:rsidRPr="00D67DEB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bookmarkEnd w:id="11"/>
      <w:bookmarkEnd w:id="12"/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основам реализации проектно-исследовательской деятельности;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проводить наблюдение и эксперимент под руководством учителя;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lastRenderedPageBreak/>
        <w:t>осуществлять расширенный поиск информации с использованием ресурсов библиотек и сети Интернет;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создавать и преобразовывать модели и схемы для решения задач;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осуществлять выбор наиболее эффективных способов решения задач в зависимости от конкретных условий;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давать определение понятиям;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устанавливать причинно-следственные связи;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 xml:space="preserve">осуществлять логическую операцию установления </w:t>
      </w:r>
      <w:proofErr w:type="gramStart"/>
      <w:r w:rsidRPr="00AE3E12">
        <w:t>родо</w:t>
      </w:r>
      <w:r w:rsidR="001710B3">
        <w:t>-</w:t>
      </w:r>
      <w:r w:rsidRPr="00AE3E12">
        <w:t>видовых</w:t>
      </w:r>
      <w:proofErr w:type="gramEnd"/>
      <w:r w:rsidRPr="00AE3E12">
        <w:t xml:space="preserve"> отношений, ограничение понятия;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обобщать понятия — осуществлять логическую операцию перехода от видовых признаков к родовому понятию, от понятия с меньшим объ</w:t>
      </w:r>
      <w:r w:rsidR="00D67DEB">
        <w:t>е</w:t>
      </w:r>
      <w:r w:rsidRPr="00AE3E12">
        <w:t>мом к понятию с большим объ</w:t>
      </w:r>
      <w:r w:rsidR="00D67DEB">
        <w:t>е</w:t>
      </w:r>
      <w:r w:rsidRPr="00AE3E12">
        <w:t>мом;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осуществлять сравнение</w:t>
      </w:r>
      <w:r w:rsidR="00DE4342">
        <w:t xml:space="preserve"> </w:t>
      </w:r>
      <w:r w:rsidRPr="00AE3E12">
        <w:t>и классификацию, самостоятельно выбирая основания и критерии для указанных логических операций;</w:t>
      </w:r>
    </w:p>
    <w:p w:rsidR="0074333A" w:rsidRPr="00AE3E12" w:rsidRDefault="00C00F3F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>
        <w:t xml:space="preserve">строить </w:t>
      </w:r>
      <w:proofErr w:type="gramStart"/>
      <w:r>
        <w:t>логические</w:t>
      </w:r>
      <w:r w:rsidR="00036CBA">
        <w:t xml:space="preserve"> </w:t>
      </w:r>
      <w:r>
        <w:t>рассуждения</w:t>
      </w:r>
      <w:proofErr w:type="gramEnd"/>
      <w:r>
        <w:t>, включающи</w:t>
      </w:r>
      <w:r w:rsidR="0074333A" w:rsidRPr="00AE3E12">
        <w:t>е установление причинно-следственных связей;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объяснять явления, процессы, связи и отношения, выявляемые в ходе исследования;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4333A" w:rsidRPr="00AE3E12" w:rsidRDefault="0074333A" w:rsidP="00D15AFD">
      <w:pPr>
        <w:pStyle w:val="affff0"/>
        <w:numPr>
          <w:ilvl w:val="0"/>
          <w:numId w:val="19"/>
        </w:numPr>
        <w:tabs>
          <w:tab w:val="left" w:pos="180"/>
        </w:tabs>
        <w:ind w:left="-540"/>
      </w:pPr>
      <w:r w:rsidRPr="00AE3E12"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1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основам рефлексивного чтения;</w:t>
      </w:r>
    </w:p>
    <w:p w:rsidR="0074333A" w:rsidRPr="00AE3E12" w:rsidRDefault="0074333A" w:rsidP="00D15AFD">
      <w:pPr>
        <w:pStyle w:val="affff0"/>
        <w:numPr>
          <w:ilvl w:val="0"/>
          <w:numId w:val="1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ставить проблему, аргументировать е</w:t>
      </w:r>
      <w:r w:rsidR="00D67DEB">
        <w:rPr>
          <w:i/>
        </w:rPr>
        <w:t>е</w:t>
      </w:r>
      <w:r w:rsidRPr="00AE3E12">
        <w:rPr>
          <w:i/>
        </w:rPr>
        <w:t xml:space="preserve"> актуальность;</w:t>
      </w:r>
    </w:p>
    <w:p w:rsidR="0074333A" w:rsidRPr="00AE3E12" w:rsidRDefault="0074333A" w:rsidP="00D15AFD">
      <w:pPr>
        <w:pStyle w:val="affff0"/>
        <w:numPr>
          <w:ilvl w:val="0"/>
          <w:numId w:val="1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самостоятельно проводить исследование на основе применения методов наблюдения и эксперимента;</w:t>
      </w:r>
    </w:p>
    <w:p w:rsidR="0074333A" w:rsidRPr="00AE3E12" w:rsidRDefault="0074333A" w:rsidP="00D15AFD">
      <w:pPr>
        <w:pStyle w:val="affff0"/>
        <w:numPr>
          <w:ilvl w:val="0"/>
          <w:numId w:val="1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lastRenderedPageBreak/>
        <w:t>выдвигать гипотезы о связях и закономерностях событий, процессов, объектов;</w:t>
      </w:r>
    </w:p>
    <w:p w:rsidR="0074333A" w:rsidRPr="00AE3E12" w:rsidRDefault="0074333A" w:rsidP="00D15AFD">
      <w:pPr>
        <w:pStyle w:val="affff0"/>
        <w:numPr>
          <w:ilvl w:val="0"/>
          <w:numId w:val="1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организовывать исследование с целью проверки гипотез;</w:t>
      </w:r>
    </w:p>
    <w:p w:rsidR="0074333A" w:rsidRPr="00AE3E12" w:rsidRDefault="0074333A" w:rsidP="00D15AFD">
      <w:pPr>
        <w:pStyle w:val="affff0"/>
        <w:numPr>
          <w:ilvl w:val="0"/>
          <w:numId w:val="1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делать умозаключения (</w:t>
      </w:r>
      <w:proofErr w:type="gramStart"/>
      <w:r w:rsidRPr="00AE3E12">
        <w:rPr>
          <w:i/>
        </w:rPr>
        <w:t>индуктивное</w:t>
      </w:r>
      <w:proofErr w:type="gramEnd"/>
      <w:r w:rsidRPr="00AE3E12">
        <w:rPr>
          <w:i/>
        </w:rPr>
        <w:t xml:space="preserve"> и по аналогии) и выводы на основе аргументации.</w:t>
      </w:r>
    </w:p>
    <w:p w:rsidR="009865F0" w:rsidRPr="00D67DEB" w:rsidRDefault="009865F0" w:rsidP="00A77EA0">
      <w:pPr>
        <w:pStyle w:val="affff0"/>
        <w:tabs>
          <w:tab w:val="left" w:pos="180"/>
        </w:tabs>
        <w:ind w:left="-540"/>
        <w:rPr>
          <w:sz w:val="32"/>
          <w:szCs w:val="32"/>
        </w:rPr>
      </w:pPr>
    </w:p>
    <w:p w:rsidR="0074333A" w:rsidRPr="00D67DEB" w:rsidRDefault="000C4DCE" w:rsidP="000F69A2">
      <w:pPr>
        <w:pStyle w:val="affff0"/>
        <w:tabs>
          <w:tab w:val="left" w:pos="180"/>
        </w:tabs>
        <w:ind w:left="-540"/>
        <w:jc w:val="center"/>
        <w:outlineLvl w:val="3"/>
        <w:rPr>
          <w:b/>
          <w:sz w:val="32"/>
          <w:szCs w:val="32"/>
        </w:rPr>
      </w:pPr>
      <w:r w:rsidRPr="00D67DEB">
        <w:rPr>
          <w:b/>
          <w:sz w:val="32"/>
          <w:szCs w:val="32"/>
        </w:rPr>
        <w:t>Ф</w:t>
      </w:r>
      <w:r w:rsidR="00D67DEB" w:rsidRPr="00D67DEB">
        <w:rPr>
          <w:b/>
          <w:sz w:val="32"/>
          <w:szCs w:val="32"/>
        </w:rPr>
        <w:t>ормирование ИКТ</w:t>
      </w:r>
      <w:r w:rsidR="000825F6">
        <w:rPr>
          <w:b/>
          <w:sz w:val="32"/>
          <w:szCs w:val="32"/>
        </w:rPr>
        <w:t>-</w:t>
      </w:r>
      <w:r w:rsidR="00D67DEB" w:rsidRPr="00D67DEB">
        <w:rPr>
          <w:b/>
          <w:sz w:val="32"/>
          <w:szCs w:val="32"/>
        </w:rPr>
        <w:t xml:space="preserve">компетентности </w:t>
      </w:r>
      <w:proofErr w:type="gramStart"/>
      <w:r w:rsidR="00D67DEB" w:rsidRPr="00D67DEB">
        <w:rPr>
          <w:b/>
          <w:sz w:val="32"/>
          <w:szCs w:val="32"/>
        </w:rPr>
        <w:t>обу</w:t>
      </w:r>
      <w:r w:rsidR="0033537D">
        <w:rPr>
          <w:b/>
          <w:sz w:val="32"/>
          <w:szCs w:val="32"/>
        </w:rPr>
        <w:t>ч</w:t>
      </w:r>
      <w:r w:rsidR="00D67DEB" w:rsidRPr="00D67DEB">
        <w:rPr>
          <w:b/>
          <w:sz w:val="32"/>
          <w:szCs w:val="32"/>
        </w:rPr>
        <w:t>ающихся</w:t>
      </w:r>
      <w:proofErr w:type="gramEnd"/>
    </w:p>
    <w:p w:rsidR="009865F0" w:rsidRPr="00AE3E12" w:rsidRDefault="009865F0" w:rsidP="00A77EA0">
      <w:pPr>
        <w:pStyle w:val="aff6"/>
        <w:tabs>
          <w:tab w:val="left" w:pos="180"/>
        </w:tabs>
        <w:ind w:left="-540"/>
      </w:pPr>
    </w:p>
    <w:p w:rsidR="0074333A" w:rsidRPr="00D67DEB" w:rsidRDefault="0074333A" w:rsidP="00D67DEB">
      <w:pPr>
        <w:pStyle w:val="aff6"/>
        <w:tabs>
          <w:tab w:val="left" w:pos="180"/>
        </w:tabs>
        <w:spacing w:line="360" w:lineRule="auto"/>
        <w:ind w:left="-540" w:firstLine="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Обращение с устройствами ИКТ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17"/>
        </w:numPr>
        <w:tabs>
          <w:tab w:val="left" w:pos="180"/>
        </w:tabs>
        <w:ind w:left="-540"/>
      </w:pPr>
      <w:r w:rsidRPr="00AE3E12"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4333A" w:rsidRPr="00AE3E12" w:rsidRDefault="0074333A" w:rsidP="00D15AFD">
      <w:pPr>
        <w:pStyle w:val="affff0"/>
        <w:numPr>
          <w:ilvl w:val="0"/>
          <w:numId w:val="17"/>
        </w:numPr>
        <w:tabs>
          <w:tab w:val="left" w:pos="180"/>
        </w:tabs>
        <w:ind w:left="-540"/>
      </w:pPr>
      <w:r w:rsidRPr="00AE3E12">
        <w:t>осуществлять информационное подключение к локальной сети и глобальной сети Интернет;</w:t>
      </w:r>
    </w:p>
    <w:p w:rsidR="0074333A" w:rsidRPr="00AE3E12" w:rsidRDefault="0074333A" w:rsidP="00D15AFD">
      <w:pPr>
        <w:pStyle w:val="affff0"/>
        <w:numPr>
          <w:ilvl w:val="0"/>
          <w:numId w:val="17"/>
        </w:numPr>
        <w:tabs>
          <w:tab w:val="left" w:pos="180"/>
        </w:tabs>
        <w:ind w:left="-540"/>
      </w:pPr>
      <w:r w:rsidRPr="00AE3E12">
        <w:t>входить в инфор</w:t>
      </w:r>
      <w:r w:rsidR="006D5FE8">
        <w:t>мационную среду образовательной организации</w:t>
      </w:r>
      <w:r w:rsidRPr="00AE3E12">
        <w:t>, в том числе через Интернет, размещать в информационной среде различные информационные объекты;</w:t>
      </w:r>
    </w:p>
    <w:p w:rsidR="0074333A" w:rsidRPr="00AE3E12" w:rsidRDefault="0074333A" w:rsidP="00D15AFD">
      <w:pPr>
        <w:pStyle w:val="affff0"/>
        <w:numPr>
          <w:ilvl w:val="0"/>
          <w:numId w:val="17"/>
        </w:numPr>
        <w:tabs>
          <w:tab w:val="left" w:pos="180"/>
        </w:tabs>
        <w:ind w:left="-540"/>
      </w:pPr>
      <w:r w:rsidRPr="00AE3E12">
        <w:t>выводить информацию на бумагу, правильно обращаться с расходными материалами;</w:t>
      </w:r>
    </w:p>
    <w:p w:rsidR="0074333A" w:rsidRPr="00AE3E12" w:rsidRDefault="0074333A" w:rsidP="00D15AFD">
      <w:pPr>
        <w:pStyle w:val="affff0"/>
        <w:numPr>
          <w:ilvl w:val="0"/>
          <w:numId w:val="17"/>
        </w:numPr>
        <w:tabs>
          <w:tab w:val="left" w:pos="180"/>
        </w:tabs>
        <w:ind w:left="-540"/>
      </w:pPr>
      <w:r w:rsidRPr="00AE3E12">
        <w:t xml:space="preserve">соблюдать требования техники безопасности, гигиены, эргономики и ресурсосбережения при работе </w:t>
      </w:r>
      <w:r w:rsidR="001710B3">
        <w:t>с устройствами ИКТ, в частности</w:t>
      </w:r>
      <w:r w:rsidRPr="00AE3E12">
        <w:t xml:space="preserve"> учитывающие специфику работы с различными экранами.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74333A" w:rsidP="00D15AFD">
      <w:pPr>
        <w:pStyle w:val="affff0"/>
        <w:numPr>
          <w:ilvl w:val="0"/>
          <w:numId w:val="16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74333A" w:rsidRPr="001710B3" w:rsidRDefault="002A5741" w:rsidP="00146A3B">
      <w:pPr>
        <w:pStyle w:val="Abstract"/>
      </w:pPr>
      <w:r w:rsidRPr="001710B3">
        <w:t>Р</w:t>
      </w:r>
      <w:r w:rsidR="0074333A" w:rsidRPr="001710B3">
        <w:t>езультаты достигаются преимущественно в рамках предметов: технология, информатика, а также во внеурочной и внешкольной деятельности.</w:t>
      </w:r>
    </w:p>
    <w:p w:rsidR="0033537D" w:rsidRPr="00AE3E12" w:rsidRDefault="0033537D" w:rsidP="00A77EA0">
      <w:pPr>
        <w:pStyle w:val="affff0"/>
        <w:tabs>
          <w:tab w:val="left" w:pos="180"/>
        </w:tabs>
        <w:ind w:left="-540"/>
      </w:pPr>
    </w:p>
    <w:p w:rsidR="0074333A" w:rsidRDefault="0074333A" w:rsidP="00D67DEB">
      <w:pPr>
        <w:pStyle w:val="aff6"/>
        <w:tabs>
          <w:tab w:val="left" w:pos="180"/>
        </w:tabs>
        <w:spacing w:line="360" w:lineRule="auto"/>
        <w:ind w:left="-540" w:firstLine="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Фиксация изображений и звуков</w:t>
      </w:r>
    </w:p>
    <w:p w:rsidR="0033537D" w:rsidRPr="0033537D" w:rsidRDefault="0033537D" w:rsidP="0033537D">
      <w:pPr>
        <w:rPr>
          <w:lang w:val="ru-RU" w:eastAsia="en-US" w:bidi="en-US"/>
        </w:rPr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15"/>
        </w:numPr>
        <w:tabs>
          <w:tab w:val="left" w:pos="180"/>
        </w:tabs>
        <w:ind w:left="-540"/>
      </w:pPr>
      <w:r w:rsidRPr="00AE3E12"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74333A" w:rsidRPr="00AE3E12" w:rsidRDefault="0074333A" w:rsidP="00D15AFD">
      <w:pPr>
        <w:pStyle w:val="affff0"/>
        <w:numPr>
          <w:ilvl w:val="0"/>
          <w:numId w:val="15"/>
        </w:numPr>
        <w:tabs>
          <w:tab w:val="left" w:pos="180"/>
        </w:tabs>
        <w:ind w:left="-540"/>
      </w:pPr>
      <w:r w:rsidRPr="00AE3E12"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74333A" w:rsidRPr="00AE3E12" w:rsidRDefault="0074333A" w:rsidP="00D15AFD">
      <w:pPr>
        <w:pStyle w:val="affff0"/>
        <w:numPr>
          <w:ilvl w:val="0"/>
          <w:numId w:val="15"/>
        </w:numPr>
        <w:tabs>
          <w:tab w:val="left" w:pos="180"/>
        </w:tabs>
        <w:ind w:left="-540"/>
      </w:pPr>
      <w:r w:rsidRPr="00AE3E12">
        <w:t>выбирать технические средства ИКТ для фиксации изображений и звуков в соответствии с поставленной целью;</w:t>
      </w:r>
    </w:p>
    <w:p w:rsidR="0074333A" w:rsidRPr="00AE3E12" w:rsidRDefault="0074333A" w:rsidP="00D15AFD">
      <w:pPr>
        <w:pStyle w:val="affff0"/>
        <w:numPr>
          <w:ilvl w:val="0"/>
          <w:numId w:val="15"/>
        </w:numPr>
        <w:tabs>
          <w:tab w:val="left" w:pos="180"/>
        </w:tabs>
        <w:ind w:left="-540"/>
      </w:pPr>
      <w:r w:rsidRPr="00AE3E12">
        <w:t>проводить обработку цифровых фотографий</w:t>
      </w:r>
      <w:r w:rsidR="0033537D">
        <w:t xml:space="preserve"> и цифровых звукозаписей</w:t>
      </w:r>
      <w:r w:rsidR="00DE4342">
        <w:t xml:space="preserve"> </w:t>
      </w:r>
      <w:r w:rsidRPr="00AE3E12">
        <w:t>с использованием возможностей специальных компьютерных инструментов, создавать презентации на</w:t>
      </w:r>
      <w:r w:rsidR="0033537D">
        <w:t xml:space="preserve"> их</w:t>
      </w:r>
      <w:r w:rsidRPr="00AE3E12">
        <w:t xml:space="preserve"> основе;</w:t>
      </w:r>
    </w:p>
    <w:p w:rsidR="0074333A" w:rsidRPr="00AE3E12" w:rsidRDefault="00A251CD" w:rsidP="00D15AFD">
      <w:pPr>
        <w:pStyle w:val="affff0"/>
        <w:numPr>
          <w:ilvl w:val="0"/>
          <w:numId w:val="15"/>
        </w:numPr>
        <w:tabs>
          <w:tab w:val="left" w:pos="180"/>
        </w:tabs>
        <w:ind w:left="-540"/>
      </w:pPr>
      <w:r w:rsidRPr="00AE3E12">
        <w:t>осуществлять видеосъ</w:t>
      </w:r>
      <w:r w:rsidR="00D67DEB">
        <w:t>е</w:t>
      </w:r>
      <w:r w:rsidR="0074333A" w:rsidRPr="00AE3E12">
        <w:t>мку и проводить монтаж отснятого материала с использованием возможностей специальных компьютерных инструментов.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74333A" w:rsidP="00D15AFD">
      <w:pPr>
        <w:pStyle w:val="affff0"/>
        <w:numPr>
          <w:ilvl w:val="0"/>
          <w:numId w:val="1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различать творческую и техническую фиксацию звуков и изображений;</w:t>
      </w:r>
    </w:p>
    <w:p w:rsidR="0074333A" w:rsidRPr="00AE3E12" w:rsidRDefault="0074333A" w:rsidP="00D15AFD">
      <w:pPr>
        <w:pStyle w:val="affff0"/>
        <w:numPr>
          <w:ilvl w:val="0"/>
          <w:numId w:val="1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возможности И</w:t>
      </w:r>
      <w:proofErr w:type="gramStart"/>
      <w:r w:rsidRPr="00AE3E12">
        <w:rPr>
          <w:i/>
        </w:rPr>
        <w:t>КТ в тв</w:t>
      </w:r>
      <w:proofErr w:type="gramEnd"/>
      <w:r w:rsidRPr="00AE3E12">
        <w:rPr>
          <w:i/>
        </w:rPr>
        <w:t>орческой деятельности, связанной с искусством;</w:t>
      </w:r>
    </w:p>
    <w:p w:rsidR="0074333A" w:rsidRPr="00AE3E12" w:rsidRDefault="00DE6CEE" w:rsidP="00D15AFD">
      <w:pPr>
        <w:pStyle w:val="affff0"/>
        <w:numPr>
          <w:ilvl w:val="0"/>
          <w:numId w:val="1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осуществлять тр</w:t>
      </w:r>
      <w:r w:rsidR="00D67DEB">
        <w:rPr>
          <w:i/>
        </w:rPr>
        <w:t>е</w:t>
      </w:r>
      <w:r w:rsidR="0074333A" w:rsidRPr="00AE3E12">
        <w:rPr>
          <w:i/>
        </w:rPr>
        <w:t>хмерное сканирование.</w:t>
      </w:r>
    </w:p>
    <w:p w:rsidR="0074333A" w:rsidRPr="001710B3" w:rsidRDefault="002A5741" w:rsidP="00146A3B">
      <w:pPr>
        <w:pStyle w:val="Abstract"/>
      </w:pPr>
      <w:r w:rsidRPr="001710B3">
        <w:t>Р</w:t>
      </w:r>
      <w:r w:rsidR="0074333A" w:rsidRPr="001710B3">
        <w:t xml:space="preserve">езультаты достигаются преимущественно в рамках предметов: русский язык, иностранный язык, </w:t>
      </w:r>
      <w:r w:rsidR="00180A42" w:rsidRPr="001710B3">
        <w:t>изобразительное искусство, музыка</w:t>
      </w:r>
      <w:r w:rsidR="0074333A" w:rsidRPr="001710B3">
        <w:t xml:space="preserve">, </w:t>
      </w:r>
      <w:r w:rsidR="001710B3" w:rsidRPr="001710B3">
        <w:t>естественно</w:t>
      </w:r>
      <w:r w:rsidR="00E66664" w:rsidRPr="001710B3">
        <w:t>научные предметы</w:t>
      </w:r>
      <w:r w:rsidR="0074333A" w:rsidRPr="001710B3">
        <w:t>, а также во внеурочной деятельности.</w:t>
      </w:r>
    </w:p>
    <w:p w:rsidR="00E00E4C" w:rsidRPr="00AE3E12" w:rsidRDefault="00E00E4C" w:rsidP="00A77EA0">
      <w:pPr>
        <w:pStyle w:val="affff0"/>
        <w:tabs>
          <w:tab w:val="left" w:pos="180"/>
        </w:tabs>
        <w:ind w:left="-540" w:firstLine="0"/>
      </w:pPr>
    </w:p>
    <w:p w:rsidR="0074333A" w:rsidRPr="00D67DEB" w:rsidRDefault="0074333A" w:rsidP="00D67DEB">
      <w:pPr>
        <w:pStyle w:val="aff6"/>
        <w:tabs>
          <w:tab w:val="left" w:pos="180"/>
        </w:tabs>
        <w:ind w:left="-540" w:firstLine="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Создание письменных сообщений</w:t>
      </w:r>
    </w:p>
    <w:p w:rsidR="00E00E4C" w:rsidRPr="00E00E4C" w:rsidRDefault="00E00E4C" w:rsidP="00A77EA0">
      <w:pPr>
        <w:tabs>
          <w:tab w:val="left" w:pos="180"/>
        </w:tabs>
        <w:ind w:left="-540"/>
        <w:rPr>
          <w:lang w:val="ru-RU" w:eastAsia="en-US" w:bidi="en-US"/>
        </w:rPr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13"/>
        </w:numPr>
        <w:tabs>
          <w:tab w:val="left" w:pos="180"/>
        </w:tabs>
        <w:ind w:left="-540"/>
      </w:pPr>
      <w:r w:rsidRPr="00AE3E12">
        <w:t>создавать текст на русском</w:t>
      </w:r>
      <w:r w:rsidR="0033537D">
        <w:t xml:space="preserve"> и иностранном языках</w:t>
      </w:r>
      <w:r w:rsidRPr="00AE3E12">
        <w:t>;</w:t>
      </w:r>
    </w:p>
    <w:p w:rsidR="0074333A" w:rsidRPr="00AE3E12" w:rsidRDefault="0074333A" w:rsidP="00D15AFD">
      <w:pPr>
        <w:pStyle w:val="affff0"/>
        <w:numPr>
          <w:ilvl w:val="0"/>
          <w:numId w:val="13"/>
        </w:numPr>
        <w:tabs>
          <w:tab w:val="left" w:pos="180"/>
        </w:tabs>
        <w:ind w:left="-540"/>
      </w:pPr>
      <w:r w:rsidRPr="00AE3E12">
        <w:t>сканировать текст и осуществлять распознавание сканированного текста;</w:t>
      </w:r>
    </w:p>
    <w:p w:rsidR="0074333A" w:rsidRPr="00AE3E12" w:rsidRDefault="0074333A" w:rsidP="00D15AFD">
      <w:pPr>
        <w:pStyle w:val="affff0"/>
        <w:numPr>
          <w:ilvl w:val="0"/>
          <w:numId w:val="13"/>
        </w:numPr>
        <w:tabs>
          <w:tab w:val="left" w:pos="180"/>
        </w:tabs>
        <w:ind w:left="-540"/>
      </w:pPr>
      <w:r w:rsidRPr="00AE3E12">
        <w:lastRenderedPageBreak/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74333A" w:rsidRPr="00AE3E12" w:rsidRDefault="0074333A" w:rsidP="00D15AFD">
      <w:pPr>
        <w:pStyle w:val="affff0"/>
        <w:numPr>
          <w:ilvl w:val="0"/>
          <w:numId w:val="13"/>
        </w:numPr>
        <w:tabs>
          <w:tab w:val="left" w:pos="180"/>
        </w:tabs>
        <w:ind w:left="-540"/>
      </w:pPr>
      <w:r w:rsidRPr="00AE3E12"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74333A" w:rsidRPr="00AE3E12" w:rsidRDefault="0074333A" w:rsidP="00D15AFD">
      <w:pPr>
        <w:pStyle w:val="affff0"/>
        <w:numPr>
          <w:ilvl w:val="0"/>
          <w:numId w:val="13"/>
        </w:numPr>
        <w:tabs>
          <w:tab w:val="left" w:pos="180"/>
        </w:tabs>
        <w:ind w:left="-540"/>
      </w:pPr>
      <w:r w:rsidRPr="00AE3E12">
        <w:t>использовать средства орфографического и синтаксического контроля русского текста и текста на иностранном языке.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74333A" w:rsidP="00D15AFD">
      <w:pPr>
        <w:pStyle w:val="affff0"/>
        <w:numPr>
          <w:ilvl w:val="0"/>
          <w:numId w:val="1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создавать текст на</w:t>
      </w:r>
      <w:r w:rsidR="00806157">
        <w:rPr>
          <w:i/>
        </w:rPr>
        <w:t xml:space="preserve"> русском и</w:t>
      </w:r>
      <w:r w:rsidR="00DE4342">
        <w:rPr>
          <w:i/>
        </w:rPr>
        <w:t xml:space="preserve"> </w:t>
      </w:r>
      <w:r w:rsidR="00806157">
        <w:rPr>
          <w:i/>
        </w:rPr>
        <w:t>иностранном языках</w:t>
      </w:r>
      <w:r w:rsidRPr="00AE3E12">
        <w:rPr>
          <w:i/>
        </w:rPr>
        <w:t xml:space="preserve"> с использованием слепого десятипальцевого клавиатурного письма;</w:t>
      </w:r>
    </w:p>
    <w:p w:rsidR="0074333A" w:rsidRPr="00AE3E12" w:rsidRDefault="0074333A" w:rsidP="00D15AFD">
      <w:pPr>
        <w:pStyle w:val="affff0"/>
        <w:numPr>
          <w:ilvl w:val="0"/>
          <w:numId w:val="1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компьютерные инструменты, упрощающие расшифровку аудиозаписей.</w:t>
      </w:r>
    </w:p>
    <w:p w:rsidR="0074333A" w:rsidRPr="001710B3" w:rsidRDefault="002A5741" w:rsidP="00146A3B">
      <w:pPr>
        <w:pStyle w:val="Abstract"/>
      </w:pPr>
      <w:r w:rsidRPr="001710B3">
        <w:t>Р</w:t>
      </w:r>
      <w:r w:rsidR="0074333A" w:rsidRPr="001710B3">
        <w:t>езультаты достигаются преимущественно в рамках предметов: русский язык, иностр</w:t>
      </w:r>
      <w:r w:rsidR="00180A42" w:rsidRPr="001710B3">
        <w:t>анный язык, литература, история, а также во внеурочной деятельности.</w:t>
      </w:r>
    </w:p>
    <w:p w:rsidR="00E00E4C" w:rsidRPr="00AE3E12" w:rsidRDefault="00E00E4C" w:rsidP="00A77EA0">
      <w:pPr>
        <w:pStyle w:val="affff0"/>
        <w:tabs>
          <w:tab w:val="left" w:pos="180"/>
        </w:tabs>
        <w:ind w:left="-540"/>
      </w:pPr>
    </w:p>
    <w:p w:rsidR="0074333A" w:rsidRPr="00D67DEB" w:rsidRDefault="0074333A" w:rsidP="00D67DEB">
      <w:pPr>
        <w:pStyle w:val="aff6"/>
        <w:tabs>
          <w:tab w:val="left" w:pos="180"/>
        </w:tabs>
        <w:ind w:left="-540" w:hanging="72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Создание графических объектов</w:t>
      </w:r>
    </w:p>
    <w:p w:rsidR="00E00E4C" w:rsidRPr="00E00E4C" w:rsidRDefault="00E00E4C" w:rsidP="00A77EA0">
      <w:pPr>
        <w:tabs>
          <w:tab w:val="left" w:pos="180"/>
        </w:tabs>
        <w:ind w:left="-540"/>
        <w:rPr>
          <w:lang w:val="ru-RU" w:eastAsia="en-US" w:bidi="en-US"/>
        </w:rPr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11"/>
        </w:numPr>
        <w:tabs>
          <w:tab w:val="left" w:pos="180"/>
        </w:tabs>
        <w:ind w:left="-540"/>
      </w:pPr>
      <w:r w:rsidRPr="00AE3E12">
        <w:t>создавать различные геометрические объекты с использованием возможностей специальных компьютерных инструментов;</w:t>
      </w:r>
    </w:p>
    <w:p w:rsidR="0074333A" w:rsidRPr="00AE3E12" w:rsidRDefault="0074333A" w:rsidP="00D15AFD">
      <w:pPr>
        <w:pStyle w:val="affff0"/>
        <w:numPr>
          <w:ilvl w:val="0"/>
          <w:numId w:val="11"/>
        </w:numPr>
        <w:tabs>
          <w:tab w:val="left" w:pos="180"/>
        </w:tabs>
        <w:ind w:left="-540"/>
      </w:pPr>
      <w:r w:rsidRPr="00AE3E12"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4333A" w:rsidRPr="00AE3E12" w:rsidRDefault="0074333A" w:rsidP="00D15AFD">
      <w:pPr>
        <w:pStyle w:val="affff0"/>
        <w:numPr>
          <w:ilvl w:val="0"/>
          <w:numId w:val="11"/>
        </w:numPr>
        <w:tabs>
          <w:tab w:val="left" w:pos="180"/>
        </w:tabs>
        <w:ind w:left="-540"/>
      </w:pPr>
      <w:r w:rsidRPr="00AE3E12">
        <w:t>создавать специализированные карты и диаграммы: географические, хронологические;</w:t>
      </w:r>
    </w:p>
    <w:p w:rsidR="0074333A" w:rsidRPr="00AE3E12" w:rsidRDefault="0074333A" w:rsidP="00D15AFD">
      <w:pPr>
        <w:pStyle w:val="affff0"/>
        <w:numPr>
          <w:ilvl w:val="0"/>
          <w:numId w:val="11"/>
        </w:numPr>
        <w:tabs>
          <w:tab w:val="left" w:pos="180"/>
        </w:tabs>
        <w:ind w:left="-540"/>
      </w:pPr>
      <w:r w:rsidRPr="00AE3E12">
        <w:t>создавать графические объекты проведением произвольных линий с использованием специализированных компьютерных инструментов и устройств.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74333A" w:rsidP="00D15AFD">
      <w:pPr>
        <w:pStyle w:val="affff0"/>
        <w:numPr>
          <w:ilvl w:val="0"/>
          <w:numId w:val="1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создавать мультипликационные фильмы;</w:t>
      </w:r>
    </w:p>
    <w:p w:rsidR="0074333A" w:rsidRPr="00AE3E12" w:rsidRDefault="0074333A" w:rsidP="00D15AFD">
      <w:pPr>
        <w:pStyle w:val="affff0"/>
        <w:numPr>
          <w:ilvl w:val="0"/>
          <w:numId w:val="10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lastRenderedPageBreak/>
        <w:t>создавать виртуальные модели трехмерных объектов.</w:t>
      </w:r>
    </w:p>
    <w:p w:rsidR="0074333A" w:rsidRPr="001710B3" w:rsidRDefault="002A5741" w:rsidP="00146A3B">
      <w:pPr>
        <w:pStyle w:val="Abstract"/>
      </w:pPr>
      <w:r w:rsidRPr="001710B3">
        <w:t xml:space="preserve">Результаты </w:t>
      </w:r>
      <w:r w:rsidR="0074333A" w:rsidRPr="001710B3">
        <w:t>достигаются преимущественно в рамках предметов: технология, обществознание, география, история, математика</w:t>
      </w:r>
      <w:r w:rsidR="00180A42" w:rsidRPr="001710B3">
        <w:t>, изобразительное искусство, а также во внеурочной деятельности</w:t>
      </w:r>
      <w:r w:rsidR="0074333A" w:rsidRPr="001710B3">
        <w:t>.</w:t>
      </w:r>
    </w:p>
    <w:p w:rsidR="00E00E4C" w:rsidRPr="00AE3E12" w:rsidRDefault="00E00E4C" w:rsidP="00A77EA0">
      <w:pPr>
        <w:pStyle w:val="affff0"/>
        <w:tabs>
          <w:tab w:val="left" w:pos="180"/>
        </w:tabs>
        <w:ind w:left="-540"/>
      </w:pPr>
    </w:p>
    <w:p w:rsidR="00E00E4C" w:rsidRPr="00AE3E12" w:rsidRDefault="00E00E4C" w:rsidP="00A77EA0">
      <w:pPr>
        <w:pStyle w:val="affff0"/>
        <w:tabs>
          <w:tab w:val="left" w:pos="180"/>
        </w:tabs>
        <w:ind w:left="-540"/>
      </w:pPr>
    </w:p>
    <w:p w:rsidR="0074333A" w:rsidRPr="00D67DEB" w:rsidRDefault="0074333A" w:rsidP="00D67DEB">
      <w:pPr>
        <w:pStyle w:val="aff6"/>
        <w:tabs>
          <w:tab w:val="left" w:pos="180"/>
        </w:tabs>
        <w:ind w:left="-540" w:firstLine="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Коммуникация и социальное взаимодействие</w:t>
      </w:r>
    </w:p>
    <w:p w:rsidR="00E00E4C" w:rsidRPr="002A5741" w:rsidRDefault="00E00E4C" w:rsidP="00A77EA0">
      <w:pPr>
        <w:pStyle w:val="affff0"/>
        <w:tabs>
          <w:tab w:val="left" w:pos="180"/>
        </w:tabs>
        <w:ind w:left="-540" w:firstLine="0"/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9"/>
        </w:numPr>
        <w:tabs>
          <w:tab w:val="left" w:pos="180"/>
        </w:tabs>
        <w:ind w:left="-540"/>
      </w:pPr>
      <w:r w:rsidRPr="00AE3E12">
        <w:t>выступать с аудио</w:t>
      </w:r>
      <w:r w:rsidR="00146A3B">
        <w:t>-</w:t>
      </w:r>
      <w:r w:rsidRPr="00AE3E12">
        <w:t>видео</w:t>
      </w:r>
      <w:r w:rsidR="00146A3B">
        <w:t>-</w:t>
      </w:r>
      <w:r w:rsidRPr="00AE3E12">
        <w:t>поддержкой, включая выступление перед дистанционной аудиторией;</w:t>
      </w:r>
    </w:p>
    <w:p w:rsidR="0074333A" w:rsidRPr="00AE3E12" w:rsidRDefault="0074333A" w:rsidP="00D15AFD">
      <w:pPr>
        <w:pStyle w:val="affff0"/>
        <w:numPr>
          <w:ilvl w:val="0"/>
          <w:numId w:val="9"/>
        </w:numPr>
        <w:tabs>
          <w:tab w:val="left" w:pos="180"/>
        </w:tabs>
        <w:ind w:left="-540"/>
      </w:pPr>
      <w:r w:rsidRPr="00AE3E12">
        <w:t>участвовать в обсуждении (аудио</w:t>
      </w:r>
      <w:r w:rsidR="00866048">
        <w:t xml:space="preserve">-, </w:t>
      </w:r>
      <w:r w:rsidRPr="00AE3E12">
        <w:t>виде</w:t>
      </w:r>
      <w:proofErr w:type="gramStart"/>
      <w:r w:rsidRPr="00AE3E12">
        <w:t>о</w:t>
      </w:r>
      <w:r w:rsidR="00866048">
        <w:t>-</w:t>
      </w:r>
      <w:proofErr w:type="gramEnd"/>
      <w:r w:rsidRPr="00AE3E12">
        <w:t>, текстовый форум) с использованием возможностей Интернета;</w:t>
      </w:r>
    </w:p>
    <w:p w:rsidR="0074333A" w:rsidRPr="00AE3E12" w:rsidRDefault="0074333A" w:rsidP="00D15AFD">
      <w:pPr>
        <w:pStyle w:val="affff0"/>
        <w:numPr>
          <w:ilvl w:val="0"/>
          <w:numId w:val="9"/>
        </w:numPr>
        <w:tabs>
          <w:tab w:val="left" w:pos="180"/>
        </w:tabs>
        <w:ind w:left="-540"/>
      </w:pPr>
      <w:r w:rsidRPr="00AE3E12">
        <w:t>использовать возможности электронной почты для информационного обмена;</w:t>
      </w:r>
    </w:p>
    <w:p w:rsidR="0074333A" w:rsidRPr="00AE3E12" w:rsidRDefault="0074333A" w:rsidP="00D15AFD">
      <w:pPr>
        <w:pStyle w:val="affff0"/>
        <w:numPr>
          <w:ilvl w:val="0"/>
          <w:numId w:val="9"/>
        </w:numPr>
        <w:tabs>
          <w:tab w:val="left" w:pos="180"/>
        </w:tabs>
        <w:ind w:left="-540"/>
      </w:pPr>
      <w:r w:rsidRPr="00AE3E12">
        <w:t>вести личный дневник (блог) с использованием возможностей Интернета;</w:t>
      </w:r>
    </w:p>
    <w:p w:rsidR="0074333A" w:rsidRPr="00AE3E12" w:rsidRDefault="0074333A" w:rsidP="00D15AFD">
      <w:pPr>
        <w:pStyle w:val="affff0"/>
        <w:numPr>
          <w:ilvl w:val="0"/>
          <w:numId w:val="9"/>
        </w:numPr>
        <w:tabs>
          <w:tab w:val="left" w:pos="180"/>
        </w:tabs>
        <w:ind w:left="-540"/>
      </w:pPr>
      <w:r w:rsidRPr="00AE3E12">
        <w:t>осуществлять образовательное взаимодействие в информационном пространстве образовательно</w:t>
      </w:r>
      <w:r w:rsidR="006D5FE8">
        <w:t>й</w:t>
      </w:r>
      <w:r w:rsidRPr="00AE3E12">
        <w:t xml:space="preserve"> </w:t>
      </w:r>
      <w:r w:rsidR="006D5FE8">
        <w:t xml:space="preserve">организации </w:t>
      </w:r>
      <w:r w:rsidRPr="00AE3E12">
        <w:t>(получение и выполнение заданий, получение комментариев, совершенствование своей работы, формирование портфолио);</w:t>
      </w:r>
    </w:p>
    <w:p w:rsidR="0074333A" w:rsidRPr="00AE3E12" w:rsidRDefault="0074333A" w:rsidP="00D15AFD">
      <w:pPr>
        <w:pStyle w:val="affff0"/>
        <w:numPr>
          <w:ilvl w:val="0"/>
          <w:numId w:val="9"/>
        </w:numPr>
        <w:tabs>
          <w:tab w:val="left" w:pos="180"/>
        </w:tabs>
        <w:ind w:left="-540"/>
      </w:pPr>
      <w:r w:rsidRPr="00AE3E12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</w:t>
      </w:r>
      <w:r w:rsidRPr="001710B3">
        <w:rPr>
          <w:i/>
        </w:rPr>
        <w:t>я:</w:t>
      </w:r>
    </w:p>
    <w:p w:rsidR="0074333A" w:rsidRPr="00AE3E12" w:rsidRDefault="0074333A" w:rsidP="00D15AFD">
      <w:pPr>
        <w:pStyle w:val="affff0"/>
        <w:numPr>
          <w:ilvl w:val="0"/>
          <w:numId w:val="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взаимодействовать в социальных сетях, работать в группе над сообщением (вики);</w:t>
      </w:r>
    </w:p>
    <w:p w:rsidR="0074333A" w:rsidRPr="00AE3E12" w:rsidRDefault="0074333A" w:rsidP="00D15AFD">
      <w:pPr>
        <w:pStyle w:val="affff0"/>
        <w:numPr>
          <w:ilvl w:val="0"/>
          <w:numId w:val="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участвовать в форумах в социальных образовательных сетях;</w:t>
      </w:r>
    </w:p>
    <w:p w:rsidR="0074333A" w:rsidRPr="00AE3E12" w:rsidRDefault="0074333A" w:rsidP="00D15AFD">
      <w:pPr>
        <w:pStyle w:val="affff0"/>
        <w:numPr>
          <w:ilvl w:val="0"/>
          <w:numId w:val="8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взаимодействовать с партн</w:t>
      </w:r>
      <w:r w:rsidR="00D67DEB">
        <w:rPr>
          <w:i/>
        </w:rPr>
        <w:t>е</w:t>
      </w:r>
      <w:r w:rsidRPr="00AE3E12">
        <w:rPr>
          <w:i/>
        </w:rPr>
        <w:t>рами с использованием возможностей Интернета (игровое и театральное взаимодействие).</w:t>
      </w:r>
    </w:p>
    <w:p w:rsidR="0074333A" w:rsidRPr="001710B3" w:rsidRDefault="002A5741" w:rsidP="00146A3B">
      <w:pPr>
        <w:pStyle w:val="Abstract"/>
      </w:pPr>
      <w:r w:rsidRPr="001710B3">
        <w:t xml:space="preserve">Результаты </w:t>
      </w:r>
      <w:r w:rsidR="0074333A" w:rsidRPr="001710B3">
        <w:t>достигаются в рамках всех предметов, а также во внеурочной деятельности.</w:t>
      </w:r>
    </w:p>
    <w:p w:rsidR="00E00E4C" w:rsidRPr="00AE3E12" w:rsidRDefault="00E00E4C" w:rsidP="00A77EA0">
      <w:pPr>
        <w:pStyle w:val="affff0"/>
        <w:tabs>
          <w:tab w:val="left" w:pos="180"/>
        </w:tabs>
        <w:ind w:left="-540"/>
      </w:pPr>
    </w:p>
    <w:p w:rsidR="0074333A" w:rsidRPr="00D67DEB" w:rsidRDefault="0074333A" w:rsidP="00D67DEB">
      <w:pPr>
        <w:pStyle w:val="aff6"/>
        <w:tabs>
          <w:tab w:val="left" w:pos="180"/>
        </w:tabs>
        <w:ind w:left="-540" w:firstLine="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Поиск и организация хранения информации</w:t>
      </w:r>
      <w:r w:rsidR="001463F1">
        <w:rPr>
          <w:sz w:val="28"/>
          <w:szCs w:val="28"/>
        </w:rPr>
        <w:t>, обработка данных</w:t>
      </w:r>
    </w:p>
    <w:p w:rsidR="00E00E4C" w:rsidRPr="00866048" w:rsidRDefault="00E00E4C" w:rsidP="00A77EA0">
      <w:pPr>
        <w:pStyle w:val="aff6"/>
        <w:tabs>
          <w:tab w:val="left" w:pos="180"/>
        </w:tabs>
        <w:ind w:left="-540" w:firstLine="0"/>
        <w:rPr>
          <w:i w:val="0"/>
          <w:sz w:val="28"/>
          <w:szCs w:val="28"/>
        </w:rPr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использовать различные при</w:t>
      </w:r>
      <w:r w:rsidR="00D67DEB">
        <w:t>е</w:t>
      </w:r>
      <w:r w:rsidRPr="00AE3E12">
        <w:t>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4333A" w:rsidRPr="00AE3E12" w:rsidRDefault="00786664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использовать при</w:t>
      </w:r>
      <w:r w:rsidR="00D67DEB">
        <w:t>е</w:t>
      </w:r>
      <w:r w:rsidR="0074333A" w:rsidRPr="00AE3E12">
        <w:t>мы поиска информации на персональном компьютере, в информационной среде учреждения и в образовательном пространстве;</w:t>
      </w:r>
    </w:p>
    <w:p w:rsidR="0074333A" w:rsidRPr="00AE3E12" w:rsidRDefault="0074333A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использовать различные библиотечные, в том числе электронные, каталоги для поиска необходимых книг;</w:t>
      </w:r>
    </w:p>
    <w:p w:rsidR="0074333A" w:rsidRPr="00AE3E12" w:rsidRDefault="0074333A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463F1" w:rsidRDefault="0074333A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формировать собственное информационное пространство: создавать системы папок и размещать в них нужные информационные источники, р</w:t>
      </w:r>
      <w:r w:rsidR="001463F1">
        <w:t>азмещать информацию в Интернете;</w:t>
      </w:r>
    </w:p>
    <w:p w:rsidR="001463F1" w:rsidRDefault="001463F1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вводить результаты измерений и другие цифровые данные для их обработки, в том числе статистической, и визуализации;</w:t>
      </w:r>
    </w:p>
    <w:p w:rsidR="001463F1" w:rsidRPr="00AE3E12" w:rsidRDefault="001463F1" w:rsidP="00D15AFD">
      <w:pPr>
        <w:pStyle w:val="affff0"/>
        <w:numPr>
          <w:ilvl w:val="0"/>
          <w:numId w:val="7"/>
        </w:numPr>
        <w:tabs>
          <w:tab w:val="left" w:pos="180"/>
        </w:tabs>
        <w:ind w:left="-540"/>
      </w:pPr>
      <w:r w:rsidRPr="00AE3E12"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1463F1" w:rsidRPr="00AE3E12" w:rsidRDefault="001463F1" w:rsidP="001463F1">
      <w:pPr>
        <w:pStyle w:val="affff0"/>
        <w:tabs>
          <w:tab w:val="left" w:pos="180"/>
        </w:tabs>
        <w:ind w:firstLine="0"/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74333A" w:rsidP="00D15AFD">
      <w:pPr>
        <w:pStyle w:val="affff0"/>
        <w:numPr>
          <w:ilvl w:val="0"/>
          <w:numId w:val="6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создавать и заполнять различные определители;</w:t>
      </w:r>
    </w:p>
    <w:p w:rsidR="001463F1" w:rsidRDefault="0074333A" w:rsidP="00D15AFD">
      <w:pPr>
        <w:pStyle w:val="affff0"/>
        <w:numPr>
          <w:ilvl w:val="0"/>
          <w:numId w:val="6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различные при</w:t>
      </w:r>
      <w:r w:rsidR="00D67DEB">
        <w:rPr>
          <w:i/>
        </w:rPr>
        <w:t>е</w:t>
      </w:r>
      <w:r w:rsidRPr="00AE3E12">
        <w:rPr>
          <w:i/>
        </w:rPr>
        <w:t>мы поиска информации в Интерн</w:t>
      </w:r>
      <w:r w:rsidR="001463F1">
        <w:rPr>
          <w:i/>
        </w:rPr>
        <w:t>ете в ходе учебной деятельности;</w:t>
      </w:r>
    </w:p>
    <w:p w:rsidR="001463F1" w:rsidRPr="00A95C57" w:rsidRDefault="001463F1" w:rsidP="00D15AFD">
      <w:pPr>
        <w:pStyle w:val="affff0"/>
        <w:numPr>
          <w:ilvl w:val="0"/>
          <w:numId w:val="6"/>
        </w:numPr>
        <w:tabs>
          <w:tab w:val="left" w:pos="180"/>
        </w:tabs>
        <w:ind w:left="-540"/>
        <w:rPr>
          <w:i/>
        </w:rPr>
      </w:pPr>
      <w:r w:rsidRPr="001463F1">
        <w:rPr>
          <w:i/>
        </w:rPr>
        <w:t xml:space="preserve">проводить естественнонаучные и социальные измерения, </w:t>
      </w:r>
      <w:r w:rsidR="00A95C57" w:rsidRPr="00A95C57">
        <w:rPr>
          <w:i/>
        </w:rPr>
        <w:t>вводить результаты измерений и другие цифровые данные для их обработки, в том числе статистической, и визуализации</w:t>
      </w:r>
      <w:r w:rsidRPr="00A95C57">
        <w:rPr>
          <w:i/>
        </w:rPr>
        <w:t>;</w:t>
      </w:r>
    </w:p>
    <w:p w:rsidR="001463F1" w:rsidRPr="001463F1" w:rsidRDefault="001463F1" w:rsidP="00D15AFD">
      <w:pPr>
        <w:pStyle w:val="affff0"/>
        <w:numPr>
          <w:ilvl w:val="0"/>
          <w:numId w:val="6"/>
        </w:numPr>
        <w:tabs>
          <w:tab w:val="left" w:pos="180"/>
        </w:tabs>
        <w:ind w:left="-540"/>
        <w:rPr>
          <w:i/>
        </w:rPr>
      </w:pPr>
      <w:r w:rsidRPr="001463F1">
        <w:rPr>
          <w:i/>
        </w:rPr>
        <w:t>анализировать результаты своей деятельности и затрачиваемых ресурсов.</w:t>
      </w:r>
    </w:p>
    <w:p w:rsidR="0074333A" w:rsidRPr="00A95C57" w:rsidRDefault="002A5741" w:rsidP="00146A3B">
      <w:pPr>
        <w:pStyle w:val="Abstract"/>
      </w:pPr>
      <w:r w:rsidRPr="00A95C57">
        <w:lastRenderedPageBreak/>
        <w:t xml:space="preserve">Результаты </w:t>
      </w:r>
      <w:r w:rsidR="0074333A" w:rsidRPr="00A95C57">
        <w:t>достигаются преимущественно в рамках предметов: история, литература,</w:t>
      </w:r>
      <w:r w:rsidR="00BE0A0B" w:rsidRPr="00A95C57">
        <w:t xml:space="preserve"> естественные науки, матем</w:t>
      </w:r>
      <w:r w:rsidR="001463F1" w:rsidRPr="00A95C57">
        <w:t>атика,</w:t>
      </w:r>
      <w:r w:rsidR="0074333A" w:rsidRPr="00A95C57">
        <w:t xml:space="preserve"> технология, информатика и других предметов.</w:t>
      </w:r>
    </w:p>
    <w:p w:rsidR="002F30C6" w:rsidRPr="00AE3E12" w:rsidRDefault="002F30C6" w:rsidP="00A77EA0">
      <w:pPr>
        <w:pStyle w:val="affff0"/>
        <w:tabs>
          <w:tab w:val="left" w:pos="180"/>
        </w:tabs>
        <w:ind w:left="-540"/>
      </w:pPr>
    </w:p>
    <w:p w:rsidR="00E00E4C" w:rsidRPr="00AE3E12" w:rsidRDefault="00E00E4C" w:rsidP="00A77EA0">
      <w:pPr>
        <w:pStyle w:val="affff0"/>
        <w:tabs>
          <w:tab w:val="left" w:pos="180"/>
        </w:tabs>
        <w:ind w:left="-540" w:firstLine="0"/>
      </w:pPr>
    </w:p>
    <w:p w:rsidR="0074333A" w:rsidRPr="00D67DEB" w:rsidRDefault="0074333A" w:rsidP="00D67DEB">
      <w:pPr>
        <w:pStyle w:val="aff6"/>
        <w:tabs>
          <w:tab w:val="left" w:pos="180"/>
        </w:tabs>
        <w:ind w:left="-540" w:firstLine="0"/>
        <w:jc w:val="center"/>
        <w:rPr>
          <w:sz w:val="28"/>
          <w:szCs w:val="28"/>
        </w:rPr>
      </w:pPr>
      <w:r w:rsidRPr="00D67DEB">
        <w:rPr>
          <w:sz w:val="28"/>
          <w:szCs w:val="28"/>
        </w:rPr>
        <w:t>Моделирование и проектирование, управление</w:t>
      </w:r>
    </w:p>
    <w:p w:rsidR="00E00E4C" w:rsidRPr="00AE3E12" w:rsidRDefault="00E00E4C" w:rsidP="00A77EA0">
      <w:pPr>
        <w:pStyle w:val="affff0"/>
        <w:tabs>
          <w:tab w:val="left" w:pos="180"/>
        </w:tabs>
        <w:ind w:left="-540"/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E65952">
      <w:pPr>
        <w:pStyle w:val="affff0"/>
        <w:numPr>
          <w:ilvl w:val="0"/>
          <w:numId w:val="5"/>
        </w:numPr>
        <w:tabs>
          <w:tab w:val="left" w:pos="180"/>
        </w:tabs>
        <w:ind w:left="-540"/>
      </w:pPr>
      <w:r w:rsidRPr="00AE3E12">
        <w:t>моделировать с использованием виртуальных конструкторов;</w:t>
      </w:r>
    </w:p>
    <w:p w:rsidR="0074333A" w:rsidRPr="00AE3E12" w:rsidRDefault="0074333A" w:rsidP="00E65952">
      <w:pPr>
        <w:pStyle w:val="affff0"/>
        <w:numPr>
          <w:ilvl w:val="0"/>
          <w:numId w:val="5"/>
        </w:numPr>
        <w:tabs>
          <w:tab w:val="left" w:pos="180"/>
        </w:tabs>
        <w:ind w:left="-540"/>
      </w:pPr>
      <w:r w:rsidRPr="00AE3E12"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74333A" w:rsidRPr="00AE3E12" w:rsidRDefault="0074333A" w:rsidP="00E65952">
      <w:pPr>
        <w:pStyle w:val="affff0"/>
        <w:numPr>
          <w:ilvl w:val="0"/>
          <w:numId w:val="5"/>
        </w:numPr>
        <w:tabs>
          <w:tab w:val="left" w:pos="180"/>
        </w:tabs>
        <w:ind w:left="-540"/>
      </w:pPr>
      <w:r w:rsidRPr="00AE3E12">
        <w:t>моделировать с использованием сре</w:t>
      </w:r>
      <w:proofErr w:type="gramStart"/>
      <w:r w:rsidRPr="00AE3E12">
        <w:t>дств пр</w:t>
      </w:r>
      <w:proofErr w:type="gramEnd"/>
      <w:r w:rsidRPr="00AE3E12">
        <w:t>ограммирования;</w:t>
      </w:r>
    </w:p>
    <w:p w:rsidR="0074333A" w:rsidRPr="00AE3E12" w:rsidRDefault="0074333A" w:rsidP="00E65952">
      <w:pPr>
        <w:pStyle w:val="affff0"/>
        <w:numPr>
          <w:ilvl w:val="0"/>
          <w:numId w:val="5"/>
        </w:numPr>
        <w:tabs>
          <w:tab w:val="left" w:pos="180"/>
        </w:tabs>
        <w:ind w:left="-540"/>
      </w:pPr>
      <w:r w:rsidRPr="00AE3E12">
        <w:t>проектировать и организовывать свою индивидуальную и групповую деятельность, организовывать сво</w:t>
      </w:r>
      <w:r w:rsidR="00D67DEB">
        <w:t>е</w:t>
      </w:r>
      <w:r w:rsidRPr="00AE3E12">
        <w:t xml:space="preserve"> время с использованием ИКТ.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74333A" w:rsidP="00E65952">
      <w:pPr>
        <w:pStyle w:val="affff0"/>
        <w:numPr>
          <w:ilvl w:val="0"/>
          <w:numId w:val="4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74333A" w:rsidRPr="00A95C57" w:rsidRDefault="002A5741" w:rsidP="00146A3B">
      <w:pPr>
        <w:pStyle w:val="Abstract"/>
      </w:pPr>
      <w:r w:rsidRPr="00A95C57">
        <w:t xml:space="preserve">Результаты </w:t>
      </w:r>
      <w:r w:rsidR="0074333A" w:rsidRPr="00A95C57">
        <w:t>достигаются преимущественно в рамках предметов: технология, математика, информатика, ест</w:t>
      </w:r>
      <w:r w:rsidR="001463F1" w:rsidRPr="00A95C57">
        <w:t>ественные науки, обществознание.</w:t>
      </w:r>
    </w:p>
    <w:p w:rsidR="001463F1" w:rsidRPr="00AE3E12" w:rsidRDefault="001463F1" w:rsidP="00A77EA0">
      <w:pPr>
        <w:pStyle w:val="affff0"/>
        <w:tabs>
          <w:tab w:val="left" w:pos="180"/>
        </w:tabs>
        <w:ind w:left="-540"/>
      </w:pPr>
    </w:p>
    <w:p w:rsidR="009865F0" w:rsidRPr="00AE3E12" w:rsidRDefault="009865F0" w:rsidP="00A77EA0">
      <w:pPr>
        <w:pStyle w:val="affff0"/>
        <w:tabs>
          <w:tab w:val="left" w:pos="180"/>
        </w:tabs>
        <w:ind w:left="-540"/>
      </w:pPr>
    </w:p>
    <w:p w:rsidR="0074333A" w:rsidRPr="00D67DEB" w:rsidRDefault="00D67DEB" w:rsidP="000F69A2">
      <w:pPr>
        <w:pStyle w:val="affff0"/>
        <w:tabs>
          <w:tab w:val="left" w:pos="180"/>
        </w:tabs>
        <w:ind w:left="-540"/>
        <w:outlineLvl w:val="3"/>
        <w:rPr>
          <w:b/>
          <w:sz w:val="32"/>
          <w:szCs w:val="32"/>
        </w:rPr>
      </w:pPr>
      <w:r w:rsidRPr="00D67DEB">
        <w:rPr>
          <w:b/>
          <w:sz w:val="32"/>
          <w:szCs w:val="32"/>
        </w:rPr>
        <w:t>Основы учебно-исследовательской и проектной деятельности</w:t>
      </w:r>
    </w:p>
    <w:p w:rsidR="009865F0" w:rsidRPr="00AE3E12" w:rsidRDefault="009865F0" w:rsidP="00A77EA0">
      <w:pPr>
        <w:pStyle w:val="affff0"/>
        <w:tabs>
          <w:tab w:val="left" w:pos="180"/>
        </w:tabs>
        <w:ind w:left="-540"/>
      </w:pPr>
    </w:p>
    <w:p w:rsidR="0074333A" w:rsidRPr="00AE3E12" w:rsidRDefault="0074333A" w:rsidP="00A77EA0">
      <w:pPr>
        <w:pStyle w:val="affff0"/>
        <w:tabs>
          <w:tab w:val="left" w:pos="180"/>
        </w:tabs>
        <w:ind w:left="-540"/>
      </w:pPr>
      <w:r w:rsidRPr="00AE3E12">
        <w:t>Выпускник научится: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>планировать и выполнять учебное исследование и учебный проект, используя оборудование, модели, методы и при</w:t>
      </w:r>
      <w:r w:rsidR="00D67DEB">
        <w:t>е</w:t>
      </w:r>
      <w:r w:rsidRPr="00AE3E12">
        <w:t>мы, адекватные исследуемой проблеме;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>выбирать и использовать методы, релевантные рассматриваемой проблеме;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lastRenderedPageBreak/>
        <w:t>распознавать и ставить вопросы, ответы на которые могут быть получены пут</w:t>
      </w:r>
      <w:r w:rsidR="00D67DEB">
        <w:t>е</w:t>
      </w:r>
      <w:r w:rsidRPr="00AE3E12">
        <w:t>м научного исследования, отбирать адекватные методы исследования, формулировать вытекающие из исследования выводы;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>использовать такие математические методы и при</w:t>
      </w:r>
      <w:r w:rsidR="00D67DEB">
        <w:t>е</w:t>
      </w:r>
      <w:r w:rsidRPr="00AE3E12">
        <w:t>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>использовать такие естественнонаучные методы и при</w:t>
      </w:r>
      <w:r w:rsidR="00D67DEB">
        <w:t>е</w:t>
      </w:r>
      <w:r w:rsidRPr="00AE3E12">
        <w:t>мы, как наблюдение, постановка проблемы, выдвижение «хорошей гипотезы», эксперимент, моделирование,</w:t>
      </w:r>
      <w:r w:rsidR="00DE4342">
        <w:t xml:space="preserve"> </w:t>
      </w:r>
      <w:r w:rsidRPr="00AE3E12">
        <w:t>теоретическое обоснование, установление границ применимости модели/теории;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>использовать некоторые методы получения знания,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74333A" w:rsidRPr="00AE3E12" w:rsidRDefault="0074333A" w:rsidP="00E65952">
      <w:pPr>
        <w:pStyle w:val="affff0"/>
        <w:numPr>
          <w:ilvl w:val="0"/>
          <w:numId w:val="3"/>
        </w:numPr>
        <w:tabs>
          <w:tab w:val="left" w:pos="180"/>
        </w:tabs>
        <w:ind w:left="-540"/>
      </w:pPr>
      <w:r w:rsidRPr="00AE3E12"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4333A" w:rsidRPr="00AE3E12" w:rsidRDefault="0074333A" w:rsidP="00A77EA0">
      <w:pPr>
        <w:pStyle w:val="affff0"/>
        <w:tabs>
          <w:tab w:val="left" w:pos="180"/>
        </w:tabs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самостоятельно задумывать, планировать и выполнять учебное исследование, учебный и</w:t>
      </w:r>
      <w:r w:rsidR="00A95C57">
        <w:rPr>
          <w:i/>
        </w:rPr>
        <w:t>/</w:t>
      </w:r>
      <w:r w:rsidR="001463F1">
        <w:rPr>
          <w:i/>
        </w:rPr>
        <w:t>или</w:t>
      </w:r>
      <w:r w:rsidR="00DE4342">
        <w:rPr>
          <w:i/>
        </w:rPr>
        <w:t xml:space="preserve"> </w:t>
      </w:r>
      <w:r w:rsidRPr="00AE3E12">
        <w:rPr>
          <w:i/>
        </w:rPr>
        <w:t>социальный проект;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догадку, озарение, интуицию;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такие математические методы и при</w:t>
      </w:r>
      <w:r w:rsidR="00D67DEB">
        <w:rPr>
          <w:i/>
        </w:rPr>
        <w:t>е</w:t>
      </w:r>
      <w:r w:rsidRPr="00AE3E12">
        <w:rPr>
          <w:i/>
        </w:rPr>
        <w:t>мы, как перебор логических возможностей, математическое моделирование;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такие естественнонаучные методы и при</w:t>
      </w:r>
      <w:r w:rsidR="00D67DEB">
        <w:rPr>
          <w:i/>
        </w:rPr>
        <w:t>е</w:t>
      </w:r>
      <w:r w:rsidRPr="00AE3E12">
        <w:rPr>
          <w:i/>
        </w:rPr>
        <w:t>мы, как абстрагирование от привходящих факторов, проверка на совместимость с другими известными фактами;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lastRenderedPageBreak/>
        <w:t>использовать некоторые методы получения знания, характерные для социальных и исторических наук: анкетирование, моделирование, поиск исторических образцов;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использовать некоторые при</w:t>
      </w:r>
      <w:r w:rsidR="00D67DEB">
        <w:rPr>
          <w:i/>
        </w:rPr>
        <w:t>е</w:t>
      </w:r>
      <w:r w:rsidRPr="00AE3E12">
        <w:rPr>
          <w:i/>
        </w:rPr>
        <w:t>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74333A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осознавать свою ответственность за достоверность полученных знаний, за качество выполненного проекта</w:t>
      </w:r>
      <w:r w:rsidR="00A95C57">
        <w:rPr>
          <w:i/>
        </w:rPr>
        <w:t>;</w:t>
      </w:r>
    </w:p>
    <w:p w:rsidR="00FC670E" w:rsidRPr="00AE3E12" w:rsidRDefault="0074333A" w:rsidP="00E65952">
      <w:pPr>
        <w:pStyle w:val="affff0"/>
        <w:numPr>
          <w:ilvl w:val="0"/>
          <w:numId w:val="2"/>
        </w:numPr>
        <w:tabs>
          <w:tab w:val="left" w:pos="180"/>
        </w:tabs>
        <w:ind w:left="-540"/>
        <w:rPr>
          <w:i/>
        </w:rPr>
      </w:pPr>
      <w:r w:rsidRPr="00AE3E12">
        <w:rPr>
          <w:i/>
        </w:rPr>
        <w:t>определять достоверную информацию в случае наличия противоречивой или конфликтной ситуации.</w:t>
      </w:r>
    </w:p>
    <w:p w:rsidR="009C614A" w:rsidRPr="005F0B3D" w:rsidRDefault="009865F0" w:rsidP="001463F1">
      <w:pPr>
        <w:pStyle w:val="3"/>
        <w:rPr>
          <w:rFonts w:ascii="Times New Roman" w:hAnsi="Times New Roman" w:cs="Times New Roman"/>
          <w:sz w:val="36"/>
          <w:szCs w:val="36"/>
        </w:rPr>
      </w:pPr>
      <w:bookmarkStart w:id="13" w:name="_Toc316548607"/>
      <w:r w:rsidRPr="005F0B3D">
        <w:rPr>
          <w:rFonts w:ascii="Times New Roman" w:hAnsi="Times New Roman" w:cs="Times New Roman"/>
          <w:sz w:val="36"/>
          <w:szCs w:val="36"/>
        </w:rPr>
        <w:t>П</w:t>
      </w:r>
      <w:r w:rsidR="005F0B3D" w:rsidRPr="005F0B3D">
        <w:rPr>
          <w:rFonts w:ascii="Times New Roman" w:hAnsi="Times New Roman" w:cs="Times New Roman"/>
          <w:sz w:val="36"/>
          <w:szCs w:val="36"/>
        </w:rPr>
        <w:t>лан</w:t>
      </w:r>
      <w:r w:rsidR="00BE0A0B">
        <w:rPr>
          <w:rFonts w:ascii="Times New Roman" w:hAnsi="Times New Roman" w:cs="Times New Roman"/>
          <w:sz w:val="36"/>
          <w:szCs w:val="36"/>
        </w:rPr>
        <w:t xml:space="preserve">ируемые результаты освоения </w:t>
      </w:r>
      <w:proofErr w:type="gramStart"/>
      <w:r w:rsidR="00BE0A0B">
        <w:rPr>
          <w:rFonts w:ascii="Times New Roman" w:hAnsi="Times New Roman" w:cs="Times New Roman"/>
          <w:sz w:val="36"/>
          <w:szCs w:val="36"/>
        </w:rPr>
        <w:t>обуч</w:t>
      </w:r>
      <w:r w:rsidR="005F0B3D" w:rsidRPr="005F0B3D">
        <w:rPr>
          <w:rFonts w:ascii="Times New Roman" w:hAnsi="Times New Roman" w:cs="Times New Roman"/>
          <w:sz w:val="36"/>
          <w:szCs w:val="36"/>
        </w:rPr>
        <w:t>ающимися</w:t>
      </w:r>
      <w:proofErr w:type="gramEnd"/>
      <w:r w:rsidR="005F0B3D" w:rsidRPr="005F0B3D">
        <w:rPr>
          <w:rFonts w:ascii="Times New Roman" w:hAnsi="Times New Roman" w:cs="Times New Roman"/>
          <w:sz w:val="36"/>
          <w:szCs w:val="36"/>
        </w:rPr>
        <w:t xml:space="preserve"> программ по учебным предметам</w:t>
      </w:r>
      <w:bookmarkEnd w:id="13"/>
      <w:r w:rsidR="00540C4D">
        <w:rPr>
          <w:rFonts w:ascii="Times New Roman" w:hAnsi="Times New Roman" w:cs="Times New Roman"/>
          <w:sz w:val="36"/>
          <w:szCs w:val="36"/>
        </w:rPr>
        <w:t xml:space="preserve"> системы </w:t>
      </w:r>
      <w:r w:rsidR="007941EE">
        <w:rPr>
          <w:rFonts w:ascii="Times New Roman" w:hAnsi="Times New Roman" w:cs="Times New Roman"/>
          <w:sz w:val="36"/>
          <w:szCs w:val="36"/>
        </w:rPr>
        <w:t>УМК</w:t>
      </w:r>
      <w:r w:rsidR="00B65708">
        <w:rPr>
          <w:rFonts w:ascii="Times New Roman" w:hAnsi="Times New Roman" w:cs="Times New Roman"/>
          <w:sz w:val="36"/>
          <w:szCs w:val="36"/>
        </w:rPr>
        <w:t xml:space="preserve"> «Алгоритм успеха»</w:t>
      </w:r>
    </w:p>
    <w:p w:rsidR="00FC670E" w:rsidRPr="00AE3E12" w:rsidRDefault="00FC670E" w:rsidP="000F69A2">
      <w:pPr>
        <w:pStyle w:val="3"/>
      </w:pPr>
      <w:r w:rsidRPr="00AE3E12">
        <w:t xml:space="preserve"> </w:t>
      </w:r>
    </w:p>
    <w:p w:rsidR="005F0B3D" w:rsidRDefault="005F0B3D" w:rsidP="00E00E4C">
      <w:pPr>
        <w:pStyle w:val="aff6"/>
      </w:pPr>
    </w:p>
    <w:p w:rsidR="002B7556" w:rsidRDefault="007F756D" w:rsidP="002B7556">
      <w:pPr>
        <w:pStyle w:val="aff6"/>
        <w:ind w:left="0" w:firstLine="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313691" w:rsidRPr="00B71019">
        <w:rPr>
          <w:i w:val="0"/>
          <w:sz w:val="32"/>
          <w:szCs w:val="32"/>
        </w:rPr>
        <w:t>Русский язык</w:t>
      </w:r>
      <w:r>
        <w:rPr>
          <w:i w:val="0"/>
          <w:sz w:val="32"/>
          <w:szCs w:val="32"/>
        </w:rPr>
        <w:t>»,</w:t>
      </w:r>
      <w:r w:rsidR="005A4DE5">
        <w:rPr>
          <w:i w:val="0"/>
          <w:sz w:val="32"/>
          <w:szCs w:val="32"/>
        </w:rPr>
        <w:t xml:space="preserve"> </w:t>
      </w:r>
      <w:r w:rsidR="005F0B3D" w:rsidRPr="00A95C57">
        <w:rPr>
          <w:i w:val="0"/>
          <w:sz w:val="28"/>
          <w:szCs w:val="28"/>
        </w:rPr>
        <w:t>5</w:t>
      </w:r>
      <w:r w:rsidR="009D366B" w:rsidRPr="00A95C57">
        <w:rPr>
          <w:i w:val="0"/>
          <w:sz w:val="28"/>
          <w:szCs w:val="28"/>
        </w:rPr>
        <w:t>–</w:t>
      </w:r>
      <w:r w:rsidR="00A95C57">
        <w:rPr>
          <w:i w:val="0"/>
          <w:sz w:val="28"/>
          <w:szCs w:val="28"/>
        </w:rPr>
        <w:t>9 клас</w:t>
      </w:r>
      <w:r w:rsidR="00F5273B">
        <w:rPr>
          <w:i w:val="0"/>
          <w:sz w:val="28"/>
          <w:szCs w:val="28"/>
        </w:rPr>
        <w:t>с</w:t>
      </w:r>
      <w:r w:rsidR="005867F8">
        <w:rPr>
          <w:i w:val="0"/>
          <w:sz w:val="28"/>
          <w:szCs w:val="28"/>
        </w:rPr>
        <w:t>ы,</w:t>
      </w:r>
    </w:p>
    <w:p w:rsidR="0074333A" w:rsidRPr="002B7556" w:rsidRDefault="00B71019" w:rsidP="002B7556">
      <w:pPr>
        <w:pStyle w:val="aff6"/>
        <w:ind w:left="0" w:firstLine="0"/>
        <w:jc w:val="center"/>
        <w:outlineLvl w:val="3"/>
        <w:rPr>
          <w:i w:val="0"/>
          <w:sz w:val="32"/>
          <w:szCs w:val="32"/>
        </w:rPr>
      </w:pPr>
      <w:r w:rsidRPr="00A95C57">
        <w:rPr>
          <w:i w:val="0"/>
          <w:sz w:val="28"/>
          <w:szCs w:val="28"/>
        </w:rPr>
        <w:t xml:space="preserve"> п</w:t>
      </w:r>
      <w:r w:rsidR="0052072F" w:rsidRPr="00A95C57">
        <w:rPr>
          <w:i w:val="0"/>
          <w:sz w:val="28"/>
          <w:szCs w:val="28"/>
        </w:rPr>
        <w:t xml:space="preserve">од ред. </w:t>
      </w:r>
      <w:r w:rsidR="004F0666" w:rsidRPr="00A95C57">
        <w:rPr>
          <w:i w:val="0"/>
          <w:sz w:val="28"/>
          <w:szCs w:val="28"/>
        </w:rPr>
        <w:t xml:space="preserve">А.Д. </w:t>
      </w:r>
      <w:r w:rsidR="0052072F" w:rsidRPr="00A95C57">
        <w:rPr>
          <w:i w:val="0"/>
          <w:sz w:val="28"/>
          <w:szCs w:val="28"/>
        </w:rPr>
        <w:t>Шмел</w:t>
      </w:r>
      <w:r w:rsidRPr="00A95C57">
        <w:rPr>
          <w:i w:val="0"/>
          <w:sz w:val="28"/>
          <w:szCs w:val="28"/>
        </w:rPr>
        <w:t>ё</w:t>
      </w:r>
      <w:r w:rsidR="0052072F" w:rsidRPr="00A95C57">
        <w:rPr>
          <w:i w:val="0"/>
          <w:sz w:val="28"/>
          <w:szCs w:val="28"/>
        </w:rPr>
        <w:t>ва</w:t>
      </w:r>
    </w:p>
    <w:p w:rsidR="00B1722E" w:rsidRPr="00AE3E12" w:rsidRDefault="00B1722E" w:rsidP="005D4D7F">
      <w:pPr>
        <w:pStyle w:val="affff0"/>
      </w:pP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  <w:bCs/>
        </w:rPr>
        <w:t>Речь и речевое общение</w:t>
      </w:r>
      <w:r w:rsidR="005A4DE5">
        <w:rPr>
          <w:b/>
          <w:bCs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D52875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4333A" w:rsidRPr="00AE3E12" w:rsidRDefault="00D52875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4333A" w:rsidRPr="00AE3E12" w:rsidRDefault="00D52875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нормам речевого поведения в типичных ситуациях общения;</w:t>
      </w:r>
    </w:p>
    <w:p w:rsidR="0074333A" w:rsidRPr="00AE3E12" w:rsidRDefault="00D52875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4333A" w:rsidRPr="00AE3E12" w:rsidRDefault="00D52875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предупреждать коммуникативные неудачи в процессе речевого общения.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lastRenderedPageBreak/>
        <w:t>Выпускник получит возможность научиться:</w:t>
      </w:r>
    </w:p>
    <w:p w:rsidR="0074333A" w:rsidRPr="00AE3E12" w:rsidRDefault="001F014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74333A" w:rsidRPr="00AE3E12" w:rsidRDefault="001F014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участвовать в коллективном обсуждении проблем, аргументировать</w:t>
      </w:r>
      <w:r w:rsidR="00E66664">
        <w:rPr>
          <w:i/>
        </w:rPr>
        <w:t xml:space="preserve"> и доказывать</w:t>
      </w:r>
      <w:r w:rsidR="0074333A" w:rsidRPr="00AE3E12">
        <w:rPr>
          <w:i/>
        </w:rPr>
        <w:t xml:space="preserve"> собственную позицию;</w:t>
      </w:r>
    </w:p>
    <w:p w:rsidR="0074333A" w:rsidRPr="00AE3E12" w:rsidRDefault="001F014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понимать основные причины коммуникативных неудач и объяснять их.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  <w:bCs/>
        </w:rPr>
        <w:t>Речевая деятельность</w:t>
      </w:r>
      <w:r w:rsidR="005A4DE5">
        <w:rPr>
          <w:b/>
          <w:bCs/>
        </w:rPr>
        <w:t>.</w:t>
      </w:r>
    </w:p>
    <w:p w:rsidR="0074333A" w:rsidRPr="00B71019" w:rsidRDefault="0074333A" w:rsidP="00B71019">
      <w:pPr>
        <w:pStyle w:val="affff0"/>
        <w:ind w:left="-540"/>
        <w:rPr>
          <w:b/>
          <w:i/>
        </w:rPr>
      </w:pPr>
      <w:r w:rsidRPr="00B71019">
        <w:rPr>
          <w:b/>
          <w:i/>
        </w:rPr>
        <w:t>Аудирование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C72CD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различным видам аудирования (с полным пониманием аудиотекста, с пониманием основного содержания, с выборочным извлечением информации) и переда</w:t>
      </w:r>
      <w:r w:rsidR="001676EA">
        <w:t>че</w:t>
      </w:r>
      <w:r w:rsidR="0074333A" w:rsidRPr="00AE3E12">
        <w:t xml:space="preserve"> содержани</w:t>
      </w:r>
      <w:r w:rsidR="001676EA">
        <w:t>я</w:t>
      </w:r>
      <w:r w:rsidR="0074333A" w:rsidRPr="00AE3E12">
        <w:t xml:space="preserve"> аудиотекста в соответствии с заданной коммуникативной задачей в устной форме;</w:t>
      </w:r>
    </w:p>
    <w:p w:rsidR="0074333A" w:rsidRPr="00AE3E12" w:rsidRDefault="00C72CD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</w:t>
      </w:r>
      <w:r w:rsidR="00E66664">
        <w:t>,</w:t>
      </w:r>
      <w:r w:rsidR="0074333A" w:rsidRPr="00AE3E12">
        <w:t xml:space="preserve"> комментировать е</w:t>
      </w:r>
      <w:r w:rsidR="00D67DEB">
        <w:t>е</w:t>
      </w:r>
      <w:r w:rsidR="0074333A" w:rsidRPr="00AE3E12">
        <w:t xml:space="preserve"> в устной форме;</w:t>
      </w:r>
    </w:p>
    <w:p w:rsidR="0074333A" w:rsidRPr="00AE3E12" w:rsidRDefault="00C72CD8" w:rsidP="00B71019">
      <w:pPr>
        <w:pStyle w:val="affff0"/>
        <w:ind w:left="-540"/>
      </w:pPr>
      <w:proofErr w:type="gramStart"/>
      <w:r w:rsidRPr="00AE3E12">
        <w:rPr>
          <w:i/>
        </w:rPr>
        <w:t>• </w:t>
      </w:r>
      <w:r w:rsidR="0074333A" w:rsidRPr="00AE3E12">
        <w:t>передавать содержание учебно-научного, публицистического, официально-делового, художественного аудиотекстов в фо</w:t>
      </w:r>
      <w:r w:rsidR="009C614A" w:rsidRPr="00AE3E12">
        <w:t>рме</w:t>
      </w:r>
      <w:r w:rsidR="00A53986" w:rsidRPr="00AE3E12">
        <w:t>:</w:t>
      </w:r>
      <w:r w:rsidR="009C614A" w:rsidRPr="00AE3E12">
        <w:t xml:space="preserve"> плана, тезисов,</w:t>
      </w:r>
      <w:r w:rsidR="00036CBA">
        <w:t xml:space="preserve"> </w:t>
      </w:r>
      <w:r w:rsidR="0074333A" w:rsidRPr="00AE3E12">
        <w:t>изложения (подробного, выборочного, сжатого).</w:t>
      </w:r>
      <w:proofErr w:type="gramEnd"/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1822EE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rPr>
          <w:i/>
        </w:rPr>
        <w:t xml:space="preserve">понимать явную и скрытую (подтекстовую) информацию публицистического текста (в том числе в </w:t>
      </w:r>
      <w:r w:rsidR="001676EA">
        <w:rPr>
          <w:i/>
        </w:rPr>
        <w:t>средствах массовой информации (</w:t>
      </w:r>
      <w:r w:rsidR="0074333A" w:rsidRPr="00AE3E12">
        <w:rPr>
          <w:i/>
        </w:rPr>
        <w:t>СМИ</w:t>
      </w:r>
      <w:r w:rsidR="001676EA">
        <w:rPr>
          <w:i/>
        </w:rPr>
        <w:t>)</w:t>
      </w:r>
      <w:r w:rsidR="0074333A" w:rsidRPr="00AE3E12">
        <w:rPr>
          <w:i/>
        </w:rPr>
        <w:t>), анализировать и комментировать е</w:t>
      </w:r>
      <w:r w:rsidR="00D67DEB">
        <w:rPr>
          <w:i/>
        </w:rPr>
        <w:t>е</w:t>
      </w:r>
      <w:r w:rsidR="0074333A" w:rsidRPr="00AE3E12">
        <w:rPr>
          <w:i/>
        </w:rPr>
        <w:t xml:space="preserve"> в устной форме.</w:t>
      </w:r>
    </w:p>
    <w:p w:rsidR="0074333A" w:rsidRPr="00B71019" w:rsidRDefault="0074333A" w:rsidP="00B71019">
      <w:pPr>
        <w:pStyle w:val="affff0"/>
        <w:ind w:left="-540"/>
        <w:rPr>
          <w:b/>
          <w:i/>
        </w:rPr>
      </w:pPr>
      <w:r w:rsidRPr="00B71019">
        <w:rPr>
          <w:b/>
          <w:i/>
        </w:rPr>
        <w:t>Чтение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3B1DD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понимать содержание прочитанных учебно-научных, публицистических</w:t>
      </w:r>
      <w:r w:rsidR="00E66664">
        <w:t xml:space="preserve"> текстов</w:t>
      </w:r>
      <w:r w:rsidR="0074333A" w:rsidRPr="00AE3E12">
        <w:t xml:space="preserve">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</w:t>
      </w:r>
      <w:r w:rsidR="0074333A" w:rsidRPr="00AE3E12">
        <w:lastRenderedPageBreak/>
        <w:t>ученического изложения (подробного, выборочного, сжатого), в форме плана, тезисов (в устной и письменной форме);</w:t>
      </w:r>
    </w:p>
    <w:p w:rsidR="0074333A" w:rsidRPr="00AE3E12" w:rsidRDefault="003B1DD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4333A" w:rsidRPr="00AE3E12" w:rsidRDefault="003B1DD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передавать схематически представленную информацию в виде связного текста;</w:t>
      </w:r>
    </w:p>
    <w:p w:rsidR="0074333A" w:rsidRPr="00AE3E12" w:rsidRDefault="003B1DD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использова</w:t>
      </w:r>
      <w:r w:rsidR="006255E9" w:rsidRPr="00AE3E12">
        <w:t>ть при</w:t>
      </w:r>
      <w:r w:rsidR="00D67DEB">
        <w:t>е</w:t>
      </w:r>
      <w:r w:rsidR="0074333A" w:rsidRPr="00AE3E12">
        <w:t>мы работы с учебной книгой, справочниками и другими информационными источниками, включая СМИ и ресурсы Интернета;</w:t>
      </w:r>
    </w:p>
    <w:p w:rsidR="0074333A" w:rsidRPr="00AE3E12" w:rsidRDefault="003B1DD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отбирать и систематизировать материал на определ</w:t>
      </w:r>
      <w:r w:rsidR="00D67DEB">
        <w:t>е</w:t>
      </w:r>
      <w:r w:rsidR="0074333A" w:rsidRPr="00AE3E12">
        <w:t>нную тему, анализировать отобранную информацию и интерпретировать е</w:t>
      </w:r>
      <w:r w:rsidR="00D67DEB">
        <w:t>е</w:t>
      </w:r>
      <w:r w:rsidR="0074333A" w:rsidRPr="00AE3E12">
        <w:t xml:space="preserve"> в соответствии с поставленной коммуникативной задачей.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B02FC8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74333A" w:rsidRPr="00AE3E12" w:rsidRDefault="00B02FC8" w:rsidP="00B71019">
      <w:pPr>
        <w:pStyle w:val="affff0"/>
        <w:ind w:left="-540"/>
        <w:rPr>
          <w:i/>
        </w:rPr>
      </w:pPr>
      <w:proofErr w:type="gramStart"/>
      <w:r w:rsidRPr="00AE3E12">
        <w:rPr>
          <w:i/>
        </w:rPr>
        <w:t>• </w:t>
      </w:r>
      <w:r w:rsidR="0074333A" w:rsidRPr="00AE3E12">
        <w:rPr>
          <w:i/>
        </w:rPr>
        <w:t>извлекать информацию по заданной пробле</w:t>
      </w:r>
      <w:r w:rsidR="009C614A" w:rsidRPr="00AE3E12">
        <w:rPr>
          <w:i/>
        </w:rPr>
        <w:t>ме</w:t>
      </w:r>
      <w:r w:rsidR="00036CBA">
        <w:rPr>
          <w:i/>
        </w:rPr>
        <w:t xml:space="preserve"> </w:t>
      </w:r>
      <w:r w:rsidR="009C614A" w:rsidRPr="00AE3E12">
        <w:rPr>
          <w:i/>
        </w:rPr>
        <w:t xml:space="preserve">из различных источников: </w:t>
      </w:r>
      <w:r w:rsidR="0074333A" w:rsidRPr="00AE3E12">
        <w:rPr>
          <w:i/>
        </w:rPr>
        <w:t>учебно-научных текстов, текстов СМИ, в том числе представленных в электронном виде на различных информационных носите</w:t>
      </w:r>
      <w:r w:rsidR="009C614A" w:rsidRPr="00AE3E12">
        <w:rPr>
          <w:i/>
        </w:rPr>
        <w:t>лях, официально-деловых текстов</w:t>
      </w:r>
      <w:r w:rsidR="0074333A" w:rsidRPr="00AE3E12">
        <w:rPr>
          <w:i/>
        </w:rPr>
        <w:t>.</w:t>
      </w:r>
      <w:proofErr w:type="gramEnd"/>
    </w:p>
    <w:p w:rsidR="0074333A" w:rsidRPr="00B71019" w:rsidRDefault="0074333A" w:rsidP="00B71019">
      <w:pPr>
        <w:pStyle w:val="affff0"/>
        <w:ind w:left="-540"/>
        <w:rPr>
          <w:b/>
          <w:i/>
        </w:rPr>
      </w:pPr>
      <w:r w:rsidRPr="00B71019">
        <w:rPr>
          <w:b/>
          <w:i/>
        </w:rPr>
        <w:t>Говорение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D33B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создавать устные монологически</w:t>
      </w:r>
      <w:r w:rsidR="00E66664">
        <w:t>е и диалогические высказывания</w:t>
      </w:r>
      <w:r w:rsidR="00696455">
        <w:t xml:space="preserve"> (</w:t>
      </w:r>
      <w:r w:rsidR="0074333A" w:rsidRPr="00AE3E12">
        <w:t>в</w:t>
      </w:r>
      <w:r w:rsidR="00696455">
        <w:t xml:space="preserve"> том числе оценочного характера)</w:t>
      </w:r>
      <w:r w:rsidR="00DE4342">
        <w:t xml:space="preserve"> </w:t>
      </w:r>
      <w:r w:rsidR="0074333A" w:rsidRPr="00AE3E12">
        <w:t>на актуальные социально-культурные, нравственно-этические, бытовые, учебные темы</w:t>
      </w:r>
      <w:r w:rsidR="00DE4342">
        <w:t xml:space="preserve"> </w:t>
      </w:r>
      <w:r w:rsidR="0074333A" w:rsidRPr="00AE3E12">
        <w:t>(в том числе связанные с содержанием других изучаемых</w:t>
      </w:r>
      <w:r w:rsidR="00DE4342">
        <w:t xml:space="preserve"> </w:t>
      </w:r>
      <w:r w:rsidR="0074333A" w:rsidRPr="00AE3E12">
        <w:t>предметов)</w:t>
      </w:r>
      <w:r w:rsidR="00DE4342">
        <w:t xml:space="preserve"> </w:t>
      </w:r>
      <w:r w:rsidR="0074333A" w:rsidRPr="00AE3E12">
        <w:t>разной к</w:t>
      </w:r>
      <w:r w:rsidR="00696455">
        <w:t>оммуникативной направленности;</w:t>
      </w:r>
    </w:p>
    <w:p w:rsidR="0074333A" w:rsidRPr="00AE3E12" w:rsidRDefault="00D33B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обсуждать и ч</w:t>
      </w:r>
      <w:r w:rsidR="00D67DEB">
        <w:t>е</w:t>
      </w:r>
      <w:r w:rsidR="0074333A" w:rsidRPr="00AE3E12">
        <w:t>тко формулировать цели, план совместной групповой учебной деятельности, распределение частей работы;</w:t>
      </w:r>
    </w:p>
    <w:p w:rsidR="0074333A" w:rsidRPr="00AE3E12" w:rsidRDefault="00D33B8F" w:rsidP="00B71019">
      <w:pPr>
        <w:pStyle w:val="affff0"/>
        <w:ind w:left="-540"/>
      </w:pPr>
      <w:r w:rsidRPr="00AE3E12">
        <w:rPr>
          <w:i/>
        </w:rPr>
        <w:lastRenderedPageBreak/>
        <w:t>• </w:t>
      </w:r>
      <w:r w:rsidR="0074333A" w:rsidRPr="00AE3E12">
        <w:t>извлекать из различных источников, систематизировать и анализировать материал на определ</w:t>
      </w:r>
      <w:r w:rsidR="00D67DEB">
        <w:t>е</w:t>
      </w:r>
      <w:r w:rsidR="0074333A" w:rsidRPr="00AE3E12">
        <w:t>нную тему и передавать его в устной форме с уч</w:t>
      </w:r>
      <w:r w:rsidR="00D67DEB">
        <w:t>е</w:t>
      </w:r>
      <w:r w:rsidR="0074333A" w:rsidRPr="00AE3E12">
        <w:t>том заданных условий общения;</w:t>
      </w:r>
    </w:p>
    <w:p w:rsidR="0074333A" w:rsidRPr="00AE3E12" w:rsidRDefault="00D33B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соблюдать в практике устного речевого общения основные орфоэпические, лексические, грамматические нормы современного русского литератур</w:t>
      </w:r>
      <w:r w:rsidR="00696455">
        <w:t>ного языка,</w:t>
      </w:r>
      <w:r w:rsidR="0074333A" w:rsidRPr="00AE3E12">
        <w:t xml:space="preserve"> стилистически корректно исп</w:t>
      </w:r>
      <w:r w:rsidR="00696455">
        <w:t>ользовать лексику и фразеологию,</w:t>
      </w:r>
      <w:r w:rsidR="0074333A" w:rsidRPr="00AE3E12">
        <w:t xml:space="preserve"> правила речевого этикета.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C8082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создавать устные монологические и диалогические высказывания различных типов и жа</w:t>
      </w:r>
      <w:r w:rsidR="009C614A" w:rsidRPr="00AE3E12">
        <w:rPr>
          <w:i/>
        </w:rPr>
        <w:t>нров в учебно-научной</w:t>
      </w:r>
      <w:r w:rsidR="0074333A" w:rsidRPr="00AE3E12">
        <w:rPr>
          <w:i/>
        </w:rPr>
        <w:t xml:space="preserve">, социально-культурной и деловой </w:t>
      </w:r>
      <w:proofErr w:type="gramStart"/>
      <w:r w:rsidR="0074333A" w:rsidRPr="00AE3E12">
        <w:rPr>
          <w:i/>
        </w:rPr>
        <w:t>сферах</w:t>
      </w:r>
      <w:proofErr w:type="gramEnd"/>
      <w:r w:rsidR="0074333A" w:rsidRPr="00AE3E12">
        <w:rPr>
          <w:i/>
        </w:rPr>
        <w:t xml:space="preserve"> общения;</w:t>
      </w:r>
    </w:p>
    <w:p w:rsidR="0074333A" w:rsidRPr="00AE3E12" w:rsidRDefault="00C8082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выступать перед аудиторией с докладом; публично защищать проект, реферат;</w:t>
      </w:r>
    </w:p>
    <w:p w:rsidR="0074333A" w:rsidRPr="00AE3E12" w:rsidRDefault="00C8082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участвовать в дискуссии на учебно-научные темы, соблюдая нормы учебно-научного общения;</w:t>
      </w:r>
    </w:p>
    <w:p w:rsidR="0074333A" w:rsidRPr="00AE3E12" w:rsidRDefault="00C80823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</w:t>
      </w:r>
      <w:r w:rsidR="0074333A" w:rsidRPr="00AE3E12">
        <w:t xml:space="preserve"> </w:t>
      </w:r>
      <w:r w:rsidR="0074333A" w:rsidRPr="00AE3E12">
        <w:rPr>
          <w:i/>
        </w:rPr>
        <w:t>и оценивать речевые высказывания с точки зрения их успешности в достижении прогнозируемого результата.</w:t>
      </w:r>
    </w:p>
    <w:p w:rsidR="0074333A" w:rsidRPr="00B71019" w:rsidRDefault="0074333A" w:rsidP="00B71019">
      <w:pPr>
        <w:pStyle w:val="affff0"/>
        <w:ind w:left="-540"/>
        <w:rPr>
          <w:b/>
          <w:i/>
        </w:rPr>
      </w:pPr>
      <w:r w:rsidRPr="00B71019">
        <w:rPr>
          <w:b/>
          <w:i/>
        </w:rPr>
        <w:t xml:space="preserve">Письмо 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516261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создавать письменные монологические высказывания разной коммуникативной направленности с уч</w:t>
      </w:r>
      <w:r w:rsidR="00D67DEB">
        <w:t>е</w:t>
      </w:r>
      <w:r w:rsidR="0074333A" w:rsidRPr="00AE3E12">
        <w:t>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4333A" w:rsidRPr="00AE3E12" w:rsidRDefault="00516261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4333A" w:rsidRPr="00AE3E12" w:rsidRDefault="00516261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lastRenderedPageBreak/>
        <w:t>Выпускник получит возможность научиться:</w:t>
      </w:r>
    </w:p>
    <w:p w:rsidR="0074333A" w:rsidRPr="00AE3E12" w:rsidRDefault="009B2B1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писать рецензии, рефераты;</w:t>
      </w:r>
    </w:p>
    <w:p w:rsidR="0074333A" w:rsidRPr="00AE3E12" w:rsidRDefault="009B2B1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составлять аннотации, тезисы выступления, конспекты</w:t>
      </w:r>
      <w:r w:rsidR="0074333A" w:rsidRPr="00AE3E12">
        <w:t>;</w:t>
      </w:r>
    </w:p>
    <w:p w:rsidR="009B2B19" w:rsidRPr="00B71019" w:rsidRDefault="009B2B1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писать резюме, деловые письма, объявления</w:t>
      </w:r>
      <w:r w:rsidR="0074333A" w:rsidRPr="00AE3E12">
        <w:t xml:space="preserve"> </w:t>
      </w:r>
      <w:r w:rsidR="0074333A" w:rsidRPr="00AE3E12">
        <w:rPr>
          <w:i/>
        </w:rPr>
        <w:t>с уч</w:t>
      </w:r>
      <w:r w:rsidR="00D67DEB">
        <w:rPr>
          <w:i/>
        </w:rPr>
        <w:t>е</w:t>
      </w:r>
      <w:r w:rsidR="0074333A" w:rsidRPr="00AE3E12">
        <w:rPr>
          <w:i/>
        </w:rPr>
        <w:t>том внеязыковых требований, предъявляемых к ним, и в соответствии со спецификой употребления языковых средств.</w:t>
      </w:r>
    </w:p>
    <w:p w:rsidR="0074333A" w:rsidRPr="00B71019" w:rsidRDefault="0074333A" w:rsidP="00B71019">
      <w:pPr>
        <w:pStyle w:val="affff0"/>
        <w:ind w:left="-540"/>
        <w:rPr>
          <w:b/>
          <w:bCs/>
          <w:i/>
        </w:rPr>
      </w:pPr>
      <w:r w:rsidRPr="00B71019">
        <w:rPr>
          <w:b/>
          <w:bCs/>
          <w:i/>
        </w:rPr>
        <w:t>Текст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661FDB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4333A" w:rsidRPr="00AE3E12" w:rsidRDefault="00661FDB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осуществлять информационную переработку текста, передавая его содержание в виде плана (простого, сложного), тезисов, схемы, таблицы и т. п.</w:t>
      </w:r>
    </w:p>
    <w:p w:rsidR="0074333A" w:rsidRPr="00AE3E12" w:rsidRDefault="00661FDB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создавать и редактировать собственные тексты различных типов речи, стилей, жанров с уч</w:t>
      </w:r>
      <w:r w:rsidR="00D67DEB">
        <w:t>е</w:t>
      </w:r>
      <w:r w:rsidR="0074333A" w:rsidRPr="00AE3E12">
        <w:t>том требований к построению связного текста.</w:t>
      </w:r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5516BF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создавать в устной и письменной форме учебно-научные тексты</w:t>
      </w:r>
      <w:r w:rsidR="009C614A" w:rsidRPr="00AE3E12">
        <w:rPr>
          <w:i/>
        </w:rPr>
        <w:t xml:space="preserve"> </w:t>
      </w:r>
      <w:r w:rsidR="00696455">
        <w:rPr>
          <w:i/>
        </w:rPr>
        <w:t>(</w:t>
      </w:r>
      <w:r w:rsidR="0074333A" w:rsidRPr="00AE3E12">
        <w:rPr>
          <w:i/>
        </w:rPr>
        <w:t>аннотация, рецензия, реферат, тез</w:t>
      </w:r>
      <w:r w:rsidR="009C614A" w:rsidRPr="00AE3E12">
        <w:rPr>
          <w:i/>
        </w:rPr>
        <w:t>исы, конспект</w:t>
      </w:r>
      <w:r w:rsidR="00696455">
        <w:rPr>
          <w:i/>
        </w:rPr>
        <w:t>), участвовать</w:t>
      </w:r>
      <w:r w:rsidR="00DE4342">
        <w:rPr>
          <w:i/>
        </w:rPr>
        <w:t xml:space="preserve"> </w:t>
      </w:r>
      <w:r w:rsidR="00696455">
        <w:rPr>
          <w:i/>
        </w:rPr>
        <w:t>в дискуссии;</w:t>
      </w:r>
      <w:r w:rsidR="009C614A" w:rsidRPr="00AE3E12">
        <w:rPr>
          <w:i/>
        </w:rPr>
        <w:t xml:space="preserve"> </w:t>
      </w:r>
      <w:r w:rsidR="00696455">
        <w:rPr>
          <w:i/>
        </w:rPr>
        <w:t>создавать официально-деловые тексты (</w:t>
      </w:r>
      <w:r w:rsidR="0074333A" w:rsidRPr="00AE3E12">
        <w:rPr>
          <w:i/>
        </w:rPr>
        <w:t>рез</w:t>
      </w:r>
      <w:r w:rsidR="009C614A" w:rsidRPr="00AE3E12">
        <w:rPr>
          <w:i/>
        </w:rPr>
        <w:t>юме, деловое письмо, объявление</w:t>
      </w:r>
      <w:r w:rsidR="00696455">
        <w:rPr>
          <w:i/>
        </w:rPr>
        <w:t>)</w:t>
      </w:r>
      <w:r w:rsidR="0074333A" w:rsidRPr="00AE3E12">
        <w:rPr>
          <w:i/>
        </w:rPr>
        <w:t xml:space="preserve"> с уч</w:t>
      </w:r>
      <w:r w:rsidR="00D67DEB">
        <w:rPr>
          <w:i/>
        </w:rPr>
        <w:t>е</w:t>
      </w:r>
      <w:r w:rsidR="0074333A" w:rsidRPr="00AE3E12">
        <w:rPr>
          <w:i/>
        </w:rPr>
        <w:t>том внеязыковых требований, предъявляемых к ним, и в соответствии со спецификой употребления в них языковых средств.</w:t>
      </w:r>
    </w:p>
    <w:p w:rsidR="0074333A" w:rsidRPr="00B71019" w:rsidRDefault="0074333A" w:rsidP="00B71019">
      <w:pPr>
        <w:pStyle w:val="affff0"/>
        <w:ind w:left="-540"/>
        <w:rPr>
          <w:b/>
          <w:bCs/>
        </w:rPr>
      </w:pPr>
      <w:r w:rsidRPr="00B71019">
        <w:rPr>
          <w:b/>
          <w:bCs/>
        </w:rPr>
        <w:t>Функциональные разновидности языка</w:t>
      </w:r>
      <w:r w:rsidR="005A4DE5">
        <w:rPr>
          <w:b/>
          <w:bCs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F47B3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</w:t>
      </w:r>
      <w:r w:rsidR="00696455">
        <w:t xml:space="preserve">выделять их </w:t>
      </w:r>
      <w:r w:rsidR="0074333A" w:rsidRPr="00AE3E12">
        <w:t>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4333A" w:rsidRPr="00AE3E12" w:rsidRDefault="00F47B3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различать и анализировать тексты разных ж</w:t>
      </w:r>
      <w:r w:rsidR="009C614A" w:rsidRPr="00AE3E12">
        <w:t>анров: научного</w:t>
      </w:r>
      <w:r w:rsidR="0074333A" w:rsidRPr="00AE3E12">
        <w:t>, публицистичес</w:t>
      </w:r>
      <w:r w:rsidR="009C614A" w:rsidRPr="00AE3E12">
        <w:t>кого, официально-делового</w:t>
      </w:r>
      <w:r w:rsidR="0074333A" w:rsidRPr="00AE3E12">
        <w:t>, разгово</w:t>
      </w:r>
      <w:r w:rsidR="009C614A" w:rsidRPr="00AE3E12">
        <w:t>рной речи</w:t>
      </w:r>
      <w:r w:rsidR="0074333A" w:rsidRPr="00AE3E12">
        <w:t>;</w:t>
      </w:r>
    </w:p>
    <w:p w:rsidR="0074333A" w:rsidRPr="00AE3E12" w:rsidRDefault="00F47B38" w:rsidP="00B71019">
      <w:pPr>
        <w:pStyle w:val="affff0"/>
        <w:ind w:left="-540"/>
      </w:pPr>
      <w:r w:rsidRPr="00AE3E12">
        <w:rPr>
          <w:i/>
        </w:rPr>
        <w:lastRenderedPageBreak/>
        <w:t>• </w:t>
      </w:r>
      <w:r w:rsidR="0074333A" w:rsidRPr="00AE3E12">
        <w:t>создавать устные и письменные высказывания разных стилей, жанр</w:t>
      </w:r>
      <w:r w:rsidR="009C614A" w:rsidRPr="00AE3E12">
        <w:t>ов и т</w:t>
      </w:r>
      <w:r w:rsidR="00B71019">
        <w:t>ипов речи</w:t>
      </w:r>
      <w:r w:rsidR="0074333A" w:rsidRPr="00AE3E12">
        <w:t>;</w:t>
      </w:r>
    </w:p>
    <w:p w:rsidR="0074333A" w:rsidRPr="00AE3E12" w:rsidRDefault="00F47B3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4333A" w:rsidRPr="00AE3E12" w:rsidRDefault="00F47B3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исправлять речевые недостатки, редактировать текст;</w:t>
      </w:r>
    </w:p>
    <w:p w:rsidR="0074333A" w:rsidRPr="00AE3E12" w:rsidRDefault="00F47B3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2D043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="0074333A" w:rsidRPr="00AE3E12">
        <w:t xml:space="preserve"> </w:t>
      </w:r>
      <w:r w:rsidR="0074333A" w:rsidRPr="00AE3E12">
        <w:rPr>
          <w:i/>
        </w:rPr>
        <w:t>с</w:t>
      </w:r>
      <w:r w:rsidR="0074333A" w:rsidRPr="00AE3E12">
        <w:t xml:space="preserve"> </w:t>
      </w:r>
      <w:r w:rsidR="0074333A" w:rsidRPr="00AE3E12">
        <w:rPr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74333A" w:rsidRPr="00AE3E12" w:rsidRDefault="002D043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создавать тексты различных фун</w:t>
      </w:r>
      <w:r w:rsidR="009C614A" w:rsidRPr="00AE3E12">
        <w:rPr>
          <w:i/>
        </w:rPr>
        <w:t>кциональных стилей и жанров</w:t>
      </w:r>
      <w:r w:rsidR="0074333A" w:rsidRPr="00AE3E12">
        <w:rPr>
          <w:i/>
        </w:rPr>
        <w:t>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</w:t>
      </w:r>
      <w:r w:rsidR="00D67DEB">
        <w:rPr>
          <w:i/>
        </w:rPr>
        <w:t>е</w:t>
      </w:r>
      <w:r w:rsidR="0074333A" w:rsidRPr="00AE3E12">
        <w:rPr>
          <w:i/>
        </w:rPr>
        <w:t>том внеязыковых требований, предъявляемых к ним, и в соответствии со спецификой употребления языковых средств;</w:t>
      </w:r>
    </w:p>
    <w:p w:rsidR="0074333A" w:rsidRPr="00AE3E12" w:rsidRDefault="002D043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образцы публичной речи с точки зрения е</w:t>
      </w:r>
      <w:r w:rsidR="00D67DEB">
        <w:rPr>
          <w:i/>
        </w:rPr>
        <w:t>е</w:t>
      </w:r>
      <w:r w:rsidR="0074333A" w:rsidRPr="00AE3E12">
        <w:rPr>
          <w:i/>
        </w:rPr>
        <w:t xml:space="preserve"> композиции, аргументации, языкового оформления, достижения поставленных коммуникативных задач;</w:t>
      </w:r>
    </w:p>
    <w:p w:rsidR="0074333A" w:rsidRPr="00AE3E12" w:rsidRDefault="002D0439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4333A" w:rsidRPr="00B71019" w:rsidRDefault="0074333A" w:rsidP="00B71019">
      <w:pPr>
        <w:pStyle w:val="affff0"/>
        <w:ind w:left="-540"/>
        <w:rPr>
          <w:b/>
          <w:bCs/>
        </w:rPr>
      </w:pPr>
      <w:r w:rsidRPr="00B71019">
        <w:rPr>
          <w:b/>
          <w:bCs/>
        </w:rPr>
        <w:t>Общие сведения о языке</w:t>
      </w:r>
      <w:r w:rsidR="004D4EC4">
        <w:rPr>
          <w:b/>
          <w:bCs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4F7E0C" w:rsidP="00B71019">
      <w:pPr>
        <w:pStyle w:val="affff0"/>
        <w:ind w:left="-540"/>
      </w:pPr>
      <w:r w:rsidRPr="00AE3E12">
        <w:rPr>
          <w:i/>
        </w:rPr>
        <w:lastRenderedPageBreak/>
        <w:t>• </w:t>
      </w:r>
      <w:r w:rsidR="0074333A" w:rsidRPr="00AE3E12"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4333A" w:rsidRPr="00AE3E12" w:rsidRDefault="004F7E0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определять различия между литературным языком и диалектами, просторечием, профессиональными разновидностями языка, жаргоном</w:t>
      </w:r>
      <w:r w:rsidR="00696455">
        <w:t xml:space="preserve"> и характеризовать эти различия.</w:t>
      </w:r>
    </w:p>
    <w:p w:rsidR="0074333A" w:rsidRPr="00AE3E12" w:rsidRDefault="0074333A" w:rsidP="00696455">
      <w:pPr>
        <w:pStyle w:val="affff0"/>
        <w:ind w:firstLine="0"/>
      </w:pPr>
      <w:r w:rsidRPr="00AE3E12">
        <w:rPr>
          <w:i/>
        </w:rPr>
        <w:t>Выпускник</w:t>
      </w:r>
      <w:r w:rsidR="00036CBA">
        <w:rPr>
          <w:i/>
        </w:rPr>
        <w:t xml:space="preserve"> </w:t>
      </w:r>
      <w:r w:rsidRPr="00AE3E12">
        <w:rPr>
          <w:i/>
        </w:rPr>
        <w:t>получит</w:t>
      </w:r>
      <w:r w:rsidR="00036CBA">
        <w:rPr>
          <w:i/>
        </w:rPr>
        <w:t xml:space="preserve"> </w:t>
      </w:r>
      <w:r w:rsidRPr="00AE3E12">
        <w:rPr>
          <w:i/>
        </w:rPr>
        <w:t>возможность</w:t>
      </w:r>
      <w:r w:rsidR="00036CBA">
        <w:rPr>
          <w:i/>
        </w:rPr>
        <w:t xml:space="preserve"> </w:t>
      </w:r>
      <w:r w:rsidRPr="00AE3E12">
        <w:rPr>
          <w:i/>
        </w:rPr>
        <w:t>научиться:</w:t>
      </w:r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t>характеризовать вклад выдающихся лингвистов в развитие русистики.</w:t>
      </w:r>
    </w:p>
    <w:p w:rsidR="0074333A" w:rsidRPr="00B71019" w:rsidRDefault="0074333A" w:rsidP="00B71019">
      <w:pPr>
        <w:pStyle w:val="affff0"/>
        <w:ind w:left="-540"/>
        <w:rPr>
          <w:b/>
          <w:bCs/>
        </w:rPr>
      </w:pPr>
      <w:r w:rsidRPr="00B71019">
        <w:rPr>
          <w:b/>
          <w:bCs/>
        </w:rPr>
        <w:t>Фонетика и орфоэпия. Графика</w:t>
      </w:r>
      <w:r w:rsidR="004D4EC4">
        <w:rPr>
          <w:b/>
          <w:bCs/>
        </w:rPr>
        <w:t>.</w:t>
      </w:r>
    </w:p>
    <w:p w:rsidR="0074333A" w:rsidRPr="00AE3E12" w:rsidRDefault="0074333A" w:rsidP="00B71019">
      <w:pPr>
        <w:pStyle w:val="affff0"/>
        <w:ind w:left="-540"/>
        <w:rPr>
          <w:bCs/>
        </w:rPr>
      </w:pPr>
      <w:r w:rsidRPr="00AE3E12">
        <w:t>Выпускник научится:</w:t>
      </w:r>
    </w:p>
    <w:p w:rsidR="0074333A" w:rsidRPr="00AE3E12" w:rsidRDefault="00161141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проводить фонетический анализ слова;</w:t>
      </w:r>
    </w:p>
    <w:p w:rsidR="0074333A" w:rsidRPr="00AE3E12" w:rsidRDefault="00161141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соблюдать основные орфоэпические правила современного русского литературного языка;</w:t>
      </w:r>
    </w:p>
    <w:p w:rsidR="0074333A" w:rsidRPr="00AE3E12" w:rsidRDefault="00161141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извлекать необходимую информацию из орфоэпических словарей и справочников; использовать е</w:t>
      </w:r>
      <w:r w:rsidR="00D67DEB">
        <w:t>е</w:t>
      </w:r>
      <w:r w:rsidR="0074333A" w:rsidRPr="00AE3E12">
        <w:t xml:space="preserve"> в различных видах деятельности.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ED45A0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опознавать основные выразительные средства фонетики (звукопись);</w:t>
      </w:r>
    </w:p>
    <w:p w:rsidR="0074333A" w:rsidRPr="00AE3E12" w:rsidRDefault="00ED45A0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выразительно читать прозаические и поэтические тексты;</w:t>
      </w:r>
    </w:p>
    <w:p w:rsidR="0074333A" w:rsidRPr="00AE3E12" w:rsidRDefault="00ED45A0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извлекать необходимую информацию из мультимедийных орфоэпических словарей и справочников; использовать е</w:t>
      </w:r>
      <w:r w:rsidR="00D67DEB">
        <w:rPr>
          <w:i/>
        </w:rPr>
        <w:t>е</w:t>
      </w:r>
      <w:r w:rsidR="0074333A" w:rsidRPr="00AE3E12">
        <w:rPr>
          <w:i/>
        </w:rPr>
        <w:t xml:space="preserve"> в различных видах деятельности.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</w:rPr>
        <w:t>Морфемика и словообразование</w:t>
      </w:r>
      <w:r w:rsidR="004D4EC4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1C71C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делить слова на морфемы на основе смыслового, грамматического и словообразовательного анализа слова;</w:t>
      </w:r>
    </w:p>
    <w:p w:rsidR="0074333A" w:rsidRPr="00AE3E12" w:rsidRDefault="001C71C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различать изученные способы словообразования;</w:t>
      </w:r>
    </w:p>
    <w:p w:rsidR="0074333A" w:rsidRPr="00AE3E12" w:rsidRDefault="001C71C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анализировать и самостоятельно составлять словообразовательные пары и словообразовательные цепочки слов;</w:t>
      </w:r>
    </w:p>
    <w:p w:rsidR="0074333A" w:rsidRPr="00AE3E12" w:rsidRDefault="001C71C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lastRenderedPageBreak/>
        <w:t>Выпускник получит возможность научиться:</w:t>
      </w:r>
    </w:p>
    <w:p w:rsidR="0074333A" w:rsidRPr="00AE3E12" w:rsidRDefault="00784E45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характеризовать словообразовательные цепочки и словообразовательные гн</w:t>
      </w:r>
      <w:r w:rsidR="00D67DEB">
        <w:rPr>
          <w:i/>
        </w:rPr>
        <w:t>е</w:t>
      </w:r>
      <w:r w:rsidR="0074333A" w:rsidRPr="00AE3E12">
        <w:rPr>
          <w:i/>
        </w:rPr>
        <w:t>зда, устанавливая смысловую и структурную связь однокоренных слов;</w:t>
      </w:r>
    </w:p>
    <w:p w:rsidR="0074333A" w:rsidRPr="00AE3E12" w:rsidRDefault="00784E45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74333A" w:rsidRPr="00AE3E12" w:rsidRDefault="00784E45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извлекать необходимую информацию</w:t>
      </w:r>
      <w:r w:rsidR="0074333A" w:rsidRPr="00AE3E12">
        <w:t xml:space="preserve"> </w:t>
      </w:r>
      <w:r w:rsidR="0074333A" w:rsidRPr="00AE3E12">
        <w:rPr>
          <w:i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74333A" w:rsidRPr="00AE3E12" w:rsidRDefault="00784E45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  <w:bCs/>
        </w:rPr>
        <w:t>Лексикология и фразеология</w:t>
      </w:r>
      <w:r w:rsidR="004D4EC4">
        <w:rPr>
          <w:b/>
          <w:bCs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 xml:space="preserve">проводить лексический анализ слова, характеризуя лексическое значение, принадлежность слова к группе </w:t>
      </w:r>
      <w:proofErr w:type="gramStart"/>
      <w:r w:rsidR="0074333A" w:rsidRPr="00AE3E12">
        <w:t>однозначных</w:t>
      </w:r>
      <w:proofErr w:type="gramEnd"/>
      <w:r w:rsidR="0074333A" w:rsidRPr="00AE3E12">
        <w:t xml:space="preserve"> или многозначных, указывая прямое и переносное значение слова,</w:t>
      </w:r>
      <w:r w:rsidR="004C2BBA">
        <w:t xml:space="preserve"> его</w:t>
      </w:r>
      <w:r w:rsidR="00DE4342">
        <w:t xml:space="preserve"> </w:t>
      </w:r>
      <w:r w:rsidR="0074333A" w:rsidRPr="00AE3E12">
        <w:t>принадлежность к активной или пассивной лексике, а также</w:t>
      </w:r>
      <w:r w:rsidR="00DE4342">
        <w:t xml:space="preserve"> </w:t>
      </w:r>
      <w:r w:rsidR="0074333A" w:rsidRPr="00AE3E12">
        <w:t>сферу употребления и стилистическую окраску;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группировать слова по тематическим группам;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подбирать к словам синонимы, антонимы;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опознавать фразеологические обороты;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соблюдать лексические нормы в устных и письменных высказываниях;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опознавать основные виды тропов, построенных на переносном значении слова (метафора, эпитет, олицетворение);</w:t>
      </w:r>
    </w:p>
    <w:p w:rsidR="0074333A" w:rsidRPr="00AE3E12" w:rsidRDefault="00C96CC8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пользоваться различными видами лексических словарей (толковым словар</w:t>
      </w:r>
      <w:r w:rsidR="00D67DEB">
        <w:t>е</w:t>
      </w:r>
      <w:r w:rsidR="0074333A" w:rsidRPr="00AE3E12">
        <w:t>м, словар</w:t>
      </w:r>
      <w:r w:rsidR="00D67DEB">
        <w:t>е</w:t>
      </w:r>
      <w:r w:rsidR="0074333A" w:rsidRPr="00AE3E12">
        <w:t>м синонимов, антонимов, фразеологическим словар</w:t>
      </w:r>
      <w:r w:rsidR="00D67DEB">
        <w:t>е</w:t>
      </w:r>
      <w:r w:rsidR="0074333A" w:rsidRPr="00AE3E12">
        <w:t>м и др.) и использовать полученную информацию в различных видах деятельности.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405BF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объяснять общие принципы классификации словарного состава русского языка;</w:t>
      </w:r>
    </w:p>
    <w:p w:rsidR="0074333A" w:rsidRPr="00AE3E12" w:rsidRDefault="00405BF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аргументировать различие лексического и грамматического значений слова;</w:t>
      </w:r>
    </w:p>
    <w:p w:rsidR="0074333A" w:rsidRPr="00AE3E12" w:rsidRDefault="00405BF4" w:rsidP="00B71019">
      <w:pPr>
        <w:pStyle w:val="affff0"/>
        <w:ind w:left="-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опознавать омонимы разных видов;</w:t>
      </w:r>
    </w:p>
    <w:p w:rsidR="0074333A" w:rsidRPr="00AE3E12" w:rsidRDefault="00405BF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333A" w:rsidRPr="00AE3E12" w:rsidRDefault="00405BF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="0074333A" w:rsidRPr="00AE3E12">
        <w:rPr>
          <w:i/>
        </w:rPr>
        <w:t>дств в т</w:t>
      </w:r>
      <w:proofErr w:type="gramEnd"/>
      <w:r w:rsidR="0074333A" w:rsidRPr="00AE3E12">
        <w:rPr>
          <w:i/>
        </w:rPr>
        <w:t>екстах научного и официально-делового стилей речи;</w:t>
      </w:r>
    </w:p>
    <w:p w:rsidR="0074333A" w:rsidRPr="00AE3E12" w:rsidRDefault="00405BF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извлекать необходимую информацию</w:t>
      </w:r>
      <w:r w:rsidR="0074333A" w:rsidRPr="00AE3E12">
        <w:t xml:space="preserve"> </w:t>
      </w:r>
      <w:r w:rsidR="0074333A" w:rsidRPr="00AE3E12">
        <w:rPr>
          <w:i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="0074333A" w:rsidRPr="00AE3E12">
        <w:t xml:space="preserve"> </w:t>
      </w:r>
      <w:r w:rsidR="0074333A" w:rsidRPr="00AE3E12">
        <w:rPr>
          <w:i/>
        </w:rPr>
        <w:t>и справочников, в том числе мультимедийных; использовать эту информацию в различных видах деятельности.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</w:rPr>
        <w:t>Морфология</w:t>
      </w:r>
      <w:r w:rsidR="004D4EC4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0568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опознавать самостоятельные (знаменательные) части речи и их формы; служебные части речи;</w:t>
      </w:r>
    </w:p>
    <w:p w:rsidR="0074333A" w:rsidRPr="00AE3E12" w:rsidRDefault="000568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анализировать слово с точки зрения его принадлежности к той или иной части речи;</w:t>
      </w:r>
    </w:p>
    <w:p w:rsidR="0074333A" w:rsidRPr="00AE3E12" w:rsidRDefault="000568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употреблять формы слов различных частей речи в соответствии с нормами современного русского литературного языка;</w:t>
      </w:r>
    </w:p>
    <w:p w:rsidR="0074333A" w:rsidRPr="00AE3E12" w:rsidRDefault="000568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применять морфологические знания и умения в практике правописания, в различных видах анализа;</w:t>
      </w:r>
    </w:p>
    <w:p w:rsidR="0074333A" w:rsidRPr="00AE3E12" w:rsidRDefault="0005688F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распознавать явления грамматической омонимии, существенные для решения орфографических и пунктуационных задач.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05688F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синонимические средства морфологии;</w:t>
      </w:r>
    </w:p>
    <w:p w:rsidR="0074333A" w:rsidRPr="00AE3E12" w:rsidRDefault="0005688F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различать грамматические омонимы;</w:t>
      </w:r>
    </w:p>
    <w:p w:rsidR="0074333A" w:rsidRPr="00AE3E12" w:rsidRDefault="0005688F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</w:t>
      </w:r>
      <w:r w:rsidR="0074333A" w:rsidRPr="00AE3E12">
        <w:rPr>
          <w:i/>
        </w:rPr>
        <w:lastRenderedPageBreak/>
        <w:t>особенности употребления морфологических сре</w:t>
      </w:r>
      <w:proofErr w:type="gramStart"/>
      <w:r w:rsidR="0074333A" w:rsidRPr="00AE3E12">
        <w:rPr>
          <w:i/>
        </w:rPr>
        <w:t>дств в т</w:t>
      </w:r>
      <w:proofErr w:type="gramEnd"/>
      <w:r w:rsidR="0074333A" w:rsidRPr="00AE3E12">
        <w:rPr>
          <w:i/>
        </w:rPr>
        <w:t>екстах научного и официально-делового стилей речи;</w:t>
      </w:r>
    </w:p>
    <w:p w:rsidR="0074333A" w:rsidRPr="00AE3E12" w:rsidRDefault="0005688F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извлекать необходимую информацию</w:t>
      </w:r>
      <w:r w:rsidR="0074333A" w:rsidRPr="00AE3E12">
        <w:t xml:space="preserve"> </w:t>
      </w:r>
      <w:r w:rsidR="0074333A" w:rsidRPr="00AE3E12">
        <w:rPr>
          <w:i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</w:rPr>
        <w:t>Синтаксис</w:t>
      </w:r>
      <w:r w:rsidR="004D4EC4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B2065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опознавать основные единицы синтаксиса (словосочетание, предложение) и их виды;</w:t>
      </w:r>
    </w:p>
    <w:p w:rsidR="0074333A" w:rsidRPr="00AE3E12" w:rsidRDefault="00B2065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4333A" w:rsidRPr="00AE3E12" w:rsidRDefault="00B2065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употреблять синтаксические единицы в соответствии с нормами современного русского литературного языка;</w:t>
      </w:r>
    </w:p>
    <w:p w:rsidR="0074333A" w:rsidRPr="00AE3E12" w:rsidRDefault="00B2065C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использовать разнообразные синонимические синтаксические конструкции в собственной речевой практике;</w:t>
      </w:r>
    </w:p>
    <w:p w:rsidR="0074333A" w:rsidRPr="00AE3E12" w:rsidRDefault="00B2065C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t>применять синтаксические знания и умения в практике правописания, в различных видах анализа.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C0508C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синонимические средства синтаксиса;</w:t>
      </w:r>
    </w:p>
    <w:p w:rsidR="0074333A" w:rsidRPr="00AE3E12" w:rsidRDefault="00C0508C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4333A" w:rsidRPr="00AE3E12" w:rsidRDefault="00C0508C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</w:rPr>
        <w:t>Правописание: орфография и пунктуация</w:t>
      </w:r>
      <w:r w:rsidR="004D4EC4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584900" w:rsidP="00B71019">
      <w:pPr>
        <w:pStyle w:val="affff0"/>
        <w:ind w:left="-540"/>
      </w:pPr>
      <w:r w:rsidRPr="00AE3E12">
        <w:rPr>
          <w:i/>
        </w:rPr>
        <w:lastRenderedPageBreak/>
        <w:t>• </w:t>
      </w:r>
      <w:r w:rsidR="0074333A" w:rsidRPr="00AE3E12">
        <w:t>соблюдать орфографические и пунктуационные нормы в процессе письма (в объ</w:t>
      </w:r>
      <w:r w:rsidR="00D67DEB">
        <w:t>е</w:t>
      </w:r>
      <w:r w:rsidR="0074333A" w:rsidRPr="00AE3E12">
        <w:t>ме содержания курса);</w:t>
      </w:r>
    </w:p>
    <w:p w:rsidR="0074333A" w:rsidRPr="00AE3E12" w:rsidRDefault="00584900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объяснять выбор написания в устной форме (рассуждение) и письменной форме (с помощью графических символов);</w:t>
      </w:r>
    </w:p>
    <w:p w:rsidR="0074333A" w:rsidRPr="00AE3E12" w:rsidRDefault="00584900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обнаруживать и исправлять орфографические и пунктуационные ошибки;</w:t>
      </w:r>
    </w:p>
    <w:p w:rsidR="0074333A" w:rsidRPr="00AE3E12" w:rsidRDefault="00584900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извлекать необходимую информацию из орфографических словарей и справочников; использовать е</w:t>
      </w:r>
      <w:r w:rsidR="00D67DEB">
        <w:t>е</w:t>
      </w:r>
      <w:r w:rsidR="0074333A" w:rsidRPr="00AE3E12">
        <w:t xml:space="preserve"> в процессе письма.</w:t>
      </w:r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060652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демонстрировать роль орфографии и пунктуации в передаче смысловой стороны речи;</w:t>
      </w:r>
    </w:p>
    <w:p w:rsidR="0074333A" w:rsidRPr="00AE3E12" w:rsidRDefault="00060652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4333A" w:rsidRPr="00B71019" w:rsidRDefault="0074333A" w:rsidP="00B71019">
      <w:pPr>
        <w:pStyle w:val="affff0"/>
        <w:ind w:left="-540"/>
        <w:rPr>
          <w:b/>
        </w:rPr>
      </w:pPr>
      <w:r w:rsidRPr="00B71019">
        <w:rPr>
          <w:b/>
        </w:rPr>
        <w:t>Язык и культура</w:t>
      </w:r>
      <w:r w:rsidR="004D4EC4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E41694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4333A" w:rsidRPr="00AE3E12" w:rsidRDefault="00E41694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приводить примеры, которые доказывают, что изучение языка позволяет лучше узнать историю и культуру страны;</w:t>
      </w:r>
    </w:p>
    <w:p w:rsidR="0074333A" w:rsidRPr="00AE3E12" w:rsidRDefault="00E41694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уместно использовать правила русского речевого этикета в учебной деятельности и повседневной жизни.</w:t>
      </w:r>
    </w:p>
    <w:p w:rsidR="0074333A" w:rsidRPr="00AE3E12" w:rsidRDefault="0074333A" w:rsidP="00B71019">
      <w:pPr>
        <w:pStyle w:val="affff0"/>
        <w:ind w:left="-540"/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E4169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74333A" w:rsidRDefault="00E41694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русский речевой этикет</w:t>
      </w:r>
      <w:r w:rsidR="004C2BBA">
        <w:rPr>
          <w:i/>
        </w:rPr>
        <w:t xml:space="preserve"> и сравнивать его</w:t>
      </w:r>
      <w:r w:rsidR="0074333A" w:rsidRPr="00AE3E12">
        <w:rPr>
          <w:i/>
        </w:rPr>
        <w:t xml:space="preserve"> с речевым этикетом отдельных народов России и мира.</w:t>
      </w:r>
    </w:p>
    <w:p w:rsidR="0086530A" w:rsidRDefault="0086530A" w:rsidP="00B71019">
      <w:pPr>
        <w:pStyle w:val="affff0"/>
        <w:ind w:left="-540"/>
        <w:rPr>
          <w:i/>
        </w:rPr>
      </w:pPr>
    </w:p>
    <w:p w:rsidR="0086530A" w:rsidRPr="00AE3E12" w:rsidRDefault="0086530A" w:rsidP="00B71019">
      <w:pPr>
        <w:pStyle w:val="affff0"/>
        <w:ind w:left="-540"/>
        <w:rPr>
          <w:i/>
        </w:rPr>
      </w:pPr>
    </w:p>
    <w:p w:rsidR="00B1722E" w:rsidRPr="00AE3E12" w:rsidRDefault="00B1722E" w:rsidP="005D4D7F">
      <w:pPr>
        <w:pStyle w:val="affff0"/>
        <w:rPr>
          <w:bCs/>
          <w:i/>
        </w:rPr>
      </w:pPr>
    </w:p>
    <w:p w:rsidR="003B3773" w:rsidRDefault="007F756D" w:rsidP="007F756D">
      <w:pPr>
        <w:pStyle w:val="aff6"/>
        <w:ind w:left="-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lastRenderedPageBreak/>
        <w:t>«</w:t>
      </w:r>
      <w:r w:rsidR="0074333A" w:rsidRPr="00B71019">
        <w:rPr>
          <w:i w:val="0"/>
          <w:sz w:val="32"/>
          <w:szCs w:val="32"/>
        </w:rPr>
        <w:t>Литература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B71019" w:rsidRPr="001676EA">
        <w:rPr>
          <w:i w:val="0"/>
          <w:sz w:val="28"/>
          <w:szCs w:val="28"/>
        </w:rPr>
        <w:t>5–</w:t>
      </w:r>
      <w:r w:rsidR="001676EA">
        <w:rPr>
          <w:i w:val="0"/>
          <w:sz w:val="28"/>
          <w:szCs w:val="28"/>
        </w:rPr>
        <w:t>9 класс</w:t>
      </w:r>
      <w:r w:rsidR="005867F8">
        <w:rPr>
          <w:i w:val="0"/>
          <w:sz w:val="28"/>
          <w:szCs w:val="28"/>
        </w:rPr>
        <w:t xml:space="preserve">ы, </w:t>
      </w:r>
      <w:r w:rsidR="0052072F" w:rsidRPr="001676EA">
        <w:rPr>
          <w:i w:val="0"/>
          <w:sz w:val="28"/>
          <w:szCs w:val="28"/>
        </w:rPr>
        <w:t xml:space="preserve">под ред. </w:t>
      </w:r>
      <w:r w:rsidR="004F0666" w:rsidRPr="001676EA">
        <w:rPr>
          <w:i w:val="0"/>
          <w:sz w:val="28"/>
          <w:szCs w:val="28"/>
        </w:rPr>
        <w:t xml:space="preserve">Б.А. </w:t>
      </w:r>
      <w:r w:rsidR="0052072F" w:rsidRPr="001676EA">
        <w:rPr>
          <w:i w:val="0"/>
          <w:sz w:val="28"/>
          <w:szCs w:val="28"/>
        </w:rPr>
        <w:t>Ланина</w:t>
      </w:r>
      <w:r w:rsidR="0086530A">
        <w:rPr>
          <w:i w:val="0"/>
          <w:sz w:val="28"/>
          <w:szCs w:val="28"/>
        </w:rPr>
        <w:t>,</w:t>
      </w:r>
      <w:r w:rsidR="003B3773">
        <w:rPr>
          <w:i w:val="0"/>
          <w:sz w:val="28"/>
          <w:szCs w:val="28"/>
        </w:rPr>
        <w:t xml:space="preserve"> </w:t>
      </w:r>
    </w:p>
    <w:p w:rsidR="007F756D" w:rsidRPr="007F756D" w:rsidRDefault="007F756D" w:rsidP="007F756D">
      <w:pPr>
        <w:rPr>
          <w:lang w:val="ru-RU" w:eastAsia="en-US" w:bidi="en-US"/>
        </w:rPr>
      </w:pPr>
    </w:p>
    <w:p w:rsidR="0086530A" w:rsidRDefault="007F756D" w:rsidP="007F756D">
      <w:pPr>
        <w:pStyle w:val="aff6"/>
        <w:ind w:left="-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3B3773">
        <w:rPr>
          <w:i w:val="0"/>
          <w:sz w:val="28"/>
          <w:szCs w:val="28"/>
        </w:rPr>
        <w:t>Литература</w:t>
      </w:r>
      <w:r>
        <w:rPr>
          <w:i w:val="0"/>
          <w:sz w:val="28"/>
          <w:szCs w:val="28"/>
        </w:rPr>
        <w:t>»,</w:t>
      </w:r>
      <w:r w:rsidR="009D589E">
        <w:rPr>
          <w:i w:val="0"/>
          <w:sz w:val="28"/>
          <w:szCs w:val="28"/>
        </w:rPr>
        <w:t xml:space="preserve"> 5–</w:t>
      </w:r>
      <w:r w:rsidR="0086530A">
        <w:rPr>
          <w:i w:val="0"/>
          <w:sz w:val="28"/>
          <w:szCs w:val="28"/>
        </w:rPr>
        <w:t>9 классы, авт. Г.В.</w:t>
      </w:r>
      <w:r w:rsidR="00B65708">
        <w:rPr>
          <w:i w:val="0"/>
          <w:sz w:val="28"/>
          <w:szCs w:val="28"/>
        </w:rPr>
        <w:t xml:space="preserve"> </w:t>
      </w:r>
      <w:r w:rsidR="0086530A">
        <w:rPr>
          <w:i w:val="0"/>
          <w:sz w:val="28"/>
          <w:szCs w:val="28"/>
        </w:rPr>
        <w:t>Москвин и др</w:t>
      </w:r>
      <w:r w:rsidR="00540C4D">
        <w:rPr>
          <w:i w:val="0"/>
          <w:sz w:val="28"/>
          <w:szCs w:val="28"/>
        </w:rPr>
        <w:t>.</w:t>
      </w:r>
    </w:p>
    <w:p w:rsidR="0074333A" w:rsidRPr="001676EA" w:rsidRDefault="0052072F" w:rsidP="0086530A">
      <w:pPr>
        <w:pStyle w:val="aff6"/>
        <w:ind w:left="-540"/>
        <w:rPr>
          <w:i w:val="0"/>
          <w:sz w:val="28"/>
          <w:szCs w:val="28"/>
        </w:rPr>
      </w:pPr>
      <w:r w:rsidRPr="001676EA">
        <w:rPr>
          <w:i w:val="0"/>
          <w:sz w:val="28"/>
          <w:szCs w:val="28"/>
        </w:rPr>
        <w:t xml:space="preserve"> </w:t>
      </w:r>
    </w:p>
    <w:p w:rsidR="00B1722E" w:rsidRPr="00AE3E12" w:rsidRDefault="00B1722E" w:rsidP="00E00E4C">
      <w:pPr>
        <w:pStyle w:val="aff6"/>
      </w:pPr>
    </w:p>
    <w:p w:rsidR="0074333A" w:rsidRPr="00F95FB9" w:rsidRDefault="0074333A" w:rsidP="00B71019">
      <w:pPr>
        <w:pStyle w:val="affff0"/>
        <w:ind w:left="-540"/>
        <w:rPr>
          <w:b/>
        </w:rPr>
      </w:pPr>
      <w:r w:rsidRPr="00F95FB9">
        <w:rPr>
          <w:b/>
        </w:rPr>
        <w:t>Устное народное творчество</w:t>
      </w:r>
      <w:r w:rsidR="00401760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9C3C9E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</w:t>
      </w:r>
      <w:r w:rsidR="00D67DEB">
        <w:t>е</w:t>
      </w:r>
      <w:r w:rsidR="0074333A" w:rsidRPr="00AE3E12">
        <w:t>мам в различных ситуациях речевого общения, сопоставлять фольклорную сказку и е</w:t>
      </w:r>
      <w:r w:rsidR="00D67DEB">
        <w:t>е</w:t>
      </w:r>
      <w:r w:rsidR="0074333A" w:rsidRPr="00AE3E12">
        <w:t xml:space="preserve"> интерпретацию средствами других искусств (иллюстрация, мультипликация, художественный фильм);</w:t>
      </w:r>
    </w:p>
    <w:p w:rsidR="0074333A" w:rsidRPr="00AE3E12" w:rsidRDefault="009C3C9E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74333A" w:rsidRPr="00AE3E12" w:rsidRDefault="009C3C9E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целенаправленно использовать малые фольклорные жанры в своих устных и письменных высказываниях;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определять с помощью пословицы жизненную/вымышленную ситуацию;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выразительно читать сказки и былины, соблюдая соответствующий интонационный рисунок «устного рассказывания»;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пересказывать сказки, ч</w:t>
      </w:r>
      <w:r w:rsidR="00D67DEB">
        <w:t>е</w:t>
      </w:r>
      <w:r w:rsidR="0074333A" w:rsidRPr="00AE3E12">
        <w:t>тко выделяя сюжетные линии, не пропуская значимых композиционных элементов, используя в своей речи характерные для народных сказок художественные при</w:t>
      </w:r>
      <w:r w:rsidR="00D67DEB">
        <w:t>е</w:t>
      </w:r>
      <w:r w:rsidR="0074333A" w:rsidRPr="00AE3E12">
        <w:t>мы;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выявлять в сказках характерные художественные при</w:t>
      </w:r>
      <w:r w:rsidR="00D67DEB">
        <w:t>е</w:t>
      </w:r>
      <w:r w:rsidR="0074333A" w:rsidRPr="00AE3E12">
        <w:t xml:space="preserve">мы и на этой основе определять жанровую разновидность сказки, отличать литературную сказку </w:t>
      </w:r>
      <w:proofErr w:type="gramStart"/>
      <w:r w:rsidR="0074333A" w:rsidRPr="00AE3E12">
        <w:t>от</w:t>
      </w:r>
      <w:proofErr w:type="gramEnd"/>
      <w:r w:rsidR="0074333A" w:rsidRPr="00AE3E12">
        <w:t xml:space="preserve"> фольклорной;</w:t>
      </w:r>
    </w:p>
    <w:p w:rsidR="0074333A" w:rsidRPr="00AE3E12" w:rsidRDefault="00B94FE7" w:rsidP="00B71019">
      <w:pPr>
        <w:pStyle w:val="affff0"/>
        <w:ind w:left="-540"/>
      </w:pPr>
      <w:r w:rsidRPr="00AE3E12">
        <w:rPr>
          <w:i/>
        </w:rPr>
        <w:lastRenderedPageBreak/>
        <w:t>• </w:t>
      </w:r>
      <w:r w:rsidR="0074333A" w:rsidRPr="00AE3E12">
        <w:t>видеть «</w:t>
      </w:r>
      <w:proofErr w:type="gramStart"/>
      <w:r w:rsidR="0074333A" w:rsidRPr="00AE3E12">
        <w:t>необычное</w:t>
      </w:r>
      <w:proofErr w:type="gramEnd"/>
      <w:r w:rsidR="0074333A" w:rsidRPr="00AE3E12">
        <w:t xml:space="preserve"> в обычном», устанавливать неочевидные связи между предметами, явлениями, действиями, отгадывая или сочиняя загадку.</w:t>
      </w:r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2E7187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4333A" w:rsidRPr="00AE3E12" w:rsidRDefault="002E7187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рассказывать о самостоятельно прочитанной сказке, былине, обосновывая свой выбор;</w:t>
      </w:r>
    </w:p>
    <w:p w:rsidR="0074333A" w:rsidRPr="00AE3E12" w:rsidRDefault="002E7187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сочинять сказку (в том числе и по пословице), былину и/или придумывать сюжетные линии</w:t>
      </w:r>
      <w:r w:rsidR="0074333A" w:rsidRPr="00AE3E12">
        <w:t>;</w:t>
      </w:r>
    </w:p>
    <w:p w:rsidR="0074333A" w:rsidRPr="00AE3E12" w:rsidRDefault="002E7187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74333A" w:rsidRPr="00AE3E12" w:rsidRDefault="002E7187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4333A" w:rsidRPr="00AE3E12" w:rsidRDefault="002E7187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74333A" w:rsidRPr="00F95FB9" w:rsidRDefault="0074333A" w:rsidP="00B71019">
      <w:pPr>
        <w:pStyle w:val="affff0"/>
        <w:ind w:left="-540"/>
        <w:rPr>
          <w:b/>
        </w:rPr>
      </w:pPr>
      <w:r w:rsidRPr="00F95FB9">
        <w:rPr>
          <w:b/>
        </w:rPr>
        <w:t>Древнерусская литература. Русская литература XVIII </w:t>
      </w:r>
      <w:proofErr w:type="gramStart"/>
      <w:r w:rsidRPr="00F95FB9">
        <w:rPr>
          <w:b/>
        </w:rPr>
        <w:t>в</w:t>
      </w:r>
      <w:proofErr w:type="gramEnd"/>
      <w:r w:rsidRPr="00F95FB9">
        <w:rPr>
          <w:b/>
        </w:rPr>
        <w:t xml:space="preserve">. </w:t>
      </w:r>
      <w:proofErr w:type="gramStart"/>
      <w:r w:rsidRPr="00F95FB9">
        <w:rPr>
          <w:b/>
        </w:rPr>
        <w:t>Русская</w:t>
      </w:r>
      <w:proofErr w:type="gramEnd"/>
      <w:r w:rsidRPr="00F95FB9">
        <w:rPr>
          <w:b/>
        </w:rPr>
        <w:t xml:space="preserve"> литература XIX—XX вв. Литература народов России. Зарубежная литература</w:t>
      </w:r>
      <w:r w:rsidR="00401760">
        <w:rPr>
          <w:b/>
        </w:rPr>
        <w:t>.</w:t>
      </w:r>
    </w:p>
    <w:p w:rsidR="0074333A" w:rsidRPr="00AE3E12" w:rsidRDefault="0074333A" w:rsidP="00B71019">
      <w:pPr>
        <w:pStyle w:val="affff0"/>
        <w:ind w:left="-540"/>
      </w:pPr>
      <w:r w:rsidRPr="00AE3E12">
        <w:t>Выпускник научится:</w:t>
      </w:r>
    </w:p>
    <w:p w:rsidR="0074333A" w:rsidRPr="00AE3E12" w:rsidRDefault="007A26E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</w:t>
      </w:r>
      <w:r w:rsidR="004C2BBA">
        <w:t xml:space="preserve">рочитанное, устанавливать «поле </w:t>
      </w:r>
      <w:r w:rsidR="0074333A" w:rsidRPr="00AE3E12">
        <w:t>читатель</w:t>
      </w:r>
      <w:r w:rsidR="004C2BBA">
        <w:t>ских ассоциаций», вы</w:t>
      </w:r>
      <w:r w:rsidR="0074333A" w:rsidRPr="00AE3E12">
        <w:t>бирать произведения для чтения;</w:t>
      </w:r>
    </w:p>
    <w:p w:rsidR="0074333A" w:rsidRPr="00AE3E12" w:rsidRDefault="007A26E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воспринимать художественный текст как произведение искусст</w:t>
      </w:r>
      <w:r w:rsidR="004C2BBA">
        <w:t xml:space="preserve">ва, </w:t>
      </w:r>
      <w:r w:rsidR="0074333A" w:rsidRPr="00AE3E12">
        <w:t>п</w:t>
      </w:r>
      <w:r w:rsidR="004C2BBA">
        <w:t>ослание</w:t>
      </w:r>
      <w:r w:rsidR="00DE4342">
        <w:t xml:space="preserve"> </w:t>
      </w:r>
      <w:r w:rsidR="0074333A" w:rsidRPr="00AE3E12">
        <w:t>автора читателю, современнику и потомку;</w:t>
      </w:r>
    </w:p>
    <w:p w:rsidR="0074333A" w:rsidRPr="00AE3E12" w:rsidRDefault="007A26E2" w:rsidP="00B71019">
      <w:pPr>
        <w:pStyle w:val="affff0"/>
        <w:ind w:left="-540"/>
      </w:pPr>
      <w:r w:rsidRPr="00AE3E12">
        <w:rPr>
          <w:i/>
        </w:rPr>
        <w:t>• </w:t>
      </w:r>
      <w:r w:rsidR="00CC7162" w:rsidRPr="00AE3E12">
        <w:t>определять</w:t>
      </w:r>
      <w:r w:rsidR="00036CBA">
        <w:t xml:space="preserve"> </w:t>
      </w:r>
      <w:r w:rsidR="0074333A" w:rsidRPr="00AE3E12">
        <w:t>актуальную и перспективную цели чтения художественной литературы; выбирать произведения для самостоятельного чтения;</w:t>
      </w:r>
    </w:p>
    <w:p w:rsidR="0074333A" w:rsidRPr="00AE3E12" w:rsidRDefault="007A26E2" w:rsidP="00B71019">
      <w:pPr>
        <w:pStyle w:val="affff0"/>
        <w:ind w:left="-540"/>
      </w:pPr>
      <w:r w:rsidRPr="00AE3E12">
        <w:rPr>
          <w:i/>
        </w:rPr>
        <w:lastRenderedPageBreak/>
        <w:t>• </w:t>
      </w:r>
      <w:r w:rsidR="0074333A" w:rsidRPr="00AE3E12">
        <w:t>выявлять и интерпретировать авторскую позицию, определяя сво</w:t>
      </w:r>
      <w:r w:rsidR="00D67DEB">
        <w:t>е</w:t>
      </w:r>
      <w:r w:rsidR="0074333A" w:rsidRPr="00AE3E12">
        <w:t xml:space="preserve"> к ней отношение, и на этой основе формировать собственные ценностные ориентации;</w:t>
      </w:r>
    </w:p>
    <w:p w:rsidR="0074333A" w:rsidRPr="00AE3E12" w:rsidRDefault="007A26E2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t>определять актуальность произведений для читателей разных поколений и вступать в диалог с другими читателями;</w:t>
      </w:r>
    </w:p>
    <w:p w:rsidR="0074333A" w:rsidRPr="00AE3E12" w:rsidRDefault="007A26E2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t>анализировать и истолковывать произведения разной жанровой природы, аргументировано формулируя сво</w:t>
      </w:r>
      <w:r w:rsidR="00D67DEB">
        <w:t>е</w:t>
      </w:r>
      <w:r w:rsidR="0074333A" w:rsidRPr="00AE3E12">
        <w:t xml:space="preserve"> отношение к </w:t>
      </w:r>
      <w:proofErr w:type="gramStart"/>
      <w:r w:rsidR="0074333A" w:rsidRPr="00AE3E12">
        <w:t>прочитанному</w:t>
      </w:r>
      <w:proofErr w:type="gramEnd"/>
      <w:r w:rsidR="0074333A" w:rsidRPr="00AE3E12">
        <w:t>;</w:t>
      </w:r>
    </w:p>
    <w:p w:rsidR="0074333A" w:rsidRPr="00AE3E12" w:rsidRDefault="007A26E2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t>создавать собственный текст аналитического и интерпретирующего характера в различных форматах;</w:t>
      </w:r>
    </w:p>
    <w:p w:rsidR="0074333A" w:rsidRPr="00AE3E12" w:rsidRDefault="007A26E2" w:rsidP="00B71019">
      <w:pPr>
        <w:pStyle w:val="affff0"/>
        <w:ind w:left="-540"/>
      </w:pPr>
      <w:r w:rsidRPr="00AE3E12">
        <w:rPr>
          <w:i/>
        </w:rPr>
        <w:t>• </w:t>
      </w:r>
      <w:r w:rsidR="0074333A" w:rsidRPr="00AE3E12">
        <w:t>сопоставлять произведение словесного искусства и его воплощение в других искусствах;</w:t>
      </w:r>
    </w:p>
    <w:p w:rsidR="0074333A" w:rsidRPr="00AE3E12" w:rsidRDefault="007A26E2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t>работать с разными источниками информации и владеть основными способами е</w:t>
      </w:r>
      <w:r w:rsidR="00D67DEB">
        <w:t>е</w:t>
      </w:r>
      <w:r w:rsidR="0074333A" w:rsidRPr="00AE3E12">
        <w:t xml:space="preserve"> обработки и презентации.</w:t>
      </w:r>
    </w:p>
    <w:p w:rsidR="0074333A" w:rsidRPr="00AE3E12" w:rsidRDefault="0074333A" w:rsidP="00B71019">
      <w:pPr>
        <w:pStyle w:val="affff0"/>
        <w:ind w:left="-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сопоставлять «чужие» тексты интерпретирующего характера, аргументировано оценивать их;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оценивать интерпретацию художественного текста, созданную средствами других искусств;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создавать собственную интерпретацию изученного текста средствами других искусств;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сопоставлять произведения русской и мировой литературы,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4333A" w:rsidRPr="00AE3E12" w:rsidRDefault="00A74D4B" w:rsidP="00B71019">
      <w:pPr>
        <w:pStyle w:val="affff0"/>
        <w:ind w:left="-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вести самостоятельную проектно-исследовательскую деятельность и оформлять е</w:t>
      </w:r>
      <w:r w:rsidR="00D67DEB">
        <w:rPr>
          <w:i/>
        </w:rPr>
        <w:t>е</w:t>
      </w:r>
      <w:r w:rsidR="0074333A" w:rsidRPr="00AE3E12">
        <w:rPr>
          <w:i/>
        </w:rPr>
        <w:t xml:space="preserve"> результаты в разных форматах (работа исследовательск</w:t>
      </w:r>
      <w:r w:rsidR="00917998">
        <w:rPr>
          <w:i/>
        </w:rPr>
        <w:t xml:space="preserve">ого характера, реферат, проект), в том числе с использованием </w:t>
      </w:r>
      <w:r w:rsidR="001676EA">
        <w:rPr>
          <w:i/>
        </w:rPr>
        <w:t>интернет-</w:t>
      </w:r>
      <w:r w:rsidR="00917998">
        <w:rPr>
          <w:i/>
        </w:rPr>
        <w:t>ресурсов.</w:t>
      </w:r>
    </w:p>
    <w:p w:rsidR="00B1722E" w:rsidRPr="00AE3E12" w:rsidRDefault="00B1722E" w:rsidP="005D4D7F">
      <w:pPr>
        <w:pStyle w:val="affff0"/>
        <w:rPr>
          <w:i/>
        </w:rPr>
      </w:pPr>
    </w:p>
    <w:p w:rsidR="002B7556" w:rsidRDefault="002B7556" w:rsidP="007F756D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lastRenderedPageBreak/>
        <w:t xml:space="preserve"> </w:t>
      </w:r>
      <w:r w:rsidR="007F756D">
        <w:rPr>
          <w:i w:val="0"/>
          <w:sz w:val="32"/>
          <w:szCs w:val="32"/>
        </w:rPr>
        <w:t>«</w:t>
      </w:r>
      <w:r w:rsidR="0052072F" w:rsidRPr="00F95FB9">
        <w:rPr>
          <w:i w:val="0"/>
          <w:sz w:val="32"/>
          <w:szCs w:val="32"/>
        </w:rPr>
        <w:t>Английский</w:t>
      </w:r>
      <w:r w:rsidR="00036CBA" w:rsidRPr="00F95FB9">
        <w:rPr>
          <w:i w:val="0"/>
          <w:sz w:val="32"/>
          <w:szCs w:val="32"/>
        </w:rPr>
        <w:t xml:space="preserve"> </w:t>
      </w:r>
      <w:r w:rsidR="00F95FB9">
        <w:rPr>
          <w:i w:val="0"/>
          <w:sz w:val="32"/>
          <w:szCs w:val="32"/>
        </w:rPr>
        <w:t>язык</w:t>
      </w:r>
      <w:r w:rsidR="007F756D">
        <w:rPr>
          <w:i w:val="0"/>
          <w:sz w:val="32"/>
          <w:szCs w:val="32"/>
        </w:rPr>
        <w:t xml:space="preserve">», </w:t>
      </w:r>
      <w:r w:rsidR="00F95FB9" w:rsidRPr="001676EA">
        <w:rPr>
          <w:i w:val="0"/>
          <w:sz w:val="28"/>
          <w:szCs w:val="28"/>
        </w:rPr>
        <w:t>5–</w:t>
      </w:r>
      <w:r w:rsidR="000C4DCE" w:rsidRPr="001676EA">
        <w:rPr>
          <w:i w:val="0"/>
          <w:sz w:val="28"/>
          <w:szCs w:val="28"/>
        </w:rPr>
        <w:t>9 класс</w:t>
      </w:r>
      <w:r w:rsidR="00540C4D">
        <w:rPr>
          <w:i w:val="0"/>
          <w:sz w:val="28"/>
          <w:szCs w:val="28"/>
        </w:rPr>
        <w:t>ы</w:t>
      </w:r>
      <w:r>
        <w:rPr>
          <w:i w:val="0"/>
          <w:sz w:val="28"/>
          <w:szCs w:val="28"/>
        </w:rPr>
        <w:t>,</w:t>
      </w:r>
    </w:p>
    <w:p w:rsidR="00FF549F" w:rsidRPr="007F756D" w:rsidRDefault="00DE4342" w:rsidP="007F756D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</w:t>
      </w:r>
      <w:r w:rsidR="000C4DCE" w:rsidRPr="001676EA">
        <w:rPr>
          <w:i w:val="0"/>
          <w:sz w:val="28"/>
          <w:szCs w:val="28"/>
        </w:rPr>
        <w:t>п</w:t>
      </w:r>
      <w:r w:rsidR="0052072F" w:rsidRPr="001676EA">
        <w:rPr>
          <w:i w:val="0"/>
          <w:sz w:val="28"/>
          <w:szCs w:val="28"/>
        </w:rPr>
        <w:t xml:space="preserve">од ред. </w:t>
      </w:r>
      <w:r w:rsidR="004F0666" w:rsidRPr="001676EA">
        <w:rPr>
          <w:i w:val="0"/>
          <w:sz w:val="28"/>
          <w:szCs w:val="28"/>
        </w:rPr>
        <w:t xml:space="preserve">М.В. </w:t>
      </w:r>
      <w:r w:rsidR="0052072F" w:rsidRPr="001676EA">
        <w:rPr>
          <w:i w:val="0"/>
          <w:sz w:val="28"/>
          <w:szCs w:val="28"/>
        </w:rPr>
        <w:t xml:space="preserve">Вербицкой </w:t>
      </w:r>
    </w:p>
    <w:p w:rsidR="00B1722E" w:rsidRPr="00AE3E12" w:rsidRDefault="00B1722E" w:rsidP="00F95FB9">
      <w:pPr>
        <w:pStyle w:val="aff6"/>
        <w:ind w:left="-540" w:firstLine="540"/>
      </w:pP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Коммуникативные умения</w:t>
      </w:r>
      <w:r w:rsidR="00401760">
        <w:rPr>
          <w:b/>
        </w:rPr>
        <w:t>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Говорение. Диалогическая речь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 брать и давать интервью.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Говорение. Монологическая речь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374A3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рассказывать о себе, своей семье, друзьях, школе, своих инте</w:t>
      </w:r>
      <w:r w:rsidR="00AB6F08" w:rsidRPr="00AE3E12">
        <w:t>ресах, планах на будущее; о сво</w:t>
      </w:r>
      <w:r w:rsidR="00D67DEB">
        <w:t>е</w:t>
      </w:r>
      <w:r w:rsidR="0074333A" w:rsidRPr="00AE3E12">
        <w:t>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4333A" w:rsidRPr="00AE3E12" w:rsidRDefault="00374A3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события с опорой на зрительную наглядность и/или вербальные опоры (ключевые слова, план, вопросы);</w:t>
      </w:r>
    </w:p>
    <w:p w:rsidR="0074333A" w:rsidRPr="00AE3E12" w:rsidRDefault="00374A3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давать краткую характеристику реальных людей и литературных персонажей; </w:t>
      </w:r>
    </w:p>
    <w:p w:rsidR="0074333A" w:rsidRPr="00AE3E12" w:rsidRDefault="00374A3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передавать основное содержание прочитанного текста с опорой или без опоры на те</w:t>
      </w:r>
      <w:proofErr w:type="gramStart"/>
      <w:r w:rsidR="0074333A" w:rsidRPr="00AE3E12">
        <w:t>кст/кл</w:t>
      </w:r>
      <w:proofErr w:type="gramEnd"/>
      <w:r w:rsidR="0074333A" w:rsidRPr="00AE3E12">
        <w:t>ючевые слова/план/вопросы.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2471E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делать сообщение на заданную тему на основе </w:t>
      </w:r>
      <w:proofErr w:type="gramStart"/>
      <w:r w:rsidR="0074333A" w:rsidRPr="00AE3E12">
        <w:rPr>
          <w:i/>
        </w:rPr>
        <w:t>прочитанного</w:t>
      </w:r>
      <w:proofErr w:type="gramEnd"/>
      <w:r w:rsidR="0074333A" w:rsidRPr="00AE3E12">
        <w:rPr>
          <w:i/>
        </w:rPr>
        <w:t>;</w:t>
      </w:r>
    </w:p>
    <w:p w:rsidR="0074333A" w:rsidRPr="00AE3E12" w:rsidRDefault="002471E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комментировать факты из прочитанного/прослушанного текста, аргументировать сво</w:t>
      </w:r>
      <w:r w:rsidR="00D67DEB">
        <w:rPr>
          <w:i/>
        </w:rPr>
        <w:t>е</w:t>
      </w:r>
      <w:r w:rsidR="0074333A" w:rsidRPr="00AE3E12">
        <w:rPr>
          <w:i/>
        </w:rPr>
        <w:t xml:space="preserve"> отношение к </w:t>
      </w:r>
      <w:proofErr w:type="gramStart"/>
      <w:r w:rsidR="0074333A" w:rsidRPr="00AE3E12">
        <w:rPr>
          <w:i/>
        </w:rPr>
        <w:t>прочитанному</w:t>
      </w:r>
      <w:proofErr w:type="gramEnd"/>
      <w:r w:rsidR="0074333A" w:rsidRPr="00AE3E12">
        <w:rPr>
          <w:i/>
        </w:rPr>
        <w:t>/прослушанному;</w:t>
      </w:r>
    </w:p>
    <w:p w:rsidR="0074333A" w:rsidRPr="00AE3E12" w:rsidRDefault="002471E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4333A" w:rsidRPr="00AE3E12" w:rsidRDefault="002471E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кратко излагать результаты выполненной проектной работы.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Аудирование</w:t>
      </w:r>
      <w:r w:rsidR="00401760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9A3B44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4333A" w:rsidRPr="00AE3E12" w:rsidRDefault="009A3B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C5130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выделять основную мысль в воспринимаемом на слух тексте;</w:t>
      </w:r>
    </w:p>
    <w:p w:rsidR="0074333A" w:rsidRPr="00AE3E12" w:rsidRDefault="00C5130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отделять в тексте, воспринимаемом на слух, главные факты от </w:t>
      </w:r>
      <w:proofErr w:type="gramStart"/>
      <w:r w:rsidR="0074333A" w:rsidRPr="00AE3E12">
        <w:rPr>
          <w:i/>
        </w:rPr>
        <w:t>второстепенных</w:t>
      </w:r>
      <w:proofErr w:type="gramEnd"/>
      <w:r w:rsidR="0074333A" w:rsidRPr="00AE3E12">
        <w:rPr>
          <w:i/>
        </w:rPr>
        <w:t>;</w:t>
      </w:r>
    </w:p>
    <w:p w:rsidR="0074333A" w:rsidRPr="00AE3E12" w:rsidRDefault="00C5130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A3B44" w:rsidRPr="00AE3E12" w:rsidRDefault="00C5130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Чтение</w:t>
      </w:r>
      <w:r w:rsidR="00401760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5D692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4333A" w:rsidRPr="00AE3E12" w:rsidRDefault="005D692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1D2BE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4333A" w:rsidRPr="00AE3E12" w:rsidRDefault="001D2BE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4333A" w:rsidRPr="00AE3E12" w:rsidRDefault="001D2BE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74333A" w:rsidRPr="00AE3E12" w:rsidRDefault="001D2BE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пользоваться сносками и лингвострановедческим справочником.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  <w:lang w:eastAsia="ar-SA"/>
        </w:rPr>
      </w:pPr>
      <w:r w:rsidRPr="00F95FB9">
        <w:rPr>
          <w:b/>
          <w:i/>
          <w:lang w:eastAsia="ar-SA"/>
        </w:rPr>
        <w:t>Письменная речь</w:t>
      </w:r>
      <w:r w:rsidR="00401760">
        <w:rPr>
          <w:b/>
          <w:i/>
          <w:lang w:eastAsia="ar-SA"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lang w:bidi="en-US"/>
        </w:rPr>
      </w:pPr>
      <w:r w:rsidRPr="00AE3E12">
        <w:lastRenderedPageBreak/>
        <w:t>Выпускник научится:</w:t>
      </w:r>
    </w:p>
    <w:p w:rsidR="0074333A" w:rsidRPr="00AE3E12" w:rsidRDefault="001D2BE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заполнять анкеты и формуляры в соответствии с нормами, принятыми в стране изучаемого языка;</w:t>
      </w:r>
    </w:p>
    <w:p w:rsidR="0074333A" w:rsidRPr="00AE3E12" w:rsidRDefault="001D2BE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1D2BEA" w:rsidP="00F95FB9">
      <w:pPr>
        <w:pStyle w:val="affff0"/>
        <w:ind w:left="-540" w:firstLine="540"/>
        <w:rPr>
          <w:i/>
          <w:lang w:eastAsia="ar-SA"/>
        </w:rPr>
      </w:pPr>
      <w:r w:rsidRPr="00AE3E12">
        <w:rPr>
          <w:i/>
        </w:rPr>
        <w:t>• </w:t>
      </w:r>
      <w:r w:rsidR="0074333A" w:rsidRPr="00AE3E12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4333A" w:rsidRPr="00AE3E12" w:rsidRDefault="001D2BEA" w:rsidP="00F95FB9">
      <w:pPr>
        <w:pStyle w:val="affff0"/>
        <w:ind w:left="-540" w:firstLine="540"/>
        <w:rPr>
          <w:i/>
          <w:lang w:bidi="en-US"/>
        </w:rPr>
      </w:pPr>
      <w:r w:rsidRPr="00AE3E12">
        <w:rPr>
          <w:i/>
        </w:rPr>
        <w:t>• </w:t>
      </w:r>
      <w:r w:rsidR="0074333A" w:rsidRPr="00AE3E12">
        <w:rPr>
          <w:i/>
        </w:rPr>
        <w:t>составлять план/тезисы устного или письменного сообщения;</w:t>
      </w:r>
    </w:p>
    <w:p w:rsidR="0074333A" w:rsidRPr="00AE3E12" w:rsidRDefault="001D2BE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кратко излагать в письменном виде результаты своей проектной деятельности;</w:t>
      </w:r>
    </w:p>
    <w:p w:rsidR="00B218D9" w:rsidRPr="00F95FB9" w:rsidRDefault="001D2BE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писать небольшие письменные высказывания с опорой на образец. 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Языковая компетентность (владение языковыми средствами)</w:t>
      </w:r>
      <w:r w:rsidR="00401760">
        <w:rPr>
          <w:b/>
        </w:rPr>
        <w:t>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Фонетическая сторона речи</w:t>
      </w:r>
      <w:r w:rsidR="00401760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956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4333A" w:rsidRPr="00AE3E12" w:rsidRDefault="00956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соблюдать правильное ударение в изученных словах;</w:t>
      </w:r>
    </w:p>
    <w:p w:rsidR="0074333A" w:rsidRPr="00AE3E12" w:rsidRDefault="00956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коммуникативные типы предложения по интонации;</w:t>
      </w:r>
    </w:p>
    <w:p w:rsidR="0074333A" w:rsidRPr="00AE3E12" w:rsidRDefault="0095624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6C06B8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выражать модальные значения, чувства и эмоции с помощью интонации;</w:t>
      </w:r>
    </w:p>
    <w:p w:rsidR="0074333A" w:rsidRPr="00AE3E12" w:rsidRDefault="006C06B8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различать на слух британские и американские варианты английского языка.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Орфография</w:t>
      </w:r>
      <w:r w:rsidR="00401760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 правильно писать изученные слова.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 xml:space="preserve">Выпускник получит возможность научиться </w:t>
      </w:r>
      <w:r w:rsidRPr="00AE3E12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lastRenderedPageBreak/>
        <w:t>Лексическая сторона речи</w:t>
      </w:r>
      <w:r w:rsidR="00401760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5E44CD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4333A" w:rsidRPr="00AE3E12" w:rsidRDefault="005E44CD" w:rsidP="00F95FB9">
      <w:pPr>
        <w:pStyle w:val="affff0"/>
        <w:ind w:left="-540" w:firstLine="540"/>
        <w:rPr>
          <w:shd w:val="clear" w:color="auto" w:fill="FFFFFF"/>
        </w:rPr>
      </w:pPr>
      <w:r w:rsidRPr="00AE3E12">
        <w:rPr>
          <w:i/>
        </w:rPr>
        <w:t>• </w:t>
      </w:r>
      <w:r w:rsidR="0074333A" w:rsidRPr="00AE3E12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</w:t>
      </w:r>
      <w:r w:rsidR="0074333A" w:rsidRPr="00AE3E12">
        <w:rPr>
          <w:shd w:val="clear" w:color="auto" w:fill="FFFFFF"/>
        </w:rPr>
        <w:t xml:space="preserve"> в соответствии с решаемой коммуникативной задачей;</w:t>
      </w:r>
    </w:p>
    <w:p w:rsidR="0074333A" w:rsidRPr="00AE3E12" w:rsidRDefault="005E44C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соблюдать существующие в английском языке нормы лексической сочетаемости;</w:t>
      </w:r>
    </w:p>
    <w:p w:rsidR="0074333A" w:rsidRPr="00AE3E12" w:rsidRDefault="005E44CD" w:rsidP="00F95FB9">
      <w:pPr>
        <w:pStyle w:val="affff0"/>
        <w:ind w:left="-540" w:firstLine="540"/>
        <w:rPr>
          <w:shd w:val="clear" w:color="auto" w:fill="FFFFFF"/>
        </w:rPr>
      </w:pPr>
      <w:r w:rsidRPr="00AE3E12">
        <w:rPr>
          <w:i/>
        </w:rPr>
        <w:t>• </w:t>
      </w:r>
      <w:r w:rsidR="0074333A" w:rsidRPr="00AE3E12"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="0074333A" w:rsidRPr="00AE3E12">
        <w:rPr>
          <w:shd w:val="clear" w:color="auto" w:fill="FFFFFF"/>
        </w:rPr>
        <w:t xml:space="preserve"> в соответствии с решаемой коммуникативной задачей.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25279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74333A" w:rsidRPr="00AE3E12" w:rsidRDefault="0025279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находить различия между явлениями синонимии и антонимии;</w:t>
      </w:r>
    </w:p>
    <w:p w:rsidR="0074333A" w:rsidRPr="00AE3E12" w:rsidRDefault="0025279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распознавать принадлежность слов к частям речи по определ</w:t>
      </w:r>
      <w:r w:rsidR="00D67DEB">
        <w:rPr>
          <w:i/>
          <w:iCs/>
        </w:rPr>
        <w:t>е</w:t>
      </w:r>
      <w:r w:rsidR="0074333A" w:rsidRPr="00AE3E12">
        <w:rPr>
          <w:i/>
          <w:iCs/>
        </w:rPr>
        <w:t>нным признакам (артиклям, аффиксам и др.);</w:t>
      </w:r>
    </w:p>
    <w:p w:rsidR="0074333A" w:rsidRPr="00AE3E12" w:rsidRDefault="0025279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i/>
        </w:rPr>
        <w:t>Грамматическая сторона речи</w:t>
      </w:r>
      <w:r w:rsidR="00401760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 xml:space="preserve">Выпускник научится: </w:t>
      </w:r>
    </w:p>
    <w:p w:rsidR="0074333A" w:rsidRPr="00AE3E12" w:rsidRDefault="0006736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оперировать в процессе устного и письменного общения </w:t>
      </w:r>
      <w:r w:rsidR="0074333A" w:rsidRPr="00AE3E12">
        <w:rPr>
          <w:shd w:val="clear" w:color="auto" w:fill="FFFFFF"/>
        </w:rPr>
        <w:t>основными синтаксическими конструкциями и морфологическими формами</w:t>
      </w:r>
      <w:r w:rsidR="0074333A" w:rsidRPr="00AE3E12">
        <w:t xml:space="preserve"> английского языка в соответствии с коммуникативной задачей в коммуникативно-значимом контексте;</w:t>
      </w:r>
    </w:p>
    <w:p w:rsidR="0074333A" w:rsidRPr="00AE3E12" w:rsidRDefault="0006736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и употреблять в речи:</w:t>
      </w:r>
    </w:p>
    <w:p w:rsidR="0074333A" w:rsidRPr="00AE3E12" w:rsidRDefault="0074333A" w:rsidP="00F95FB9">
      <w:pPr>
        <w:pStyle w:val="affff0"/>
        <w:ind w:left="-540" w:firstLine="540"/>
      </w:pPr>
      <w:proofErr w:type="gramStart"/>
      <w:r w:rsidRPr="00AE3E12">
        <w:lastRenderedPageBreak/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74333A" w:rsidRPr="00AE3E12" w:rsidRDefault="0074333A" w:rsidP="00F95FB9">
      <w:pPr>
        <w:pStyle w:val="affff0"/>
        <w:ind w:left="-540" w:firstLine="540"/>
        <w:rPr>
          <w:shd w:val="clear" w:color="auto" w:fill="FFFFFF"/>
        </w:rPr>
      </w:pPr>
      <w:r w:rsidRPr="00AE3E12">
        <w:t>— </w:t>
      </w:r>
      <w:r w:rsidRPr="00AE3E12">
        <w:rPr>
          <w:shd w:val="clear" w:color="auto" w:fill="FFFFFF"/>
        </w:rPr>
        <w:t>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74333A" w:rsidRPr="00036CBA" w:rsidRDefault="0074333A" w:rsidP="00F95FB9">
      <w:pPr>
        <w:pStyle w:val="affff0"/>
        <w:ind w:left="-540" w:firstLine="540"/>
        <w:rPr>
          <w:shd w:val="clear" w:color="auto" w:fill="FFFFFF"/>
          <w:lang w:val="en-US"/>
        </w:rPr>
      </w:pPr>
      <w:proofErr w:type="gramStart"/>
      <w:r w:rsidRPr="00AE3E12">
        <w:t>— </w:t>
      </w:r>
      <w:r w:rsidRPr="00AE3E12">
        <w:rPr>
          <w:shd w:val="clear" w:color="auto" w:fill="FFFFFF"/>
        </w:rPr>
        <w:t>предложения с начальным It (It’s cold.</w:t>
      </w:r>
      <w:proofErr w:type="gramEnd"/>
      <w:r w:rsidRPr="00AE3E12">
        <w:rPr>
          <w:shd w:val="clear" w:color="auto" w:fill="FFFFFF"/>
        </w:rPr>
        <w:t xml:space="preserve"> </w:t>
      </w:r>
      <w:r w:rsidRPr="00036CBA">
        <w:rPr>
          <w:shd w:val="clear" w:color="auto" w:fill="FFFFFF"/>
          <w:lang w:val="en-US"/>
        </w:rPr>
        <w:t xml:space="preserve">It’s five o’clock. It’s interesting. </w:t>
      </w:r>
      <w:proofErr w:type="gramStart"/>
      <w:r w:rsidRPr="00036CBA">
        <w:rPr>
          <w:shd w:val="clear" w:color="auto" w:fill="FFFFFF"/>
          <w:lang w:val="en-US"/>
        </w:rPr>
        <w:t>It’s</w:t>
      </w:r>
      <w:proofErr w:type="gramEnd"/>
      <w:r w:rsidRPr="00036CBA">
        <w:rPr>
          <w:shd w:val="clear" w:color="auto" w:fill="FFFFFF"/>
          <w:lang w:val="en-US"/>
        </w:rPr>
        <w:t xml:space="preserve"> winter);</w:t>
      </w:r>
    </w:p>
    <w:p w:rsidR="0074333A" w:rsidRPr="00036CBA" w:rsidRDefault="0074333A" w:rsidP="00F95FB9">
      <w:pPr>
        <w:pStyle w:val="affff0"/>
        <w:ind w:left="-540" w:firstLine="540"/>
        <w:rPr>
          <w:shd w:val="clear" w:color="auto" w:fill="FFFFFF"/>
          <w:lang w:val="en-US"/>
        </w:rPr>
      </w:pPr>
      <w:r w:rsidRPr="00036CBA">
        <w:rPr>
          <w:lang w:val="en-US"/>
        </w:rPr>
        <w:t>— </w:t>
      </w:r>
      <w:proofErr w:type="gramStart"/>
      <w:r w:rsidRPr="00AE3E12">
        <w:rPr>
          <w:shd w:val="clear" w:color="auto" w:fill="FFFFFF"/>
        </w:rPr>
        <w:t>предложения</w:t>
      </w:r>
      <w:proofErr w:type="gramEnd"/>
      <w:r w:rsidRPr="00036CBA">
        <w:rPr>
          <w:shd w:val="clear" w:color="auto" w:fill="FFFFFF"/>
          <w:lang w:val="en-US"/>
        </w:rPr>
        <w:t xml:space="preserve"> </w:t>
      </w:r>
      <w:r w:rsidRPr="00AE3E12">
        <w:rPr>
          <w:shd w:val="clear" w:color="auto" w:fill="FFFFFF"/>
        </w:rPr>
        <w:t>с</w:t>
      </w:r>
      <w:r w:rsidRPr="00036CBA">
        <w:rPr>
          <w:shd w:val="clear" w:color="auto" w:fill="FFFFFF"/>
          <w:lang w:val="en-US"/>
        </w:rPr>
        <w:t xml:space="preserve"> </w:t>
      </w:r>
      <w:r w:rsidRPr="00AE3E12">
        <w:rPr>
          <w:shd w:val="clear" w:color="auto" w:fill="FFFFFF"/>
        </w:rPr>
        <w:t>начальным</w:t>
      </w:r>
      <w:r w:rsidRPr="00036CBA">
        <w:rPr>
          <w:shd w:val="clear" w:color="auto" w:fill="FFFFFF"/>
          <w:lang w:val="en-US"/>
        </w:rPr>
        <w:t xml:space="preserve"> There + to be (There are a lot of trees in the park);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t>— сложносочиненные предложения с сочинительными союзами and</w:t>
      </w:r>
      <w:r w:rsidRPr="00AE3E12">
        <w:rPr>
          <w:i/>
        </w:rPr>
        <w:t xml:space="preserve">, </w:t>
      </w:r>
      <w:r w:rsidRPr="00AE3E12">
        <w:t>but, or</w:t>
      </w:r>
      <w:r w:rsidRPr="00AE3E12">
        <w:rPr>
          <w:i/>
        </w:rPr>
        <w:t>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косвенную речь в утвердительных и вопросительных предложениях в настоящем и прошедшем времени;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имена существительные в единственном и множественном числе, образованные по правилу, и исключения;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имена существительные c определ</w:t>
      </w:r>
      <w:r w:rsidR="00D67DEB">
        <w:t>е</w:t>
      </w:r>
      <w:r w:rsidRPr="00AE3E12">
        <w:t>нным/неопредел</w:t>
      </w:r>
      <w:r w:rsidR="00D67DEB">
        <w:t>е</w:t>
      </w:r>
      <w:r w:rsidRPr="00AE3E12">
        <w:t>нным/нулевым артиклем;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личные, притяжательные, указательные, неопредел</w:t>
      </w:r>
      <w:r w:rsidR="00D67DEB">
        <w:t>е</w:t>
      </w:r>
      <w:r w:rsidRPr="00AE3E12">
        <w:t>нные, относительные, вопросительные местоимения;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(many</w:t>
      </w:r>
      <w:r w:rsidR="007A280F">
        <w:t xml:space="preserve"> </w:t>
      </w:r>
      <w:r w:rsidRPr="00AE3E12">
        <w:t>/</w:t>
      </w:r>
      <w:r w:rsidR="007A280F">
        <w:t xml:space="preserve"> </w:t>
      </w:r>
      <w:r w:rsidRPr="00AE3E12">
        <w:t>much, few</w:t>
      </w:r>
      <w:r w:rsidR="007A280F">
        <w:t xml:space="preserve"> </w:t>
      </w:r>
      <w:r w:rsidRPr="00AE3E12">
        <w:t>/</w:t>
      </w:r>
      <w:r w:rsidR="007A280F">
        <w:t xml:space="preserve"> </w:t>
      </w:r>
      <w:r w:rsidRPr="00AE3E12">
        <w:t>a few, little</w:t>
      </w:r>
      <w:r w:rsidR="007A280F">
        <w:t xml:space="preserve"> </w:t>
      </w:r>
      <w:r w:rsidRPr="00AE3E12">
        <w:t>/</w:t>
      </w:r>
      <w:r w:rsidR="007A280F">
        <w:t xml:space="preserve"> </w:t>
      </w:r>
      <w:r w:rsidRPr="00AE3E12">
        <w:t>a little);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количественные и порядковые числительные;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— глаголы в следующих формах страдательного залога: Present Simple Passive, Past Simple Passive;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t>— различные грамматические средства для выражения будущего времени: Simple Future, to be going to, Present Continuous</w:t>
      </w:r>
      <w:r w:rsidRPr="00AE3E12">
        <w:rPr>
          <w:i/>
        </w:rPr>
        <w:t>;</w:t>
      </w:r>
    </w:p>
    <w:p w:rsidR="0074333A" w:rsidRPr="00036CBA" w:rsidRDefault="0074333A" w:rsidP="00F95FB9">
      <w:pPr>
        <w:pStyle w:val="affff0"/>
        <w:ind w:left="-540" w:firstLine="540"/>
        <w:rPr>
          <w:lang w:val="en-US"/>
        </w:rPr>
      </w:pPr>
      <w:r w:rsidRPr="00036CBA">
        <w:rPr>
          <w:lang w:val="en-US"/>
        </w:rPr>
        <w:lastRenderedPageBreak/>
        <w:t>— </w:t>
      </w:r>
      <w:proofErr w:type="gramStart"/>
      <w:r w:rsidRPr="00AE3E12">
        <w:t>условные</w:t>
      </w:r>
      <w:proofErr w:type="gramEnd"/>
      <w:r w:rsidRPr="00036CBA">
        <w:rPr>
          <w:lang w:val="en-US"/>
        </w:rPr>
        <w:t xml:space="preserve"> </w:t>
      </w:r>
      <w:r w:rsidRPr="00AE3E12">
        <w:t>предложения</w:t>
      </w:r>
      <w:r w:rsidRPr="00036CBA">
        <w:rPr>
          <w:lang w:val="en-US"/>
        </w:rPr>
        <w:t xml:space="preserve"> </w:t>
      </w:r>
      <w:r w:rsidRPr="00AE3E12">
        <w:t>реального</w:t>
      </w:r>
      <w:r w:rsidRPr="00036CBA">
        <w:rPr>
          <w:lang w:val="en-US"/>
        </w:rPr>
        <w:t xml:space="preserve"> </w:t>
      </w:r>
      <w:r w:rsidRPr="00AE3E12">
        <w:t>характера</w:t>
      </w:r>
      <w:r w:rsidRPr="00036CBA">
        <w:rPr>
          <w:lang w:val="en-US"/>
        </w:rPr>
        <w:t xml:space="preserve"> (Conditional I — If I see Jim, I’ll invite him to our school party);</w:t>
      </w:r>
    </w:p>
    <w:p w:rsidR="0074333A" w:rsidRPr="00036CBA" w:rsidRDefault="0074333A" w:rsidP="00F95FB9">
      <w:pPr>
        <w:pStyle w:val="affff0"/>
        <w:ind w:left="-540" w:firstLine="540"/>
        <w:rPr>
          <w:i/>
          <w:lang w:val="en-US"/>
        </w:rPr>
      </w:pPr>
      <w:r w:rsidRPr="00036CBA">
        <w:rPr>
          <w:lang w:val="en-US"/>
        </w:rPr>
        <w:t>— </w:t>
      </w:r>
      <w:proofErr w:type="gramStart"/>
      <w:r w:rsidRPr="00AE3E12">
        <w:t>модальные</w:t>
      </w:r>
      <w:proofErr w:type="gramEnd"/>
      <w:r w:rsidRPr="00036CBA">
        <w:rPr>
          <w:lang w:val="en-US"/>
        </w:rPr>
        <w:t xml:space="preserve"> </w:t>
      </w:r>
      <w:r w:rsidRPr="00AE3E12">
        <w:t>глаголы</w:t>
      </w:r>
      <w:r w:rsidRPr="00036CBA">
        <w:rPr>
          <w:lang w:val="en-US"/>
        </w:rPr>
        <w:t xml:space="preserve"> </w:t>
      </w:r>
      <w:r w:rsidRPr="00AE3E12">
        <w:t>и</w:t>
      </w:r>
      <w:r w:rsidRPr="00036CBA">
        <w:rPr>
          <w:lang w:val="en-US"/>
        </w:rPr>
        <w:t xml:space="preserve"> </w:t>
      </w:r>
      <w:r w:rsidRPr="00AE3E12">
        <w:t>их</w:t>
      </w:r>
      <w:r w:rsidRPr="00036CBA">
        <w:rPr>
          <w:lang w:val="en-US"/>
        </w:rPr>
        <w:t xml:space="preserve"> </w:t>
      </w:r>
      <w:r w:rsidRPr="00AE3E12">
        <w:t>эквиваленты</w:t>
      </w:r>
      <w:r w:rsidRPr="00036CBA">
        <w:rPr>
          <w:lang w:val="en-US"/>
        </w:rPr>
        <w:t xml:space="preserve"> (may, can, be able to, must, have to, should, could).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1C445F" w:rsidP="00F95FB9">
      <w:pPr>
        <w:pStyle w:val="affff0"/>
        <w:ind w:left="-540" w:firstLine="540"/>
        <w:rPr>
          <w:i/>
        </w:rPr>
      </w:pPr>
      <w:proofErr w:type="gramStart"/>
      <w:r w:rsidRPr="00AE3E12">
        <w:rPr>
          <w:i/>
        </w:rPr>
        <w:t>• </w:t>
      </w:r>
      <w:r w:rsidR="0074333A" w:rsidRPr="00AE3E12">
        <w:rPr>
          <w:i/>
        </w:rPr>
        <w:t>распознавать сложноподчиненные предложения с придаточными: времени с союзами for, since, during; цели с союзом so that; условия с союзом unless; определительными с союзами who, which, that;</w:t>
      </w:r>
      <w:proofErr w:type="gramEnd"/>
    </w:p>
    <w:p w:rsidR="0074333A" w:rsidRPr="00AE3E12" w:rsidRDefault="001C445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распознавать в речи предложения с конструкциями as … as; not so … as; either … or; neither … nor;</w:t>
      </w:r>
    </w:p>
    <w:p w:rsidR="0074333A" w:rsidRPr="00AE3E12" w:rsidRDefault="001C445F" w:rsidP="00F95FB9">
      <w:pPr>
        <w:pStyle w:val="affff0"/>
        <w:ind w:left="-540" w:firstLine="540"/>
        <w:rPr>
          <w:i/>
          <w:shd w:val="clear" w:color="auto" w:fill="FFFFFF"/>
        </w:rPr>
      </w:pPr>
      <w:r w:rsidRPr="00AE3E12">
        <w:rPr>
          <w:i/>
        </w:rPr>
        <w:t>• </w:t>
      </w:r>
      <w:r w:rsidR="0074333A" w:rsidRPr="00AE3E12">
        <w:rPr>
          <w:i/>
          <w:shd w:val="clear" w:color="auto" w:fill="FFFFFF"/>
        </w:rPr>
        <w:t>распознавать в речи условные предложения нереального характера (Conditional II — If I were you, I would start learning French);</w:t>
      </w:r>
    </w:p>
    <w:p w:rsidR="0074333A" w:rsidRPr="00AE3E12" w:rsidRDefault="001C445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в речи глаголы во временны́</w:t>
      </w:r>
      <w:proofErr w:type="gramStart"/>
      <w:r w:rsidR="0074333A" w:rsidRPr="00AE3E12">
        <w:rPr>
          <w:i/>
        </w:rPr>
        <w:t>х</w:t>
      </w:r>
      <w:proofErr w:type="gramEnd"/>
      <w:r w:rsidR="0074333A" w:rsidRPr="00AE3E12">
        <w:rPr>
          <w:i/>
        </w:rPr>
        <w:t xml:space="preserve"> формах действительного залога: Past Perfect, Present Perfect Continuous, Future-in-the-Past;</w:t>
      </w:r>
    </w:p>
    <w:p w:rsidR="0074333A" w:rsidRPr="00AE3E12" w:rsidRDefault="001C445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употреблять в речи глаголы в формах страдательного залога Future Simple Passive, Present Perfect Passive;</w:t>
      </w:r>
    </w:p>
    <w:p w:rsidR="0074333A" w:rsidRPr="00AE3E12" w:rsidRDefault="001C445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распознавать и употреблять в речи модальные глаголы need, shall, might, would.</w:t>
      </w:r>
    </w:p>
    <w:p w:rsidR="00B1722E" w:rsidRDefault="00B1722E" w:rsidP="00F95FB9">
      <w:pPr>
        <w:pStyle w:val="affff0"/>
        <w:ind w:left="-540" w:firstLine="540"/>
        <w:rPr>
          <w:i/>
        </w:rPr>
      </w:pPr>
    </w:p>
    <w:p w:rsidR="007F756D" w:rsidRPr="007F756D" w:rsidRDefault="007F756D" w:rsidP="007F756D">
      <w:pPr>
        <w:rPr>
          <w:lang w:val="ru-RU" w:eastAsia="en-US" w:bidi="en-US"/>
        </w:rPr>
      </w:pPr>
    </w:p>
    <w:p w:rsidR="002B7556" w:rsidRDefault="00DE4342" w:rsidP="00540C4D">
      <w:pPr>
        <w:pStyle w:val="aff6"/>
        <w:ind w:firstLine="0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 xml:space="preserve"> </w:t>
      </w:r>
      <w:r w:rsidR="007F756D">
        <w:rPr>
          <w:i w:val="0"/>
          <w:sz w:val="32"/>
          <w:szCs w:val="32"/>
        </w:rPr>
        <w:t>«</w:t>
      </w:r>
      <w:r w:rsidR="00081902" w:rsidRPr="009609CC">
        <w:rPr>
          <w:i w:val="0"/>
          <w:sz w:val="32"/>
          <w:szCs w:val="32"/>
        </w:rPr>
        <w:t xml:space="preserve">Итальянский </w:t>
      </w:r>
      <w:r w:rsidR="00081902">
        <w:rPr>
          <w:i w:val="0"/>
          <w:sz w:val="32"/>
          <w:szCs w:val="32"/>
        </w:rPr>
        <w:t>язык</w:t>
      </w:r>
      <w:r w:rsidR="007F756D">
        <w:rPr>
          <w:i w:val="0"/>
          <w:sz w:val="32"/>
          <w:szCs w:val="32"/>
        </w:rPr>
        <w:t>»,</w:t>
      </w:r>
      <w:r w:rsidR="009D1626">
        <w:rPr>
          <w:i w:val="0"/>
          <w:sz w:val="32"/>
          <w:szCs w:val="32"/>
        </w:rPr>
        <w:t xml:space="preserve"> </w:t>
      </w:r>
      <w:r w:rsidR="00081902" w:rsidRPr="00081902">
        <w:rPr>
          <w:i w:val="0"/>
          <w:sz w:val="28"/>
          <w:szCs w:val="28"/>
        </w:rPr>
        <w:t>5–9 класс</w:t>
      </w:r>
      <w:r w:rsidR="00081902">
        <w:rPr>
          <w:i w:val="0"/>
          <w:sz w:val="28"/>
          <w:szCs w:val="28"/>
        </w:rPr>
        <w:t>ы</w:t>
      </w:r>
      <w:r w:rsidR="00081902" w:rsidRPr="00081902">
        <w:rPr>
          <w:i w:val="0"/>
          <w:sz w:val="28"/>
          <w:szCs w:val="28"/>
        </w:rPr>
        <w:t>,</w:t>
      </w:r>
    </w:p>
    <w:p w:rsidR="007F756D" w:rsidRDefault="00DE4342" w:rsidP="00540C4D">
      <w:pPr>
        <w:pStyle w:val="aff6"/>
        <w:ind w:firstLine="0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 xml:space="preserve"> </w:t>
      </w:r>
      <w:r w:rsidR="00B65708">
        <w:rPr>
          <w:i w:val="0"/>
          <w:sz w:val="28"/>
          <w:szCs w:val="28"/>
        </w:rPr>
        <w:t>а</w:t>
      </w:r>
      <w:r w:rsidR="008400D4">
        <w:rPr>
          <w:i w:val="0"/>
          <w:sz w:val="28"/>
          <w:szCs w:val="28"/>
        </w:rPr>
        <w:t>вторы</w:t>
      </w:r>
      <w:r w:rsidR="00B65708">
        <w:rPr>
          <w:i w:val="0"/>
          <w:sz w:val="28"/>
          <w:szCs w:val="28"/>
        </w:rPr>
        <w:t>:</w:t>
      </w:r>
      <w:r w:rsidR="00081902" w:rsidRPr="00081902">
        <w:rPr>
          <w:i w:val="0"/>
          <w:sz w:val="28"/>
          <w:szCs w:val="28"/>
        </w:rPr>
        <w:t xml:space="preserve"> Н.С.</w:t>
      </w:r>
      <w:r w:rsidR="00081902">
        <w:rPr>
          <w:i w:val="0"/>
          <w:sz w:val="28"/>
          <w:szCs w:val="28"/>
        </w:rPr>
        <w:t xml:space="preserve"> </w:t>
      </w:r>
      <w:r w:rsidR="00081902" w:rsidRPr="00081902">
        <w:rPr>
          <w:i w:val="0"/>
          <w:sz w:val="28"/>
          <w:szCs w:val="28"/>
        </w:rPr>
        <w:t>Дорофеева, Г.А.</w:t>
      </w:r>
      <w:r w:rsidR="00081902">
        <w:rPr>
          <w:i w:val="0"/>
          <w:sz w:val="28"/>
          <w:szCs w:val="28"/>
        </w:rPr>
        <w:t xml:space="preserve"> </w:t>
      </w:r>
      <w:r w:rsidR="00081902" w:rsidRPr="00081902">
        <w:rPr>
          <w:i w:val="0"/>
          <w:sz w:val="28"/>
          <w:szCs w:val="28"/>
        </w:rPr>
        <w:t>Красова</w:t>
      </w:r>
    </w:p>
    <w:p w:rsidR="000766F1" w:rsidRPr="000766F1" w:rsidRDefault="000766F1" w:rsidP="000766F1">
      <w:pPr>
        <w:rPr>
          <w:lang w:val="ru-RU" w:eastAsia="en-US" w:bidi="en-US"/>
        </w:rPr>
      </w:pPr>
    </w:p>
    <w:p w:rsidR="00081902" w:rsidRPr="00081902" w:rsidRDefault="00DE4342" w:rsidP="008400D4">
      <w:pPr>
        <w:pStyle w:val="aff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081902" w:rsidRPr="009609CC" w:rsidRDefault="00081902" w:rsidP="00081902">
      <w:pPr>
        <w:pStyle w:val="aff6"/>
        <w:jc w:val="center"/>
        <w:rPr>
          <w:i w:val="0"/>
        </w:rPr>
      </w:pPr>
    </w:p>
    <w:p w:rsidR="00081902" w:rsidRPr="009609CC" w:rsidRDefault="00081902" w:rsidP="00081902">
      <w:pPr>
        <w:pStyle w:val="affff0"/>
        <w:rPr>
          <w:b/>
          <w:sz w:val="32"/>
          <w:szCs w:val="32"/>
        </w:rPr>
      </w:pPr>
      <w:r w:rsidRPr="009609CC">
        <w:rPr>
          <w:b/>
          <w:sz w:val="32"/>
          <w:szCs w:val="32"/>
        </w:rPr>
        <w:t>Коммуникативные умения</w:t>
      </w:r>
      <w:r w:rsidR="00401760">
        <w:rPr>
          <w:b/>
          <w:sz w:val="32"/>
          <w:szCs w:val="32"/>
        </w:rPr>
        <w:t>.</w:t>
      </w:r>
    </w:p>
    <w:p w:rsidR="00081902" w:rsidRPr="001D0DC5" w:rsidRDefault="00081902" w:rsidP="00081902">
      <w:pPr>
        <w:pStyle w:val="affff0"/>
        <w:rPr>
          <w:b/>
          <w:i/>
        </w:rPr>
      </w:pPr>
      <w:r w:rsidRPr="001D0DC5">
        <w:rPr>
          <w:b/>
          <w:i/>
        </w:rPr>
        <w:t>Говорение. Диалогическая речь</w:t>
      </w:r>
    </w:p>
    <w:p w:rsidR="00081902" w:rsidRPr="00AE3E12" w:rsidRDefault="00081902" w:rsidP="00081902">
      <w:pPr>
        <w:pStyle w:val="affff0"/>
      </w:pPr>
      <w:r w:rsidRPr="00AE3E12"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 брать и давать интервью.</w:t>
      </w:r>
    </w:p>
    <w:p w:rsidR="00081902" w:rsidRPr="001D0DC5" w:rsidRDefault="00081902" w:rsidP="00081902">
      <w:pPr>
        <w:pStyle w:val="affff0"/>
        <w:rPr>
          <w:b/>
          <w:i/>
        </w:rPr>
      </w:pPr>
      <w:r w:rsidRPr="001D0DC5">
        <w:rPr>
          <w:b/>
          <w:i/>
        </w:rPr>
        <w:t>Говорение. Монологическая речь</w:t>
      </w:r>
    </w:p>
    <w:p w:rsidR="00081902" w:rsidRPr="00AE3E12" w:rsidRDefault="00081902" w:rsidP="00081902">
      <w:pPr>
        <w:pStyle w:val="affff0"/>
      </w:pPr>
      <w:r w:rsidRPr="00AE3E12">
        <w:lastRenderedPageBreak/>
        <w:t>Выпускник научится: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рассказывать о себе, своей семье, друзьях, школе, своих интересах, планах на будущее; о своём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описывать события с опорой на зрительную наглядность и/или вербальные опоры (ключевые слова, план, вопросы);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 xml:space="preserve">давать краткую характеристику реальных людей и литературных персонажей; 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передавать основное содержание прочитанного текста с опорой или без опоры на те</w:t>
      </w:r>
      <w:proofErr w:type="gramStart"/>
      <w:r w:rsidRPr="00AE3E12">
        <w:t>кст/кл</w:t>
      </w:r>
      <w:proofErr w:type="gramEnd"/>
      <w:r w:rsidRPr="00AE3E12">
        <w:t>ючевые слова/план/вопросы.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 xml:space="preserve">• делать сообщение на заданную тему на основе </w:t>
      </w:r>
      <w:proofErr w:type="gramStart"/>
      <w:r w:rsidRPr="00AE3E12">
        <w:rPr>
          <w:i/>
        </w:rPr>
        <w:t>прочитанного</w:t>
      </w:r>
      <w:proofErr w:type="gramEnd"/>
      <w:r w:rsidRPr="00AE3E12">
        <w:rPr>
          <w:i/>
        </w:rPr>
        <w:t>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AE3E12">
        <w:rPr>
          <w:i/>
        </w:rPr>
        <w:t>прочитанному</w:t>
      </w:r>
      <w:proofErr w:type="gramEnd"/>
      <w:r w:rsidRPr="00AE3E12">
        <w:rPr>
          <w:i/>
        </w:rPr>
        <w:t>/прослушанному;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кратко излагать результаты выполненной проектной работы.</w:t>
      </w:r>
    </w:p>
    <w:p w:rsidR="00081902" w:rsidRPr="001D0DC5" w:rsidRDefault="00081902" w:rsidP="00081902">
      <w:pPr>
        <w:pStyle w:val="affff0"/>
        <w:rPr>
          <w:b/>
          <w:i/>
        </w:rPr>
      </w:pPr>
      <w:r w:rsidRPr="001D0DC5">
        <w:rPr>
          <w:b/>
          <w:i/>
        </w:rPr>
        <w:t>Аудирование</w:t>
      </w:r>
      <w:r w:rsidR="00401760">
        <w:rPr>
          <w:b/>
          <w:i/>
        </w:rPr>
        <w:t>.</w:t>
      </w:r>
    </w:p>
    <w:p w:rsidR="00081902" w:rsidRPr="00AE3E12" w:rsidRDefault="00081902" w:rsidP="00081902">
      <w:pPr>
        <w:pStyle w:val="affff0"/>
      </w:pPr>
      <w:r w:rsidRPr="00AE3E12">
        <w:t>Выпускник научится: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выделять основную мысль в воспринимаемом на слух тексте;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 xml:space="preserve">• отделять в тексте, воспринимаемом на слух, главные факты от </w:t>
      </w:r>
      <w:proofErr w:type="gramStart"/>
      <w:r w:rsidRPr="00AE3E12">
        <w:rPr>
          <w:i/>
        </w:rPr>
        <w:t>второстепенных</w:t>
      </w:r>
      <w:proofErr w:type="gramEnd"/>
      <w:r w:rsidRPr="00AE3E12">
        <w:rPr>
          <w:i/>
        </w:rPr>
        <w:t>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lastRenderedPageBreak/>
        <w:t>• использовать контекстуальную или языковую догадку при восприятии на слух текстов, содержащих незнакомые слова;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81902" w:rsidRPr="001D0DC5" w:rsidRDefault="00081902" w:rsidP="00081902">
      <w:pPr>
        <w:pStyle w:val="affff0"/>
        <w:rPr>
          <w:b/>
          <w:i/>
        </w:rPr>
      </w:pPr>
      <w:r w:rsidRPr="001D0DC5">
        <w:rPr>
          <w:b/>
          <w:i/>
        </w:rPr>
        <w:t>Чтение</w:t>
      </w:r>
      <w:r w:rsidR="00401760">
        <w:rPr>
          <w:b/>
          <w:i/>
        </w:rPr>
        <w:t>.</w:t>
      </w:r>
    </w:p>
    <w:p w:rsidR="00081902" w:rsidRPr="00AE3E12" w:rsidRDefault="00081902" w:rsidP="00081902">
      <w:pPr>
        <w:pStyle w:val="affff0"/>
      </w:pPr>
      <w:r w:rsidRPr="00AE3E12">
        <w:t>Выпускник научится: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81902" w:rsidRPr="00AE3E12" w:rsidRDefault="00081902" w:rsidP="00081902">
      <w:pPr>
        <w:pStyle w:val="affff0"/>
        <w:rPr>
          <w:i/>
          <w:iCs/>
        </w:rPr>
      </w:pPr>
      <w:r w:rsidRPr="00AE3E12">
        <w:rPr>
          <w:i/>
        </w:rPr>
        <w:t>• </w:t>
      </w:r>
      <w:r w:rsidRPr="00AE3E12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081902" w:rsidRPr="00AE3E12" w:rsidRDefault="00081902" w:rsidP="00081902">
      <w:pPr>
        <w:pStyle w:val="affff0"/>
        <w:rPr>
          <w:i/>
          <w:iCs/>
        </w:rPr>
      </w:pPr>
      <w:r w:rsidRPr="00AE3E12">
        <w:rPr>
          <w:i/>
        </w:rPr>
        <w:t>• </w:t>
      </w:r>
      <w:r w:rsidRPr="00AE3E12">
        <w:rPr>
          <w:i/>
          <w:iCs/>
        </w:rPr>
        <w:t>пользоваться сносками и лингвострановедческим справочником.</w:t>
      </w:r>
    </w:p>
    <w:p w:rsidR="00081902" w:rsidRPr="00403DFB" w:rsidRDefault="00081902" w:rsidP="00081902">
      <w:pPr>
        <w:pStyle w:val="affff0"/>
        <w:rPr>
          <w:b/>
          <w:i/>
          <w:lang w:eastAsia="ar-SA"/>
        </w:rPr>
      </w:pPr>
      <w:r w:rsidRPr="00403DFB">
        <w:rPr>
          <w:b/>
          <w:i/>
          <w:lang w:eastAsia="ar-SA"/>
        </w:rPr>
        <w:t>Письменная речь</w:t>
      </w:r>
      <w:r w:rsidR="00401760">
        <w:rPr>
          <w:b/>
          <w:i/>
          <w:lang w:eastAsia="ar-SA"/>
        </w:rPr>
        <w:t>.</w:t>
      </w:r>
    </w:p>
    <w:p w:rsidR="00081902" w:rsidRPr="00AE3E12" w:rsidRDefault="00081902" w:rsidP="00081902">
      <w:pPr>
        <w:pStyle w:val="affff0"/>
        <w:rPr>
          <w:lang w:bidi="en-US"/>
        </w:rPr>
      </w:pPr>
      <w:r w:rsidRPr="00AE3E12">
        <w:t>Выпускник научится: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заполнять анкеты и формуляры в соответствии с нормами, принятыми в стране изучаемого языка;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081902" w:rsidRPr="00AE3E12" w:rsidRDefault="00081902" w:rsidP="00081902">
      <w:pPr>
        <w:pStyle w:val="affff0"/>
        <w:rPr>
          <w:i/>
          <w:lang w:eastAsia="ar-SA"/>
        </w:rPr>
      </w:pPr>
      <w:r w:rsidRPr="00AE3E12">
        <w:rPr>
          <w:i/>
        </w:rPr>
        <w:t>• </w:t>
      </w:r>
      <w:r w:rsidRPr="00AE3E12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081902" w:rsidRPr="00AE3E12" w:rsidRDefault="00081902" w:rsidP="00081902">
      <w:pPr>
        <w:pStyle w:val="affff0"/>
        <w:rPr>
          <w:i/>
          <w:lang w:bidi="en-US"/>
        </w:rPr>
      </w:pPr>
      <w:r w:rsidRPr="00AE3E12">
        <w:rPr>
          <w:i/>
        </w:rPr>
        <w:t>• составлять план/тезисы устного или письменного сообщения;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lastRenderedPageBreak/>
        <w:t>• кратко излагать в письменном виде результаты своей проектной деятельности;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 xml:space="preserve">• писать небольшие письменные высказывания с опорой на образец. </w:t>
      </w:r>
    </w:p>
    <w:p w:rsidR="00081902" w:rsidRPr="00A24177" w:rsidRDefault="00081902" w:rsidP="00081902">
      <w:pPr>
        <w:pStyle w:val="affff0"/>
        <w:rPr>
          <w:b/>
          <w:spacing w:val="-4"/>
          <w:sz w:val="32"/>
          <w:szCs w:val="32"/>
        </w:rPr>
      </w:pPr>
      <w:r w:rsidRPr="00A24177">
        <w:rPr>
          <w:b/>
          <w:spacing w:val="-4"/>
          <w:sz w:val="32"/>
          <w:szCs w:val="32"/>
        </w:rPr>
        <w:t>Языковая компетентность (владение языковыми средствами)</w:t>
      </w:r>
      <w:r w:rsidR="00401760">
        <w:rPr>
          <w:b/>
          <w:spacing w:val="-4"/>
          <w:sz w:val="32"/>
          <w:szCs w:val="32"/>
        </w:rPr>
        <w:t>.</w:t>
      </w:r>
    </w:p>
    <w:p w:rsidR="00081902" w:rsidRPr="00403DFB" w:rsidRDefault="00081902" w:rsidP="00081902">
      <w:pPr>
        <w:pStyle w:val="affff0"/>
        <w:rPr>
          <w:b/>
          <w:i/>
        </w:rPr>
      </w:pPr>
      <w:r w:rsidRPr="00403DFB">
        <w:rPr>
          <w:b/>
          <w:i/>
        </w:rPr>
        <w:t>Фонетическая сторона речи</w:t>
      </w:r>
      <w:r w:rsidR="00401760">
        <w:rPr>
          <w:b/>
          <w:i/>
        </w:rPr>
        <w:t>.</w:t>
      </w:r>
    </w:p>
    <w:p w:rsidR="00081902" w:rsidRPr="00AE3E12" w:rsidRDefault="00081902" w:rsidP="00081902">
      <w:pPr>
        <w:pStyle w:val="affff0"/>
      </w:pPr>
      <w:r w:rsidRPr="00AE3E12">
        <w:t>Выпускник научится:</w:t>
      </w:r>
    </w:p>
    <w:p w:rsidR="00081902" w:rsidRPr="00234753" w:rsidRDefault="00081902" w:rsidP="00081902">
      <w:pPr>
        <w:pStyle w:val="affff0"/>
      </w:pPr>
      <w:r w:rsidRPr="00AE3E12">
        <w:rPr>
          <w:i/>
        </w:rPr>
        <w:t>• </w:t>
      </w:r>
      <w:r w:rsidRPr="00AE3E12">
        <w:t xml:space="preserve">различать на слух и адекватно, без фонематических ошибок, ведущих к сбою коммуникации, произносить все звуки </w:t>
      </w:r>
      <w:r w:rsidRPr="00234753">
        <w:t>итальянского языка;</w:t>
      </w:r>
    </w:p>
    <w:p w:rsidR="00081902" w:rsidRPr="00234753" w:rsidRDefault="00081902" w:rsidP="00081902">
      <w:pPr>
        <w:pStyle w:val="affff0"/>
      </w:pPr>
      <w:r w:rsidRPr="00234753">
        <w:rPr>
          <w:i/>
        </w:rPr>
        <w:t>• </w:t>
      </w:r>
      <w:r w:rsidRPr="00234753">
        <w:t>соблюдать правильное ударение в изученных словах;</w:t>
      </w:r>
    </w:p>
    <w:p w:rsidR="00081902" w:rsidRPr="00234753" w:rsidRDefault="00081902" w:rsidP="00081902">
      <w:pPr>
        <w:pStyle w:val="affff0"/>
      </w:pPr>
      <w:r w:rsidRPr="00234753">
        <w:rPr>
          <w:i/>
        </w:rPr>
        <w:t>• </w:t>
      </w:r>
      <w:r w:rsidRPr="00234753">
        <w:t>различать коммуникативные типы предложения по интонации;</w:t>
      </w:r>
    </w:p>
    <w:p w:rsidR="00081902" w:rsidRPr="00AE3E12" w:rsidRDefault="00081902" w:rsidP="00081902">
      <w:pPr>
        <w:pStyle w:val="affff0"/>
        <w:rPr>
          <w:i/>
          <w:iCs/>
        </w:rPr>
      </w:pPr>
      <w:r w:rsidRPr="00234753">
        <w:rPr>
          <w:i/>
        </w:rPr>
        <w:t>• </w:t>
      </w:r>
      <w:r w:rsidRPr="00234753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и альтернативный</w:t>
      </w:r>
      <w:r w:rsidR="00DE4342">
        <w:t xml:space="preserve"> </w:t>
      </w:r>
      <w:r w:rsidRPr="00234753">
        <w:t>вопросы).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081902" w:rsidRPr="00AE3E12" w:rsidRDefault="00081902" w:rsidP="00081902">
      <w:pPr>
        <w:pStyle w:val="affff0"/>
        <w:rPr>
          <w:i/>
          <w:iCs/>
        </w:rPr>
      </w:pPr>
      <w:r w:rsidRPr="00AE3E12">
        <w:rPr>
          <w:i/>
        </w:rPr>
        <w:t>• </w:t>
      </w:r>
      <w:r w:rsidRPr="00AE3E12">
        <w:rPr>
          <w:i/>
          <w:iCs/>
        </w:rPr>
        <w:t>выражать модальные значения, чувства и эмоции с помощью интонации.</w:t>
      </w:r>
    </w:p>
    <w:p w:rsidR="00081902" w:rsidRPr="00403DFB" w:rsidRDefault="00081902" w:rsidP="00081902">
      <w:pPr>
        <w:pStyle w:val="affff0"/>
        <w:rPr>
          <w:b/>
          <w:i/>
        </w:rPr>
      </w:pPr>
      <w:r w:rsidRPr="00403DFB">
        <w:rPr>
          <w:b/>
          <w:i/>
        </w:rPr>
        <w:t>Орфография</w:t>
      </w:r>
      <w:r w:rsidR="00401760">
        <w:rPr>
          <w:b/>
          <w:i/>
        </w:rPr>
        <w:t>.</w:t>
      </w:r>
    </w:p>
    <w:p w:rsidR="00081902" w:rsidRDefault="00081902" w:rsidP="00081902">
      <w:pPr>
        <w:pStyle w:val="affff0"/>
      </w:pPr>
      <w:r w:rsidRPr="00AE3E12">
        <w:t>Выпускник научится</w:t>
      </w:r>
      <w:r>
        <w:t>:</w:t>
      </w:r>
    </w:p>
    <w:p w:rsidR="00081902" w:rsidRPr="00234753" w:rsidRDefault="00081902" w:rsidP="00081902">
      <w:pPr>
        <w:pStyle w:val="affff0"/>
      </w:pPr>
      <w:r w:rsidRPr="00234753">
        <w:rPr>
          <w:i/>
        </w:rPr>
        <w:t>•</w:t>
      </w:r>
      <w:r w:rsidRPr="00234753">
        <w:t> соотносить графический образ слова с его звучанием;</w:t>
      </w:r>
    </w:p>
    <w:p w:rsidR="00081902" w:rsidRPr="006F3F0E" w:rsidRDefault="00081902" w:rsidP="00081902">
      <w:pPr>
        <w:pStyle w:val="affff0"/>
      </w:pPr>
      <w:r w:rsidRPr="00234753">
        <w:t>• правильно писать изученные слова.</w:t>
      </w:r>
    </w:p>
    <w:p w:rsidR="00081902" w:rsidRPr="00403DFB" w:rsidRDefault="00081902" w:rsidP="00081902">
      <w:pPr>
        <w:pStyle w:val="affff0"/>
        <w:rPr>
          <w:b/>
          <w:i/>
        </w:rPr>
      </w:pPr>
      <w:r w:rsidRPr="00403DFB">
        <w:rPr>
          <w:b/>
          <w:i/>
        </w:rPr>
        <w:t>Лексическая сторона речи</w:t>
      </w:r>
      <w:r w:rsidR="00401760">
        <w:rPr>
          <w:b/>
          <w:i/>
        </w:rPr>
        <w:t>.</w:t>
      </w:r>
    </w:p>
    <w:p w:rsidR="00081902" w:rsidRPr="00AE3E12" w:rsidRDefault="00081902" w:rsidP="00081902">
      <w:pPr>
        <w:pStyle w:val="affff0"/>
      </w:pPr>
      <w:r w:rsidRPr="00AE3E12">
        <w:t>Выпускник научится: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</w:t>
      </w:r>
      <w:r w:rsidRPr="00AE3E12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081902" w:rsidRPr="00AE3E12" w:rsidRDefault="00081902" w:rsidP="00081902">
      <w:pPr>
        <w:pStyle w:val="affff0"/>
        <w:rPr>
          <w:shd w:val="clear" w:color="auto" w:fill="FFFFFF"/>
        </w:rPr>
      </w:pPr>
      <w:r w:rsidRPr="00AE3E12">
        <w:rPr>
          <w:i/>
        </w:rPr>
        <w:t>• </w:t>
      </w:r>
      <w:r w:rsidRPr="00AE3E12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>
        <w:t>,</w:t>
      </w:r>
      <w:r w:rsidRPr="00AE3E12">
        <w:t xml:space="preserve"> в том числе многозначные, в пределах тематики основной школы</w:t>
      </w:r>
      <w:r w:rsidRPr="00AE3E12">
        <w:rPr>
          <w:shd w:val="clear" w:color="auto" w:fill="FFFFFF"/>
        </w:rPr>
        <w:t xml:space="preserve"> в соответствии с решаемой коммуникативной задачей;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lastRenderedPageBreak/>
        <w:t>• </w:t>
      </w:r>
      <w:r w:rsidRPr="00AE3E12">
        <w:t xml:space="preserve">соблюдать существующие в </w:t>
      </w:r>
      <w:r>
        <w:t>итальянском</w:t>
      </w:r>
      <w:r w:rsidRPr="00AE3E12">
        <w:t xml:space="preserve"> языке нормы лексической сочетаемости;</w:t>
      </w:r>
    </w:p>
    <w:p w:rsidR="00081902" w:rsidRPr="00AE3E12" w:rsidRDefault="00081902" w:rsidP="00081902">
      <w:pPr>
        <w:pStyle w:val="affff0"/>
        <w:rPr>
          <w:shd w:val="clear" w:color="auto" w:fill="FFFFFF"/>
        </w:rPr>
      </w:pPr>
      <w:r w:rsidRPr="00AE3E12">
        <w:rPr>
          <w:i/>
        </w:rPr>
        <w:t>• </w:t>
      </w:r>
      <w:r w:rsidRPr="00AE3E12">
        <w:t>распознавать и образовывать родственные слова с использованием основных способов словообразования (аффиксации, конверсии</w:t>
      </w:r>
      <w:r>
        <w:t xml:space="preserve">, </w:t>
      </w:r>
      <w:r w:rsidRPr="00B07906">
        <w:t>словосложения</w:t>
      </w:r>
      <w:r w:rsidRPr="00AE3E12">
        <w:t>) в пределах тематики основной школы</w:t>
      </w:r>
      <w:r w:rsidRPr="00AE3E12">
        <w:rPr>
          <w:shd w:val="clear" w:color="auto" w:fill="FFFFFF"/>
        </w:rPr>
        <w:t xml:space="preserve"> в соответствии с решаемой коммуникативной задачей.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 xml:space="preserve">• употреблять в речи в нескольких значениях многозначные слова, изученные в пределах тематики основной школы; </w:t>
      </w:r>
    </w:p>
    <w:p w:rsidR="00081902" w:rsidRPr="00AE3E12" w:rsidRDefault="00081902" w:rsidP="00081902">
      <w:pPr>
        <w:pStyle w:val="affff0"/>
        <w:rPr>
          <w:i/>
          <w:iCs/>
        </w:rPr>
      </w:pPr>
      <w:r w:rsidRPr="00AE3E12">
        <w:rPr>
          <w:i/>
        </w:rPr>
        <w:t>• </w:t>
      </w:r>
      <w:r w:rsidRPr="00AE3E12">
        <w:rPr>
          <w:i/>
          <w:iCs/>
        </w:rPr>
        <w:t>находить различия между явлениями синонимии и антонимии;</w:t>
      </w:r>
    </w:p>
    <w:p w:rsidR="00081902" w:rsidRPr="00AE3E12" w:rsidRDefault="00081902" w:rsidP="00081902">
      <w:pPr>
        <w:pStyle w:val="affff0"/>
        <w:rPr>
          <w:i/>
          <w:iCs/>
        </w:rPr>
      </w:pPr>
      <w:r w:rsidRPr="00AE3E12">
        <w:rPr>
          <w:i/>
        </w:rPr>
        <w:t>• </w:t>
      </w:r>
      <w:r w:rsidRPr="00AE3E12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081902" w:rsidRPr="00AE3E12" w:rsidRDefault="00081902" w:rsidP="00081902">
      <w:pPr>
        <w:pStyle w:val="affff0"/>
        <w:rPr>
          <w:i/>
        </w:rPr>
      </w:pPr>
      <w:r w:rsidRPr="00AE3E12">
        <w:rPr>
          <w:i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81902" w:rsidRPr="00234753" w:rsidRDefault="00081902" w:rsidP="00081902">
      <w:pPr>
        <w:pStyle w:val="affff0"/>
        <w:rPr>
          <w:b/>
          <w:i/>
        </w:rPr>
      </w:pPr>
      <w:r w:rsidRPr="00044EF3">
        <w:rPr>
          <w:b/>
          <w:i/>
        </w:rPr>
        <w:t>Грамматическая сторона речи</w:t>
      </w:r>
      <w:r w:rsidR="00EB6C78">
        <w:rPr>
          <w:b/>
          <w:i/>
        </w:rPr>
        <w:t>.</w:t>
      </w:r>
    </w:p>
    <w:p w:rsidR="00081902" w:rsidRPr="00AE3E12" w:rsidRDefault="00081902" w:rsidP="00081902">
      <w:pPr>
        <w:pStyle w:val="affff0"/>
      </w:pPr>
      <w:r w:rsidRPr="00AE3E12">
        <w:t xml:space="preserve">Выпускник научится: 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 xml:space="preserve">оперировать в процессе устного и письменного общения </w:t>
      </w:r>
      <w:r w:rsidRPr="00AE3E12">
        <w:rPr>
          <w:shd w:val="clear" w:color="auto" w:fill="FFFFFF"/>
        </w:rPr>
        <w:t>основными синтаксическими конструкциями и морфологическими формами</w:t>
      </w:r>
      <w:r w:rsidRPr="00AE3E12">
        <w:t xml:space="preserve"> </w:t>
      </w:r>
      <w:r>
        <w:t>итальянского</w:t>
      </w:r>
      <w:r w:rsidRPr="00AE3E12">
        <w:t xml:space="preserve"> языка в соответствии с коммуникативной задачей в коммуникативно-значимом контексте;</w:t>
      </w:r>
    </w:p>
    <w:p w:rsidR="00081902" w:rsidRPr="00AE3E12" w:rsidRDefault="00081902" w:rsidP="00081902">
      <w:pPr>
        <w:pStyle w:val="affff0"/>
      </w:pPr>
      <w:r w:rsidRPr="00AE3E12">
        <w:rPr>
          <w:i/>
        </w:rPr>
        <w:t>• </w:t>
      </w:r>
      <w:r w:rsidRPr="00AE3E12">
        <w:t>распознавать и употреблять в речи:</w:t>
      </w:r>
    </w:p>
    <w:p w:rsidR="00081902" w:rsidRPr="00AE3E12" w:rsidRDefault="00081902" w:rsidP="00081902">
      <w:pPr>
        <w:pStyle w:val="affff0"/>
      </w:pPr>
      <w:proofErr w:type="gramStart"/>
      <w:r w:rsidRPr="00AE3E12">
        <w:t>— различные коммуникативные типы предложений: утвердительные, отрицательные, вопросительные (общий, специальный, альтернативный вопросы), побудительные (в утвердительной и отрицательной форме);</w:t>
      </w:r>
      <w:proofErr w:type="gramEnd"/>
    </w:p>
    <w:p w:rsidR="00081902" w:rsidRDefault="00081902" w:rsidP="00081902">
      <w:pPr>
        <w:pStyle w:val="affff0"/>
      </w:pPr>
      <w:r w:rsidRPr="00AE3E12">
        <w:t>— </w:t>
      </w:r>
      <w:r>
        <w:t>н</w:t>
      </w:r>
      <w:r w:rsidRPr="00351C52">
        <w:t>ераспростран</w:t>
      </w:r>
      <w:r>
        <w:t>ё</w:t>
      </w:r>
      <w:r w:rsidRPr="00351C52">
        <w:t>нные и распростран</w:t>
      </w:r>
      <w:r>
        <w:t>ё</w:t>
      </w:r>
      <w:r w:rsidRPr="00351C52">
        <w:t>нные простые предложения, в том числе с несколькими обстоятельствами, следующими в определ</w:t>
      </w:r>
      <w:r>
        <w:t>ё</w:t>
      </w:r>
      <w:r w:rsidRPr="00351C52">
        <w:t>нном порядке (</w:t>
      </w:r>
      <w:r w:rsidRPr="0057406F">
        <w:t>Vogliamo</w:t>
      </w:r>
      <w:r w:rsidRPr="007E4709">
        <w:t xml:space="preserve"> </w:t>
      </w:r>
      <w:r w:rsidRPr="0057406F">
        <w:t>imparare</w:t>
      </w:r>
      <w:r w:rsidRPr="007E4709">
        <w:t xml:space="preserve"> </w:t>
      </w:r>
      <w:r w:rsidRPr="0057406F">
        <w:t>a</w:t>
      </w:r>
      <w:r w:rsidRPr="007E4709">
        <w:t xml:space="preserve"> </w:t>
      </w:r>
      <w:r w:rsidRPr="0057406F">
        <w:t>parlare</w:t>
      </w:r>
      <w:r w:rsidRPr="007E4709">
        <w:t xml:space="preserve"> </w:t>
      </w:r>
      <w:r w:rsidRPr="0057406F">
        <w:t>bene</w:t>
      </w:r>
      <w:r w:rsidRPr="007E4709">
        <w:t xml:space="preserve"> </w:t>
      </w:r>
      <w:r w:rsidRPr="0057406F">
        <w:t>italiano</w:t>
      </w:r>
      <w:r w:rsidRPr="007E4709">
        <w:t>.</w:t>
      </w:r>
      <w:r w:rsidRPr="00351C52">
        <w:t>)</w:t>
      </w:r>
      <w:r>
        <w:t>;</w:t>
      </w:r>
    </w:p>
    <w:p w:rsidR="00081902" w:rsidRPr="0057406F" w:rsidRDefault="00081902" w:rsidP="00081902">
      <w:pPr>
        <w:pStyle w:val="affff0"/>
      </w:pPr>
      <w:proofErr w:type="gramStart"/>
      <w:r w:rsidRPr="00044EF3">
        <w:t>— безличные предложения (È interessante.</w:t>
      </w:r>
      <w:proofErr w:type="gramEnd"/>
      <w:r w:rsidRPr="00081902">
        <w:t xml:space="preserve"> </w:t>
      </w:r>
      <w:r w:rsidRPr="00044EF3">
        <w:rPr>
          <w:lang w:val="en-US"/>
        </w:rPr>
        <w:t>Bisogna</w:t>
      </w:r>
      <w:r w:rsidRPr="00081902">
        <w:t xml:space="preserve"> </w:t>
      </w:r>
      <w:r w:rsidRPr="00044EF3">
        <w:rPr>
          <w:lang w:val="en-US"/>
        </w:rPr>
        <w:t>fare</w:t>
      </w:r>
      <w:r w:rsidRPr="00081902">
        <w:t>.</w:t>
      </w:r>
      <w:r w:rsidRPr="00044EF3">
        <w:t>);</w:t>
      </w:r>
    </w:p>
    <w:p w:rsidR="00081902" w:rsidRPr="0057406F" w:rsidRDefault="00081902" w:rsidP="00081902">
      <w:pPr>
        <w:pStyle w:val="affff0"/>
      </w:pPr>
      <w:proofErr w:type="gramStart"/>
      <w:r w:rsidRPr="0057406F">
        <w:lastRenderedPageBreak/>
        <w:t>— предложения с оборотами c’è, ci sono (Sul pavimento c’è un tappeto.</w:t>
      </w:r>
      <w:proofErr w:type="gramEnd"/>
      <w:r w:rsidRPr="0057406F">
        <w:t xml:space="preserve"> </w:t>
      </w:r>
      <w:proofErr w:type="gramStart"/>
      <w:r w:rsidRPr="0057406F">
        <w:t>In classe ci sono degli studenti.);</w:t>
      </w:r>
      <w:proofErr w:type="gramEnd"/>
    </w:p>
    <w:p w:rsidR="00081902" w:rsidRPr="0057406F" w:rsidRDefault="00081902" w:rsidP="00081902">
      <w:pPr>
        <w:pStyle w:val="affff0"/>
      </w:pPr>
      <w:r w:rsidRPr="0057406F">
        <w:t>— сложносочин</w:t>
      </w:r>
      <w:r>
        <w:t>ё</w:t>
      </w:r>
      <w:r w:rsidRPr="0057406F">
        <w:t>нные предложения с сочинительными союзами e, ma, o;</w:t>
      </w:r>
    </w:p>
    <w:p w:rsidR="00081902" w:rsidRPr="00DB14A2" w:rsidRDefault="00081902" w:rsidP="00081902">
      <w:pPr>
        <w:pStyle w:val="affff0"/>
      </w:pPr>
      <w:r w:rsidRPr="00DB14A2">
        <w:t>— сложноподчин</w:t>
      </w:r>
      <w:r>
        <w:t>ё</w:t>
      </w:r>
      <w:r w:rsidRPr="00DB14A2">
        <w:t>нные предложения с союзами и союзными словами che, perché, come, quale, se, dove;</w:t>
      </w:r>
    </w:p>
    <w:p w:rsidR="00081902" w:rsidRDefault="00081902" w:rsidP="00081902">
      <w:pPr>
        <w:pStyle w:val="affff0"/>
      </w:pPr>
      <w:r w:rsidRPr="00DB14A2">
        <w:t>— сложноподчин</w:t>
      </w:r>
      <w:r>
        <w:t>ё</w:t>
      </w:r>
      <w:r w:rsidRPr="00DB14A2">
        <w:t xml:space="preserve">нные предложения с </w:t>
      </w:r>
      <w:proofErr w:type="gramStart"/>
      <w:r w:rsidRPr="00DB14A2">
        <w:t>придаточными</w:t>
      </w:r>
      <w:proofErr w:type="gramEnd"/>
      <w:r w:rsidRPr="00DB14A2">
        <w:t>: времени (союз quando), придаточными условия (союз se), определительными придаточными (относительные местоимения che, il quale, cui), при</w:t>
      </w:r>
      <w:r>
        <w:t>даточными причины (союз perché);</w:t>
      </w:r>
    </w:p>
    <w:p w:rsidR="00081902" w:rsidRPr="007142C5" w:rsidRDefault="00081902" w:rsidP="00081902">
      <w:pPr>
        <w:pStyle w:val="affff0"/>
      </w:pPr>
      <w:r w:rsidRPr="00DB14A2">
        <w:t>— </w:t>
      </w:r>
      <w:r>
        <w:t>п</w:t>
      </w:r>
      <w:r w:rsidRPr="00DB14A2">
        <w:t>редложения с конструкциями né.</w:t>
      </w:r>
      <w:r>
        <w:t>.. né…, così... come…, o... o…;</w:t>
      </w:r>
    </w:p>
    <w:p w:rsidR="00081902" w:rsidRPr="00F4244C" w:rsidRDefault="00081902" w:rsidP="00081902">
      <w:pPr>
        <w:pStyle w:val="affff0"/>
      </w:pPr>
      <w:r>
        <w:t>— к</w:t>
      </w:r>
      <w:r w:rsidRPr="00F4244C">
        <w:t>онструкци</w:t>
      </w:r>
      <w:r>
        <w:t>ю</w:t>
      </w:r>
      <w:r w:rsidRPr="00F4244C">
        <w:t xml:space="preserve"> stare per fare (для выражени</w:t>
      </w:r>
      <w:r>
        <w:t>я ближайщего будущего действия);</w:t>
      </w:r>
    </w:p>
    <w:p w:rsidR="00081902" w:rsidRPr="00170076" w:rsidRDefault="00081902" w:rsidP="00081902">
      <w:pPr>
        <w:pStyle w:val="affff0"/>
      </w:pPr>
      <w:r>
        <w:t>— к</w:t>
      </w:r>
      <w:r w:rsidRPr="00351C52">
        <w:t>онструкци</w:t>
      </w:r>
      <w:r>
        <w:t>ю</w:t>
      </w:r>
      <w:r w:rsidRPr="007142C5">
        <w:t xml:space="preserve"> </w:t>
      </w:r>
      <w:r w:rsidRPr="003244A5">
        <w:t>stare</w:t>
      </w:r>
      <w:r w:rsidRPr="007142C5">
        <w:t xml:space="preserve"> </w:t>
      </w:r>
      <w:r>
        <w:t xml:space="preserve">+ </w:t>
      </w:r>
      <w:r w:rsidRPr="003244A5">
        <w:t>Gerundio</w:t>
      </w:r>
      <w:r w:rsidRPr="007142C5">
        <w:t xml:space="preserve"> (</w:t>
      </w:r>
      <w:r w:rsidRPr="00351C52">
        <w:t>для</w:t>
      </w:r>
      <w:r w:rsidRPr="007142C5">
        <w:t xml:space="preserve"> </w:t>
      </w:r>
      <w:r w:rsidRPr="00351C52">
        <w:t>выражения</w:t>
      </w:r>
      <w:r w:rsidRPr="007142C5">
        <w:t xml:space="preserve"> </w:t>
      </w:r>
      <w:r>
        <w:t xml:space="preserve">продолженного </w:t>
      </w:r>
      <w:r w:rsidRPr="00351C52">
        <w:t>действия</w:t>
      </w:r>
      <w:r>
        <w:t>);</w:t>
      </w:r>
    </w:p>
    <w:p w:rsidR="00081902" w:rsidRPr="00B645BC" w:rsidRDefault="00081902" w:rsidP="00081902">
      <w:pPr>
        <w:pStyle w:val="affff0"/>
        <w:rPr>
          <w:lang w:val="it-IT"/>
        </w:rPr>
      </w:pPr>
      <w:r w:rsidRPr="00B645BC">
        <w:rPr>
          <w:lang w:val="it-IT"/>
        </w:rPr>
        <w:t>— </w:t>
      </w:r>
      <w:r>
        <w:t>конструкции</w:t>
      </w:r>
      <w:r w:rsidRPr="00B645BC">
        <w:rPr>
          <w:lang w:val="it-IT"/>
        </w:rPr>
        <w:t xml:space="preserve"> mi piace </w:t>
      </w:r>
      <w:r w:rsidRPr="00496187">
        <w:rPr>
          <w:lang w:val="it-IT"/>
        </w:rPr>
        <w:t>—</w:t>
      </w:r>
      <w:r w:rsidRPr="00B645BC">
        <w:rPr>
          <w:lang w:val="it-IT"/>
        </w:rPr>
        <w:t xml:space="preserve"> mi piacciono; ce l’ho;</w:t>
      </w:r>
    </w:p>
    <w:p w:rsidR="00081902" w:rsidRPr="00351C52" w:rsidRDefault="00081902" w:rsidP="00081902">
      <w:pPr>
        <w:pStyle w:val="affff0"/>
      </w:pPr>
      <w:r w:rsidRPr="00DB14A2">
        <w:t>— согласование врем</w:t>
      </w:r>
      <w:r>
        <w:t>ё</w:t>
      </w:r>
      <w:r w:rsidRPr="00DB14A2">
        <w:t xml:space="preserve">н в рамках сложного предложения </w:t>
      </w:r>
      <w:r>
        <w:t>в плане настоящего и прошедшего;</w:t>
      </w:r>
    </w:p>
    <w:p w:rsidR="00081902" w:rsidRPr="0057406F" w:rsidRDefault="00081902" w:rsidP="00081902">
      <w:pPr>
        <w:pStyle w:val="affff0"/>
      </w:pPr>
      <w:r w:rsidRPr="0057406F">
        <w:t>— косвенн</w:t>
      </w:r>
      <w:r>
        <w:t>ую</w:t>
      </w:r>
      <w:r w:rsidRPr="0057406F">
        <w:t xml:space="preserve"> речь в утвердительных, вопросительных и отрицательных предложениях в настоящем и прошедшем времени;</w:t>
      </w:r>
    </w:p>
    <w:p w:rsidR="00081902" w:rsidRPr="00AE3E12" w:rsidRDefault="00081902" w:rsidP="00081902">
      <w:pPr>
        <w:pStyle w:val="affff0"/>
      </w:pPr>
      <w:r w:rsidRPr="00AE3E12">
        <w:t>— имена существительные в единственном и множественном числе, образованные по правилу, и исключения;</w:t>
      </w:r>
    </w:p>
    <w:p w:rsidR="00081902" w:rsidRPr="00AE3E12" w:rsidRDefault="00081902" w:rsidP="00081902">
      <w:pPr>
        <w:pStyle w:val="affff0"/>
      </w:pPr>
      <w:r w:rsidRPr="00AE3E12">
        <w:t xml:space="preserve">— имена существительные </w:t>
      </w:r>
      <w:r>
        <w:t>с</w:t>
      </w:r>
      <w:r w:rsidRPr="00AE3E12">
        <w:t xml:space="preserve"> определённым/неопределённым/нулевым</w:t>
      </w:r>
      <w:r w:rsidRPr="006041FD">
        <w:t xml:space="preserve"> </w:t>
      </w:r>
      <w:r>
        <w:t xml:space="preserve">и </w:t>
      </w:r>
      <w:r w:rsidRPr="00044EF3">
        <w:t>частичным</w:t>
      </w:r>
      <w:r w:rsidRPr="00AE3E12">
        <w:t xml:space="preserve"> артиклем;</w:t>
      </w:r>
    </w:p>
    <w:p w:rsidR="00081902" w:rsidRPr="007134B3" w:rsidRDefault="00081902" w:rsidP="00081902">
      <w:pPr>
        <w:pStyle w:val="affff0"/>
      </w:pPr>
      <w:r w:rsidRPr="00170076">
        <w:t>—</w:t>
      </w:r>
      <w:r w:rsidRPr="003244A5">
        <w:t> </w:t>
      </w:r>
      <w:r>
        <w:t>на</w:t>
      </w:r>
      <w:r w:rsidRPr="00351C52">
        <w:t xml:space="preserve">речия, оканчивающиеся на </w:t>
      </w:r>
      <w:r>
        <w:t>–</w:t>
      </w:r>
      <w:r w:rsidRPr="003244A5">
        <w:t>mente</w:t>
      </w:r>
      <w:r w:rsidRPr="007134B3">
        <w:t xml:space="preserve"> </w:t>
      </w:r>
      <w:r w:rsidRPr="00351C52">
        <w:t>(</w:t>
      </w:r>
      <w:r w:rsidRPr="003244A5">
        <w:t>facilmente</w:t>
      </w:r>
      <w:r>
        <w:t>) и</w:t>
      </w:r>
      <w:r w:rsidRPr="00351C52">
        <w:t xml:space="preserve"> совпадающие по форме с прилагательными (</w:t>
      </w:r>
      <w:r w:rsidRPr="003244A5">
        <w:t>forte</w:t>
      </w:r>
      <w:r w:rsidRPr="007134B3">
        <w:t xml:space="preserve">, </w:t>
      </w:r>
      <w:r w:rsidRPr="003244A5">
        <w:t>piano</w:t>
      </w:r>
      <w:r>
        <w:t>);</w:t>
      </w:r>
    </w:p>
    <w:p w:rsidR="00081902" w:rsidRDefault="00081902" w:rsidP="00081902">
      <w:pPr>
        <w:pStyle w:val="affff0"/>
      </w:pPr>
      <w:r>
        <w:t>— </w:t>
      </w:r>
      <w:r w:rsidRPr="00351C52">
        <w:t>степени сравнения прилагательных и наречий, в том числе образованных не по правилу (</w:t>
      </w:r>
      <w:r>
        <w:rPr>
          <w:lang w:val="en-US"/>
        </w:rPr>
        <w:t>buono</w:t>
      </w:r>
      <w:r w:rsidRPr="00757A4C">
        <w:t xml:space="preserve">, </w:t>
      </w:r>
      <w:r>
        <w:rPr>
          <w:lang w:val="en-US"/>
        </w:rPr>
        <w:t>migliore</w:t>
      </w:r>
      <w:r w:rsidRPr="00757A4C">
        <w:t xml:space="preserve">, </w:t>
      </w:r>
      <w:r>
        <w:rPr>
          <w:lang w:val="en-US"/>
        </w:rPr>
        <w:t>il</w:t>
      </w:r>
      <w:r w:rsidRPr="00757A4C">
        <w:t xml:space="preserve"> </w:t>
      </w:r>
      <w:r>
        <w:rPr>
          <w:lang w:val="en-US"/>
        </w:rPr>
        <w:t>migliore</w:t>
      </w:r>
      <w:r w:rsidRPr="00757A4C">
        <w:t xml:space="preserve">, </w:t>
      </w:r>
      <w:r>
        <w:rPr>
          <w:lang w:val="en-US"/>
        </w:rPr>
        <w:t>ottimo</w:t>
      </w:r>
      <w:r>
        <w:t>);</w:t>
      </w:r>
    </w:p>
    <w:p w:rsidR="00081902" w:rsidRPr="00F4244C" w:rsidRDefault="00081902" w:rsidP="00081902">
      <w:pPr>
        <w:pStyle w:val="affff0"/>
      </w:pPr>
      <w:r>
        <w:t>— количественные и порядковые числительные;</w:t>
      </w:r>
    </w:p>
    <w:p w:rsidR="00081902" w:rsidRDefault="00081902" w:rsidP="00081902">
      <w:pPr>
        <w:pStyle w:val="affff0"/>
      </w:pPr>
      <w:r w:rsidRPr="00AE3E12">
        <w:t>— </w:t>
      </w:r>
      <w:r>
        <w:t>ударные и безударные л</w:t>
      </w:r>
      <w:r w:rsidRPr="00351C52">
        <w:t>ичные местоимения</w:t>
      </w:r>
      <w:r>
        <w:t>;</w:t>
      </w:r>
      <w:r w:rsidRPr="007134B3">
        <w:t xml:space="preserve"> </w:t>
      </w:r>
    </w:p>
    <w:p w:rsidR="00081902" w:rsidRPr="00AE3E12" w:rsidRDefault="00081902" w:rsidP="00081902">
      <w:pPr>
        <w:pStyle w:val="affff0"/>
      </w:pPr>
      <w:r>
        <w:lastRenderedPageBreak/>
        <w:t xml:space="preserve">— возвратные, притяжательные, указательные, вопросительные, относительные и </w:t>
      </w:r>
      <w:r w:rsidRPr="00351C52">
        <w:t>неопредел</w:t>
      </w:r>
      <w:r>
        <w:t>ё</w:t>
      </w:r>
      <w:r w:rsidRPr="00351C52">
        <w:t>нные местоимения</w:t>
      </w:r>
      <w:r w:rsidRPr="00AE3E12">
        <w:t>;</w:t>
      </w:r>
    </w:p>
    <w:p w:rsidR="00081902" w:rsidRPr="00D05FBE" w:rsidRDefault="00081902" w:rsidP="00081902">
      <w:pPr>
        <w:pStyle w:val="affff0"/>
        <w:rPr>
          <w:lang w:val="it-IT"/>
        </w:rPr>
      </w:pPr>
      <w:r w:rsidRPr="00D05FBE">
        <w:rPr>
          <w:lang w:val="it-IT"/>
        </w:rPr>
        <w:t>—</w:t>
      </w:r>
      <w:r w:rsidRPr="00696774">
        <w:rPr>
          <w:lang w:val="it-IT"/>
        </w:rPr>
        <w:t> </w:t>
      </w:r>
      <w:r w:rsidRPr="00351C52">
        <w:t>глаголы</w:t>
      </w:r>
      <w:r w:rsidRPr="00D05FBE">
        <w:rPr>
          <w:lang w:val="it-IT"/>
        </w:rPr>
        <w:t xml:space="preserve"> </w:t>
      </w:r>
      <w:r w:rsidRPr="00351C52">
        <w:t>в</w:t>
      </w:r>
      <w:r w:rsidRPr="00D05FBE">
        <w:rPr>
          <w:lang w:val="it-IT"/>
        </w:rPr>
        <w:t xml:space="preserve"> </w:t>
      </w:r>
      <w:r w:rsidRPr="00351C52">
        <w:t>формах</w:t>
      </w:r>
      <w:r w:rsidRPr="00D05FBE">
        <w:rPr>
          <w:lang w:val="it-IT"/>
        </w:rPr>
        <w:t xml:space="preserve"> </w:t>
      </w:r>
      <w:r w:rsidRPr="00351C52">
        <w:t>действительного</w:t>
      </w:r>
      <w:r w:rsidRPr="00D05FBE">
        <w:rPr>
          <w:lang w:val="it-IT"/>
        </w:rPr>
        <w:t xml:space="preserve"> </w:t>
      </w:r>
      <w:r w:rsidRPr="00351C52">
        <w:t>залога</w:t>
      </w:r>
      <w:r w:rsidRPr="00D05FBE">
        <w:rPr>
          <w:lang w:val="it-IT"/>
        </w:rPr>
        <w:t xml:space="preserve"> </w:t>
      </w:r>
      <w:r w:rsidRPr="00351C52">
        <w:t>в</w:t>
      </w:r>
      <w:r w:rsidRPr="00D05FBE">
        <w:rPr>
          <w:lang w:val="it-IT"/>
        </w:rPr>
        <w:t xml:space="preserve"> </w:t>
      </w:r>
      <w:r w:rsidRPr="00351C52">
        <w:t>изъявительном</w:t>
      </w:r>
      <w:r w:rsidRPr="00D05FBE">
        <w:rPr>
          <w:lang w:val="it-IT"/>
        </w:rPr>
        <w:t xml:space="preserve"> </w:t>
      </w:r>
      <w:r w:rsidRPr="00351C52">
        <w:t>наклонении</w:t>
      </w:r>
      <w:r w:rsidRPr="00D05FBE">
        <w:rPr>
          <w:lang w:val="it-IT"/>
        </w:rPr>
        <w:t xml:space="preserve"> (</w:t>
      </w:r>
      <w:r w:rsidRPr="00887259">
        <w:rPr>
          <w:lang w:val="it-IT"/>
        </w:rPr>
        <w:t>Presente</w:t>
      </w:r>
      <w:r w:rsidRPr="00D05FBE">
        <w:rPr>
          <w:lang w:val="it-IT"/>
        </w:rPr>
        <w:t xml:space="preserve">, </w:t>
      </w:r>
      <w:r w:rsidRPr="00887259">
        <w:rPr>
          <w:lang w:val="it-IT"/>
        </w:rPr>
        <w:t>Passato</w:t>
      </w:r>
      <w:r w:rsidRPr="00D05FBE">
        <w:rPr>
          <w:lang w:val="it-IT"/>
        </w:rPr>
        <w:t xml:space="preserve"> </w:t>
      </w:r>
      <w:r w:rsidRPr="00887259">
        <w:rPr>
          <w:lang w:val="it-IT"/>
        </w:rPr>
        <w:t>Prossimo</w:t>
      </w:r>
      <w:r w:rsidRPr="00D05FBE">
        <w:rPr>
          <w:lang w:val="it-IT"/>
        </w:rPr>
        <w:t xml:space="preserve">, </w:t>
      </w:r>
      <w:r w:rsidRPr="00887259">
        <w:rPr>
          <w:lang w:val="it-IT"/>
        </w:rPr>
        <w:t>Futuro</w:t>
      </w:r>
      <w:r w:rsidRPr="00D05FBE">
        <w:rPr>
          <w:lang w:val="it-IT"/>
        </w:rPr>
        <w:t xml:space="preserve"> </w:t>
      </w:r>
      <w:r w:rsidRPr="00887259">
        <w:rPr>
          <w:lang w:val="it-IT"/>
        </w:rPr>
        <w:t>Semplice</w:t>
      </w:r>
      <w:r w:rsidRPr="00D05FBE">
        <w:rPr>
          <w:lang w:val="it-IT"/>
        </w:rPr>
        <w:t xml:space="preserve">; </w:t>
      </w:r>
      <w:r w:rsidRPr="00887259">
        <w:rPr>
          <w:lang w:val="it-IT"/>
        </w:rPr>
        <w:t>Imperfetto</w:t>
      </w:r>
      <w:r w:rsidRPr="00D05FBE">
        <w:rPr>
          <w:lang w:val="it-IT"/>
        </w:rPr>
        <w:t xml:space="preserve">, </w:t>
      </w:r>
      <w:r w:rsidRPr="00887259">
        <w:rPr>
          <w:lang w:val="it-IT"/>
        </w:rPr>
        <w:t>Condizionale</w:t>
      </w:r>
      <w:r w:rsidRPr="00D05FBE">
        <w:rPr>
          <w:lang w:val="it-IT"/>
        </w:rPr>
        <w:t xml:space="preserve"> </w:t>
      </w:r>
      <w:r w:rsidRPr="00294B98">
        <w:rPr>
          <w:lang w:val="it-IT"/>
        </w:rPr>
        <w:t>Presente</w:t>
      </w:r>
      <w:r w:rsidRPr="00D05FBE">
        <w:rPr>
          <w:lang w:val="it-IT"/>
        </w:rPr>
        <w:t>);</w:t>
      </w:r>
    </w:p>
    <w:p w:rsidR="00081902" w:rsidRPr="001955E4" w:rsidRDefault="00081902" w:rsidP="00081902">
      <w:pPr>
        <w:pStyle w:val="affff0"/>
        <w:rPr>
          <w:lang w:val="it-IT"/>
        </w:rPr>
      </w:pPr>
      <w:r w:rsidRPr="00887259">
        <w:rPr>
          <w:lang w:val="it-IT"/>
        </w:rPr>
        <w:t>— </w:t>
      </w:r>
      <w:r w:rsidRPr="00351C52">
        <w:t>глаголы</w:t>
      </w:r>
      <w:r w:rsidRPr="00887259">
        <w:rPr>
          <w:lang w:val="it-IT"/>
        </w:rPr>
        <w:t xml:space="preserve"> </w:t>
      </w:r>
      <w:r w:rsidRPr="00351C52">
        <w:t>в</w:t>
      </w:r>
      <w:r w:rsidRPr="00887259">
        <w:rPr>
          <w:lang w:val="it-IT"/>
        </w:rPr>
        <w:t xml:space="preserve"> </w:t>
      </w:r>
      <w:r w:rsidRPr="00351C52">
        <w:t>видо</w:t>
      </w:r>
      <w:r w:rsidRPr="00887259">
        <w:rPr>
          <w:lang w:val="it-IT"/>
        </w:rPr>
        <w:t>-</w:t>
      </w:r>
      <w:r w:rsidRPr="00351C52">
        <w:t>временных</w:t>
      </w:r>
      <w:r w:rsidRPr="00887259">
        <w:rPr>
          <w:lang w:val="it-IT"/>
        </w:rPr>
        <w:t xml:space="preserve"> </w:t>
      </w:r>
      <w:r w:rsidRPr="00351C52">
        <w:t>формах</w:t>
      </w:r>
      <w:r w:rsidRPr="00887259">
        <w:rPr>
          <w:lang w:val="it-IT"/>
        </w:rPr>
        <w:t xml:space="preserve"> </w:t>
      </w:r>
      <w:r w:rsidRPr="00351C52">
        <w:t>страдательного</w:t>
      </w:r>
      <w:r w:rsidRPr="00887259">
        <w:rPr>
          <w:lang w:val="it-IT"/>
        </w:rPr>
        <w:t xml:space="preserve"> </w:t>
      </w:r>
      <w:r w:rsidRPr="00351C52">
        <w:t>залога</w:t>
      </w:r>
      <w:r w:rsidRPr="00887259">
        <w:rPr>
          <w:lang w:val="it-IT"/>
        </w:rPr>
        <w:t xml:space="preserve"> (Presente, Passato Prossimo, </w:t>
      </w:r>
      <w:r w:rsidRPr="001955E4">
        <w:rPr>
          <w:lang w:val="it-IT"/>
        </w:rPr>
        <w:t>Imperfetto</w:t>
      </w:r>
      <w:r w:rsidRPr="00887259">
        <w:rPr>
          <w:lang w:val="it-IT"/>
        </w:rPr>
        <w:t>, Futuro Semplice, Condizionale Presente</w:t>
      </w:r>
      <w:r>
        <w:rPr>
          <w:lang w:val="it-IT"/>
        </w:rPr>
        <w:t>)</w:t>
      </w:r>
      <w:r w:rsidRPr="001955E4">
        <w:rPr>
          <w:lang w:val="it-IT"/>
        </w:rPr>
        <w:t>;</w:t>
      </w:r>
    </w:p>
    <w:p w:rsidR="00081902" w:rsidRPr="001955E4" w:rsidRDefault="00081902" w:rsidP="00081902">
      <w:pPr>
        <w:pStyle w:val="affff0"/>
      </w:pPr>
      <w:r>
        <w:t>— побуждение к действию (</w:t>
      </w:r>
      <w:r>
        <w:rPr>
          <w:lang w:val="en-US"/>
        </w:rPr>
        <w:t>Modo</w:t>
      </w:r>
      <w:r w:rsidRPr="00567F3F">
        <w:t xml:space="preserve"> </w:t>
      </w:r>
      <w:r>
        <w:rPr>
          <w:lang w:val="en-US"/>
        </w:rPr>
        <w:t>Imperativo</w:t>
      </w:r>
      <w:r>
        <w:t>);</w:t>
      </w:r>
    </w:p>
    <w:p w:rsidR="00081902" w:rsidRPr="00351C52" w:rsidRDefault="00081902" w:rsidP="00081902">
      <w:pPr>
        <w:pStyle w:val="affff0"/>
      </w:pPr>
      <w:r>
        <w:t>— н</w:t>
      </w:r>
      <w:r w:rsidRPr="00351C52">
        <w:t>еличные формы глагола (герундий</w:t>
      </w:r>
      <w:r w:rsidRPr="006041FD">
        <w:t xml:space="preserve"> </w:t>
      </w:r>
      <w:r w:rsidRPr="003B4A20">
        <w:t>настоящего времени, причастие прошедшего времени, в том числе неправильные формы причастия прошедшего времени, инфинитив настоящего времени</w:t>
      </w:r>
      <w:r>
        <w:t>);</w:t>
      </w:r>
    </w:p>
    <w:p w:rsidR="00081902" w:rsidRPr="00496187" w:rsidRDefault="00081902" w:rsidP="00081902">
      <w:pPr>
        <w:pStyle w:val="affff0"/>
      </w:pPr>
      <w:r w:rsidRPr="00496187">
        <w:t>—</w:t>
      </w:r>
      <w:r w:rsidRPr="00887259">
        <w:rPr>
          <w:lang w:val="it-IT"/>
        </w:rPr>
        <w:t> </w:t>
      </w:r>
      <w:r>
        <w:t>безличные</w:t>
      </w:r>
      <w:r w:rsidRPr="00496187">
        <w:t xml:space="preserve"> </w:t>
      </w:r>
      <w:r w:rsidRPr="00351C52">
        <w:t>формы</w:t>
      </w:r>
      <w:r w:rsidRPr="00496187">
        <w:t xml:space="preserve"> </w:t>
      </w:r>
      <w:r w:rsidRPr="00351C52">
        <w:t>глагола</w:t>
      </w:r>
      <w:r w:rsidRPr="00496187">
        <w:t xml:space="preserve"> </w:t>
      </w:r>
      <w:r>
        <w:t>в</w:t>
      </w:r>
      <w:r w:rsidRPr="00496187">
        <w:t xml:space="preserve"> </w:t>
      </w:r>
      <w:r w:rsidRPr="00887259">
        <w:rPr>
          <w:lang w:val="it-IT"/>
        </w:rPr>
        <w:t>Presente</w:t>
      </w:r>
      <w:r w:rsidRPr="00496187">
        <w:t xml:space="preserve">, </w:t>
      </w:r>
      <w:r w:rsidRPr="00887259">
        <w:rPr>
          <w:lang w:val="it-IT"/>
        </w:rPr>
        <w:t>Imperfetto</w:t>
      </w:r>
      <w:r w:rsidRPr="00496187">
        <w:t>;</w:t>
      </w:r>
    </w:p>
    <w:p w:rsidR="00081902" w:rsidRPr="002F4A9D" w:rsidRDefault="00081902" w:rsidP="00081902">
      <w:pPr>
        <w:pStyle w:val="affff0"/>
      </w:pPr>
      <w:r w:rsidRPr="002F4A9D">
        <w:rPr>
          <w:lang w:val="it-IT"/>
        </w:rPr>
        <w:t>— </w:t>
      </w:r>
      <w:r w:rsidRPr="00351C52">
        <w:t>модальные</w:t>
      </w:r>
      <w:r w:rsidRPr="002F4A9D">
        <w:rPr>
          <w:lang w:val="it-IT"/>
        </w:rPr>
        <w:t xml:space="preserve"> </w:t>
      </w:r>
      <w:r w:rsidRPr="002F4A9D">
        <w:t>глаголы и их эквиваленты (sapere, potere, dovere, volere, preferire);</w:t>
      </w:r>
    </w:p>
    <w:p w:rsidR="00081902" w:rsidRDefault="00081902" w:rsidP="00081902">
      <w:pPr>
        <w:pStyle w:val="affff0"/>
      </w:pPr>
      <w:r>
        <w:t>— управление глаголов: бе</w:t>
      </w:r>
      <w:proofErr w:type="gramStart"/>
      <w:r w:rsidRPr="0057406F">
        <w:t>c</w:t>
      </w:r>
      <w:proofErr w:type="gramEnd"/>
      <w:r>
        <w:t xml:space="preserve">предложное, с предлогами </w:t>
      </w:r>
      <w:r w:rsidRPr="003B4A20">
        <w:t>a и di</w:t>
      </w:r>
      <w:r>
        <w:t>;</w:t>
      </w:r>
    </w:p>
    <w:p w:rsidR="00081902" w:rsidRPr="003C3EAC" w:rsidRDefault="00081902" w:rsidP="00081902">
      <w:pPr>
        <w:pStyle w:val="affff0"/>
      </w:pPr>
      <w:r>
        <w:t>— о</w:t>
      </w:r>
      <w:r w:rsidRPr="00351C52">
        <w:t>предел</w:t>
      </w:r>
      <w:r>
        <w:t>ё</w:t>
      </w:r>
      <w:r w:rsidRPr="00351C52">
        <w:t>нный, неопредел</w:t>
      </w:r>
      <w:r>
        <w:t>ё</w:t>
      </w:r>
      <w:r w:rsidRPr="00351C52">
        <w:t xml:space="preserve">нный </w:t>
      </w:r>
      <w:r w:rsidRPr="00D05FBE">
        <w:t xml:space="preserve">(в том </w:t>
      </w:r>
      <w:proofErr w:type="gramStart"/>
      <w:r w:rsidRPr="00D05FBE">
        <w:t>числе</w:t>
      </w:r>
      <w:proofErr w:type="gramEnd"/>
      <w:r w:rsidRPr="00D05FBE">
        <w:t xml:space="preserve"> с географическими названиями)</w:t>
      </w:r>
      <w:r w:rsidRPr="006041FD">
        <w:t xml:space="preserve"> </w:t>
      </w:r>
      <w:r w:rsidRPr="00351C52">
        <w:t xml:space="preserve">и </w:t>
      </w:r>
      <w:r>
        <w:t xml:space="preserve">частичный </w:t>
      </w:r>
      <w:r w:rsidRPr="00351C52">
        <w:t>артикли</w:t>
      </w:r>
      <w:r>
        <w:t xml:space="preserve">; формы определённого артикля, сочленённого с предлогами </w:t>
      </w:r>
      <w:r w:rsidRPr="003244A5">
        <w:t>a</w:t>
      </w:r>
      <w:r w:rsidRPr="003C3EAC">
        <w:t xml:space="preserve">, </w:t>
      </w:r>
      <w:r w:rsidRPr="003244A5">
        <w:t>di</w:t>
      </w:r>
      <w:r w:rsidRPr="003C3EAC">
        <w:t xml:space="preserve">, </w:t>
      </w:r>
      <w:r w:rsidRPr="003244A5">
        <w:t>da</w:t>
      </w:r>
      <w:r w:rsidRPr="003C3EAC">
        <w:t xml:space="preserve">, </w:t>
      </w:r>
      <w:r w:rsidRPr="003244A5">
        <w:t>in</w:t>
      </w:r>
      <w:r w:rsidRPr="003C3EAC">
        <w:t xml:space="preserve">, </w:t>
      </w:r>
      <w:r w:rsidRPr="003244A5">
        <w:t>su</w:t>
      </w:r>
      <w:r>
        <w:t>;</w:t>
      </w:r>
    </w:p>
    <w:p w:rsidR="00081902" w:rsidRPr="00B645BC" w:rsidRDefault="00081902" w:rsidP="00081902">
      <w:pPr>
        <w:pStyle w:val="affff0"/>
        <w:rPr>
          <w:lang w:val="it-IT"/>
        </w:rPr>
      </w:pPr>
      <w:r w:rsidRPr="00B645BC">
        <w:rPr>
          <w:lang w:val="it-IT"/>
        </w:rPr>
        <w:t>— </w:t>
      </w:r>
      <w:r>
        <w:t>про</w:t>
      </w:r>
      <w:r w:rsidRPr="007134B3">
        <w:t>стые</w:t>
      </w:r>
      <w:r w:rsidRPr="00B645BC">
        <w:rPr>
          <w:lang w:val="it-IT"/>
        </w:rPr>
        <w:t xml:space="preserve"> </w:t>
      </w:r>
      <w:r w:rsidRPr="007134B3">
        <w:t>предлоги</w:t>
      </w:r>
      <w:r w:rsidRPr="00B645BC">
        <w:rPr>
          <w:lang w:val="it-IT"/>
        </w:rPr>
        <w:t xml:space="preserve"> (a, in, di, da, su, per, con) </w:t>
      </w:r>
      <w:r w:rsidRPr="007134B3">
        <w:t>и</w:t>
      </w:r>
      <w:r w:rsidRPr="00B645BC">
        <w:rPr>
          <w:lang w:val="it-IT"/>
        </w:rPr>
        <w:t xml:space="preserve"> </w:t>
      </w:r>
      <w:r w:rsidRPr="007134B3">
        <w:t>составные</w:t>
      </w:r>
      <w:r w:rsidRPr="00B645BC">
        <w:rPr>
          <w:lang w:val="it-IT"/>
        </w:rPr>
        <w:t xml:space="preserve"> (davanti a, prima di, vicino a, lontano da);</w:t>
      </w:r>
    </w:p>
    <w:p w:rsidR="00081902" w:rsidRPr="00D05FBE" w:rsidRDefault="00081902" w:rsidP="00081902">
      <w:pPr>
        <w:pStyle w:val="affff0"/>
        <w:rPr>
          <w:lang w:val="it-IT"/>
        </w:rPr>
      </w:pPr>
      <w:r w:rsidRPr="00D05FBE">
        <w:rPr>
          <w:lang w:val="it-IT"/>
        </w:rPr>
        <w:t>— </w:t>
      </w:r>
      <w:r>
        <w:t>у</w:t>
      </w:r>
      <w:r w:rsidRPr="00351C52">
        <w:t>стойчивые</w:t>
      </w:r>
      <w:r w:rsidRPr="00D05FBE">
        <w:rPr>
          <w:lang w:val="it-IT"/>
        </w:rPr>
        <w:t xml:space="preserve"> </w:t>
      </w:r>
      <w:r w:rsidRPr="00351C52">
        <w:t>словоформы</w:t>
      </w:r>
      <w:r w:rsidRPr="00D05FBE">
        <w:rPr>
          <w:lang w:val="it-IT"/>
        </w:rPr>
        <w:t xml:space="preserve"> </w:t>
      </w:r>
      <w:r w:rsidRPr="00351C52">
        <w:t>в</w:t>
      </w:r>
      <w:r w:rsidRPr="00D05FBE">
        <w:rPr>
          <w:lang w:val="it-IT"/>
        </w:rPr>
        <w:t xml:space="preserve"> </w:t>
      </w:r>
      <w:r w:rsidRPr="00351C52">
        <w:t>функции</w:t>
      </w:r>
      <w:r w:rsidRPr="00D05FBE">
        <w:rPr>
          <w:lang w:val="it-IT"/>
        </w:rPr>
        <w:t xml:space="preserve"> </w:t>
      </w:r>
      <w:r w:rsidRPr="00351C52">
        <w:t>наречия</w:t>
      </w:r>
      <w:r w:rsidRPr="00D05FBE">
        <w:rPr>
          <w:lang w:val="it-IT"/>
        </w:rPr>
        <w:t xml:space="preserve"> </w:t>
      </w:r>
      <w:r w:rsidRPr="00351C52">
        <w:t>типа</w:t>
      </w:r>
      <w:r w:rsidRPr="00D05FBE">
        <w:rPr>
          <w:lang w:val="it-IT"/>
        </w:rPr>
        <w:t xml:space="preserve"> a volte, in fin dei conti, alla fine, allo stesso modo, ecc.</w:t>
      </w:r>
    </w:p>
    <w:p w:rsidR="00081902" w:rsidRPr="00B03450" w:rsidRDefault="00081902" w:rsidP="00081902">
      <w:pPr>
        <w:pStyle w:val="affff0"/>
        <w:rPr>
          <w:i/>
        </w:rPr>
      </w:pPr>
      <w:r w:rsidRPr="00B03450">
        <w:rPr>
          <w:i/>
        </w:rPr>
        <w:t>Выпускник получит возможность научиться:</w:t>
      </w:r>
    </w:p>
    <w:p w:rsidR="00081902" w:rsidRPr="00B03450" w:rsidRDefault="00081902" w:rsidP="00081902">
      <w:pPr>
        <w:pStyle w:val="affff0"/>
        <w:rPr>
          <w:i/>
        </w:rPr>
      </w:pPr>
      <w:r w:rsidRPr="00AE3E12">
        <w:rPr>
          <w:i/>
        </w:rPr>
        <w:t>• </w:t>
      </w:r>
      <w:r w:rsidRPr="00B03450">
        <w:rPr>
          <w:i/>
        </w:rPr>
        <w:t>распознавать в речи глаголы в формах действительного залога в изъявительном наклонении (</w:t>
      </w:r>
      <w:r w:rsidRPr="00B03450">
        <w:rPr>
          <w:i/>
          <w:lang w:val="it-IT"/>
        </w:rPr>
        <w:t>Passato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Remoto</w:t>
      </w:r>
      <w:r w:rsidRPr="00B03450">
        <w:rPr>
          <w:i/>
        </w:rPr>
        <w:t xml:space="preserve">, </w:t>
      </w:r>
      <w:r w:rsidRPr="00B03450">
        <w:rPr>
          <w:i/>
          <w:lang w:val="it-IT"/>
        </w:rPr>
        <w:t>Condizionale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Passato</w:t>
      </w:r>
      <w:r w:rsidRPr="00B03450">
        <w:rPr>
          <w:i/>
        </w:rPr>
        <w:t>);</w:t>
      </w:r>
    </w:p>
    <w:p w:rsidR="00081902" w:rsidRPr="00B03450" w:rsidRDefault="00081902" w:rsidP="00081902">
      <w:pPr>
        <w:pStyle w:val="affff0"/>
        <w:rPr>
          <w:i/>
        </w:rPr>
      </w:pPr>
      <w:r w:rsidRPr="00AE3E12">
        <w:rPr>
          <w:i/>
        </w:rPr>
        <w:t>• </w:t>
      </w:r>
      <w:r w:rsidRPr="00B03450">
        <w:rPr>
          <w:i/>
        </w:rPr>
        <w:t xml:space="preserve">употреблять в речи глаголы в </w:t>
      </w:r>
      <w:proofErr w:type="gramStart"/>
      <w:r w:rsidRPr="00B03450">
        <w:rPr>
          <w:i/>
        </w:rPr>
        <w:t>видо-временных</w:t>
      </w:r>
      <w:proofErr w:type="gramEnd"/>
      <w:r w:rsidRPr="00B03450">
        <w:rPr>
          <w:i/>
        </w:rPr>
        <w:t xml:space="preserve"> формах страдательного залога (</w:t>
      </w:r>
      <w:r w:rsidRPr="00B03450">
        <w:rPr>
          <w:i/>
          <w:lang w:val="it-IT"/>
        </w:rPr>
        <w:t>Passato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Remoto</w:t>
      </w:r>
      <w:r w:rsidRPr="00B03450">
        <w:rPr>
          <w:i/>
        </w:rPr>
        <w:t xml:space="preserve">, </w:t>
      </w:r>
      <w:r w:rsidRPr="00B03450">
        <w:rPr>
          <w:i/>
          <w:lang w:val="it-IT"/>
        </w:rPr>
        <w:t>Condizionale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Passato</w:t>
      </w:r>
      <w:r w:rsidRPr="00B03450">
        <w:rPr>
          <w:i/>
        </w:rPr>
        <w:t>);</w:t>
      </w:r>
    </w:p>
    <w:p w:rsidR="00081902" w:rsidRPr="00B03450" w:rsidRDefault="00081902" w:rsidP="00081902">
      <w:pPr>
        <w:pStyle w:val="affff0"/>
        <w:rPr>
          <w:i/>
        </w:rPr>
      </w:pPr>
      <w:r w:rsidRPr="00AE3E12">
        <w:rPr>
          <w:i/>
        </w:rPr>
        <w:t>• </w:t>
      </w:r>
      <w:r w:rsidR="000B3AD6">
        <w:rPr>
          <w:i/>
        </w:rPr>
        <w:t>р</w:t>
      </w:r>
      <w:r w:rsidRPr="00B03450">
        <w:rPr>
          <w:i/>
        </w:rPr>
        <w:t>аспознавать в речи неличные формы глагола (причастия настоящего времени, инфинитив прошедшего времени);</w:t>
      </w:r>
    </w:p>
    <w:p w:rsidR="00081902" w:rsidRPr="00B03450" w:rsidRDefault="00081902" w:rsidP="00081902">
      <w:pPr>
        <w:pStyle w:val="affff0"/>
        <w:rPr>
          <w:i/>
        </w:rPr>
      </w:pPr>
      <w:r w:rsidRPr="00AE3E12">
        <w:rPr>
          <w:i/>
        </w:rPr>
        <w:lastRenderedPageBreak/>
        <w:t>• </w:t>
      </w:r>
      <w:r w:rsidRPr="00B03450">
        <w:rPr>
          <w:i/>
        </w:rPr>
        <w:t xml:space="preserve">использовать в речи безличные формы глагола в </w:t>
      </w:r>
      <w:r w:rsidRPr="00B03450">
        <w:rPr>
          <w:i/>
          <w:lang w:val="it-IT"/>
        </w:rPr>
        <w:t>Passato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Prossimo</w:t>
      </w:r>
      <w:r w:rsidRPr="00B03450">
        <w:rPr>
          <w:i/>
        </w:rPr>
        <w:t xml:space="preserve">, </w:t>
      </w:r>
      <w:r w:rsidRPr="00B03450">
        <w:rPr>
          <w:i/>
          <w:lang w:val="it-IT"/>
        </w:rPr>
        <w:t>Passato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Remoto</w:t>
      </w:r>
      <w:r w:rsidRPr="00B03450">
        <w:rPr>
          <w:i/>
        </w:rPr>
        <w:t xml:space="preserve">, </w:t>
      </w:r>
      <w:r w:rsidRPr="00B03450">
        <w:rPr>
          <w:i/>
          <w:lang w:val="it-IT"/>
        </w:rPr>
        <w:t>Futuro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Semplice</w:t>
      </w:r>
      <w:r w:rsidRPr="00B03450">
        <w:rPr>
          <w:i/>
        </w:rPr>
        <w:t>;</w:t>
      </w:r>
    </w:p>
    <w:p w:rsidR="00081902" w:rsidRPr="00B03450" w:rsidRDefault="00081902" w:rsidP="00081902">
      <w:pPr>
        <w:pStyle w:val="affff0"/>
        <w:rPr>
          <w:i/>
        </w:rPr>
      </w:pPr>
      <w:r w:rsidRPr="00AE3E12">
        <w:rPr>
          <w:i/>
        </w:rPr>
        <w:t>• </w:t>
      </w:r>
      <w:r w:rsidRPr="00B03450">
        <w:rPr>
          <w:i/>
        </w:rPr>
        <w:t>распознавать выделительные конструкции (</w:t>
      </w:r>
      <w:r w:rsidRPr="00B03450">
        <w:rPr>
          <w:i/>
          <w:lang w:val="it-IT"/>
        </w:rPr>
        <w:t>E</w:t>
      </w:r>
      <w:r w:rsidRPr="00B03450">
        <w:rPr>
          <w:i/>
        </w:rPr>
        <w:t xml:space="preserve">’ </w:t>
      </w:r>
      <w:r w:rsidRPr="00B03450">
        <w:rPr>
          <w:i/>
          <w:lang w:val="it-IT"/>
        </w:rPr>
        <w:t>stato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lui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che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l</w:t>
      </w:r>
      <w:r w:rsidRPr="00B03450">
        <w:rPr>
          <w:i/>
        </w:rPr>
        <w:t>’</w:t>
      </w:r>
      <w:r w:rsidRPr="00B03450">
        <w:rPr>
          <w:i/>
          <w:lang w:val="it-IT"/>
        </w:rPr>
        <w:t>ha</w:t>
      </w:r>
      <w:r w:rsidRPr="00B03450">
        <w:rPr>
          <w:i/>
        </w:rPr>
        <w:t xml:space="preserve"> </w:t>
      </w:r>
      <w:r w:rsidRPr="00B03450">
        <w:rPr>
          <w:i/>
          <w:lang w:val="it-IT"/>
        </w:rPr>
        <w:t>fatto</w:t>
      </w:r>
      <w:r w:rsidRPr="00B03450">
        <w:rPr>
          <w:i/>
        </w:rPr>
        <w:t>.);</w:t>
      </w:r>
    </w:p>
    <w:p w:rsidR="00081902" w:rsidRPr="00B03450" w:rsidRDefault="00081902" w:rsidP="00081902">
      <w:pPr>
        <w:pStyle w:val="affff0"/>
        <w:rPr>
          <w:i/>
          <w:lang w:val="it-IT"/>
        </w:rPr>
      </w:pPr>
      <w:r w:rsidRPr="00B03450">
        <w:rPr>
          <w:i/>
          <w:lang w:val="it-IT"/>
        </w:rPr>
        <w:t>• </w:t>
      </w:r>
      <w:r w:rsidRPr="00B03450">
        <w:rPr>
          <w:i/>
        </w:rPr>
        <w:t>распознавать</w:t>
      </w:r>
      <w:r w:rsidRPr="00B03450">
        <w:rPr>
          <w:i/>
          <w:lang w:val="it-IT"/>
        </w:rPr>
        <w:t xml:space="preserve"> </w:t>
      </w:r>
      <w:r w:rsidRPr="00B03450">
        <w:rPr>
          <w:i/>
        </w:rPr>
        <w:t>в</w:t>
      </w:r>
      <w:r w:rsidRPr="00B03450">
        <w:rPr>
          <w:i/>
          <w:lang w:val="it-IT"/>
        </w:rPr>
        <w:t xml:space="preserve"> </w:t>
      </w:r>
      <w:r w:rsidRPr="00B03450">
        <w:rPr>
          <w:i/>
        </w:rPr>
        <w:t>речи</w:t>
      </w:r>
      <w:r w:rsidRPr="00B03450">
        <w:rPr>
          <w:i/>
          <w:lang w:val="it-IT"/>
        </w:rPr>
        <w:t xml:space="preserve"> </w:t>
      </w:r>
      <w:r w:rsidRPr="00B03450">
        <w:rPr>
          <w:i/>
        </w:rPr>
        <w:t>конструкцию</w:t>
      </w:r>
      <w:r w:rsidRPr="00B03450">
        <w:rPr>
          <w:i/>
          <w:lang w:val="it-IT"/>
        </w:rPr>
        <w:t xml:space="preserve"> Accusativo con l’Infinito (Lo vedo giocare nel cortile.);</w:t>
      </w:r>
    </w:p>
    <w:p w:rsidR="00081902" w:rsidRPr="00B03450" w:rsidRDefault="00081902" w:rsidP="00081902">
      <w:pPr>
        <w:pStyle w:val="affff0"/>
        <w:rPr>
          <w:i/>
        </w:rPr>
      </w:pPr>
      <w:r w:rsidRPr="00AE3E12">
        <w:rPr>
          <w:i/>
        </w:rPr>
        <w:t>• </w:t>
      </w:r>
      <w:r w:rsidRPr="00B03450">
        <w:rPr>
          <w:i/>
        </w:rPr>
        <w:t>распознавать в речи каузативные конструкции с глаголом fare (far vedere).</w:t>
      </w:r>
    </w:p>
    <w:p w:rsidR="00081902" w:rsidRDefault="00081902" w:rsidP="00F95FB9">
      <w:pPr>
        <w:pStyle w:val="affff0"/>
        <w:ind w:left="-540" w:firstLine="540"/>
        <w:rPr>
          <w:i/>
        </w:rPr>
      </w:pPr>
    </w:p>
    <w:p w:rsidR="00081902" w:rsidRPr="00AE3E12" w:rsidRDefault="00081902" w:rsidP="00F95FB9">
      <w:pPr>
        <w:pStyle w:val="affff0"/>
        <w:ind w:left="-540" w:firstLine="540"/>
        <w:rPr>
          <w:i/>
        </w:rPr>
      </w:pPr>
    </w:p>
    <w:p w:rsidR="005A4DE5" w:rsidRDefault="007F756D" w:rsidP="007F756D">
      <w:pPr>
        <w:pStyle w:val="aff6"/>
        <w:spacing w:line="360" w:lineRule="auto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F95FB9">
        <w:rPr>
          <w:i w:val="0"/>
          <w:sz w:val="32"/>
          <w:szCs w:val="32"/>
        </w:rPr>
        <w:t>История России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0C4DCE" w:rsidRPr="00F5273B">
        <w:rPr>
          <w:i w:val="0"/>
          <w:sz w:val="28"/>
          <w:szCs w:val="28"/>
        </w:rPr>
        <w:t>6</w:t>
      </w:r>
      <w:r w:rsidR="00F95FB9" w:rsidRPr="00F5273B">
        <w:rPr>
          <w:i w:val="0"/>
          <w:sz w:val="28"/>
          <w:szCs w:val="28"/>
        </w:rPr>
        <w:t>–</w:t>
      </w:r>
      <w:r w:rsidR="000C4DCE" w:rsidRPr="00F5273B">
        <w:rPr>
          <w:i w:val="0"/>
          <w:sz w:val="28"/>
          <w:szCs w:val="28"/>
        </w:rPr>
        <w:t>9 класс</w:t>
      </w:r>
      <w:r w:rsidR="00EB6C78">
        <w:rPr>
          <w:i w:val="0"/>
          <w:sz w:val="28"/>
          <w:szCs w:val="28"/>
        </w:rPr>
        <w:t>ы</w:t>
      </w:r>
      <w:r w:rsidR="004D4EC4">
        <w:rPr>
          <w:i w:val="0"/>
          <w:sz w:val="28"/>
          <w:szCs w:val="28"/>
        </w:rPr>
        <w:t>,</w:t>
      </w:r>
    </w:p>
    <w:p w:rsidR="007E7BB1" w:rsidRPr="007F756D" w:rsidRDefault="00DE4342" w:rsidP="007F756D">
      <w:pPr>
        <w:pStyle w:val="aff6"/>
        <w:spacing w:line="360" w:lineRule="auto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</w:t>
      </w:r>
      <w:r w:rsidR="00994180" w:rsidRPr="00F5273B">
        <w:rPr>
          <w:i w:val="0"/>
          <w:sz w:val="28"/>
          <w:szCs w:val="28"/>
        </w:rPr>
        <w:t xml:space="preserve">под ред. </w:t>
      </w:r>
      <w:r w:rsidR="004F0666" w:rsidRPr="00F5273B">
        <w:rPr>
          <w:i w:val="0"/>
          <w:sz w:val="28"/>
          <w:szCs w:val="28"/>
        </w:rPr>
        <w:t xml:space="preserve">Р.Ш. </w:t>
      </w:r>
      <w:r w:rsidR="00994180" w:rsidRPr="00F5273B">
        <w:rPr>
          <w:i w:val="0"/>
          <w:sz w:val="28"/>
          <w:szCs w:val="28"/>
        </w:rPr>
        <w:t>Ганелина</w:t>
      </w:r>
      <w:r w:rsidR="009D589E">
        <w:rPr>
          <w:i w:val="0"/>
          <w:sz w:val="28"/>
          <w:szCs w:val="28"/>
        </w:rPr>
        <w:t>;</w:t>
      </w:r>
      <w:r w:rsidR="00994180" w:rsidRPr="00F5273B">
        <w:rPr>
          <w:i w:val="0"/>
          <w:sz w:val="28"/>
          <w:szCs w:val="28"/>
        </w:rPr>
        <w:t xml:space="preserve"> </w:t>
      </w:r>
    </w:p>
    <w:p w:rsidR="005A4DE5" w:rsidRDefault="007F756D" w:rsidP="007F756D">
      <w:pPr>
        <w:pStyle w:val="aff6"/>
        <w:spacing w:line="360" w:lineRule="auto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F95FB9">
        <w:rPr>
          <w:i w:val="0"/>
          <w:sz w:val="32"/>
          <w:szCs w:val="32"/>
        </w:rPr>
        <w:t>Всеобщая история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994180" w:rsidRPr="00F5273B">
        <w:rPr>
          <w:i w:val="0"/>
          <w:sz w:val="28"/>
          <w:szCs w:val="28"/>
        </w:rPr>
        <w:t>5</w:t>
      </w:r>
      <w:r w:rsidR="00F95FB9" w:rsidRPr="00F5273B">
        <w:rPr>
          <w:i w:val="0"/>
          <w:sz w:val="28"/>
          <w:szCs w:val="28"/>
        </w:rPr>
        <w:t>–</w:t>
      </w:r>
      <w:r w:rsidR="00994180" w:rsidRPr="00F5273B">
        <w:rPr>
          <w:i w:val="0"/>
          <w:sz w:val="28"/>
          <w:szCs w:val="28"/>
        </w:rPr>
        <w:t>9</w:t>
      </w:r>
      <w:r w:rsidR="00F95FB9" w:rsidRPr="00F5273B">
        <w:rPr>
          <w:i w:val="0"/>
          <w:sz w:val="28"/>
          <w:szCs w:val="28"/>
        </w:rPr>
        <w:t xml:space="preserve"> класс</w:t>
      </w:r>
      <w:r w:rsidR="00EB6C78">
        <w:rPr>
          <w:i w:val="0"/>
          <w:sz w:val="28"/>
          <w:szCs w:val="28"/>
        </w:rPr>
        <w:t>ы</w:t>
      </w:r>
      <w:r w:rsidR="004D4EC4">
        <w:rPr>
          <w:i w:val="0"/>
          <w:sz w:val="28"/>
          <w:szCs w:val="28"/>
        </w:rPr>
        <w:t>,</w:t>
      </w:r>
      <w:r w:rsidR="00EB6C78">
        <w:rPr>
          <w:i w:val="0"/>
          <w:sz w:val="28"/>
          <w:szCs w:val="28"/>
        </w:rPr>
        <w:t xml:space="preserve"> </w:t>
      </w:r>
    </w:p>
    <w:p w:rsidR="0074333A" w:rsidRPr="007F756D" w:rsidRDefault="00F95FB9" w:rsidP="007F756D">
      <w:pPr>
        <w:pStyle w:val="aff6"/>
        <w:spacing w:line="360" w:lineRule="auto"/>
        <w:ind w:left="-540" w:firstLine="540"/>
        <w:jc w:val="center"/>
        <w:outlineLvl w:val="3"/>
        <w:rPr>
          <w:i w:val="0"/>
          <w:sz w:val="32"/>
          <w:szCs w:val="32"/>
        </w:rPr>
      </w:pPr>
      <w:r w:rsidRPr="00F5273B">
        <w:rPr>
          <w:i w:val="0"/>
          <w:sz w:val="28"/>
          <w:szCs w:val="28"/>
        </w:rPr>
        <w:t xml:space="preserve"> под ред. </w:t>
      </w:r>
      <w:r w:rsidR="004F0666" w:rsidRPr="00F5273B">
        <w:rPr>
          <w:i w:val="0"/>
          <w:sz w:val="28"/>
          <w:szCs w:val="28"/>
        </w:rPr>
        <w:t xml:space="preserve">В.С. </w:t>
      </w:r>
      <w:r w:rsidRPr="00F5273B">
        <w:rPr>
          <w:i w:val="0"/>
          <w:sz w:val="28"/>
          <w:szCs w:val="28"/>
        </w:rPr>
        <w:t xml:space="preserve">Мясникова </w:t>
      </w:r>
    </w:p>
    <w:p w:rsidR="00B1722E" w:rsidRPr="00AE3E12" w:rsidRDefault="00B1722E" w:rsidP="00F95FB9">
      <w:pPr>
        <w:pStyle w:val="affff0"/>
        <w:ind w:left="-540" w:firstLine="540"/>
      </w:pP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История Древнего мира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347B1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="0074333A" w:rsidRPr="00AE3E12">
        <w:t>до</w:t>
      </w:r>
      <w:proofErr w:type="gramEnd"/>
      <w:r w:rsidR="0074333A" w:rsidRPr="00AE3E12">
        <w:t xml:space="preserve"> н. э., н. э.);</w:t>
      </w:r>
    </w:p>
    <w:p w:rsidR="0074333A" w:rsidRPr="00AE3E12" w:rsidRDefault="00347B1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4333A" w:rsidRPr="00AE3E12" w:rsidRDefault="00347B1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>проводить поиск информации в отрывках исторических текстов, материальных памятниках Древнего мира;</w:t>
      </w:r>
    </w:p>
    <w:p w:rsidR="0074333A" w:rsidRPr="00AE3E12" w:rsidRDefault="00347B1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4333A" w:rsidRPr="00AE3E12" w:rsidRDefault="00347B15" w:rsidP="00F95FB9">
      <w:pPr>
        <w:pStyle w:val="affff0"/>
        <w:ind w:left="-540" w:firstLine="540"/>
        <w:rPr>
          <w:i/>
        </w:rPr>
      </w:pPr>
      <w:proofErr w:type="gramStart"/>
      <w:r w:rsidRPr="00AE3E12">
        <w:rPr>
          <w:i/>
        </w:rPr>
        <w:t>• </w:t>
      </w:r>
      <w:r w:rsidR="0074333A" w:rsidRPr="00AE3E12">
        <w:t>раскрывать хар</w:t>
      </w:r>
      <w:r w:rsidR="00CC7162" w:rsidRPr="00AE3E12">
        <w:t>актерные,</w:t>
      </w:r>
      <w:r w:rsidR="00036CBA">
        <w:t xml:space="preserve"> </w:t>
      </w:r>
      <w:r w:rsidR="00CC7162" w:rsidRPr="00AE3E12">
        <w:t>существенные черты</w:t>
      </w:r>
      <w:r w:rsidR="00036CBA">
        <w:t xml:space="preserve"> </w:t>
      </w:r>
      <w:r w:rsidR="0074333A" w:rsidRPr="00AE3E12">
        <w:t>форм государственного устройства древних обществ (с использованием понятий «деспотия», «полис», «республика», «закон», «империя», «м</w:t>
      </w:r>
      <w:r w:rsidR="00CC7162" w:rsidRPr="00AE3E12">
        <w:t>етрополия», «колония» и др.);</w:t>
      </w:r>
      <w:r w:rsidR="00036CBA">
        <w:t xml:space="preserve"> </w:t>
      </w:r>
      <w:r w:rsidR="0074333A" w:rsidRPr="00AE3E12">
        <w:t xml:space="preserve">положения </w:t>
      </w:r>
      <w:r w:rsidR="0074333A" w:rsidRPr="00AE3E12">
        <w:lastRenderedPageBreak/>
        <w:t xml:space="preserve">основных групп населения в древневосточных и античных обществах (правители и </w:t>
      </w:r>
      <w:r w:rsidR="00CC7162" w:rsidRPr="00AE3E12">
        <w:t>подданные, свободные и рабы);</w:t>
      </w:r>
      <w:r w:rsidR="00036CBA">
        <w:t xml:space="preserve"> </w:t>
      </w:r>
      <w:r w:rsidR="0074333A" w:rsidRPr="00AE3E12">
        <w:t>религиозных верований людей в древности;</w:t>
      </w:r>
      <w:proofErr w:type="gramEnd"/>
    </w:p>
    <w:p w:rsidR="0074333A" w:rsidRPr="00AE3E12" w:rsidRDefault="0060017D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>объяснять,</w:t>
      </w:r>
      <w:r w:rsidR="0074333A" w:rsidRPr="00AE3E12">
        <w:rPr>
          <w:i/>
        </w:rPr>
        <w:t xml:space="preserve"> </w:t>
      </w:r>
      <w:r w:rsidR="0074333A" w:rsidRPr="00AE3E12"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4333A" w:rsidRPr="00AE3E12" w:rsidRDefault="0060017D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t>давать оценку наиболее значительным событиям и личностям древней истории.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094C6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давать характеристику общественного строя древних государств;</w:t>
      </w:r>
    </w:p>
    <w:p w:rsidR="0074333A" w:rsidRPr="00AE3E12" w:rsidRDefault="00094C6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сопоставлять свидетельства различных исторических источников, выявляя в них </w:t>
      </w:r>
      <w:r w:rsidR="00F5273B">
        <w:rPr>
          <w:i/>
        </w:rPr>
        <w:t>сходства</w:t>
      </w:r>
      <w:r w:rsidR="0074333A" w:rsidRPr="00AE3E12">
        <w:rPr>
          <w:i/>
        </w:rPr>
        <w:t xml:space="preserve"> и различия;</w:t>
      </w:r>
    </w:p>
    <w:p w:rsidR="0074333A" w:rsidRPr="00AE3E12" w:rsidRDefault="00094C6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видеть проявления влияния античного искусства в окружающей среде;</w:t>
      </w:r>
    </w:p>
    <w:p w:rsidR="0074333A" w:rsidRPr="00AE3E12" w:rsidRDefault="00094C6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История Средних веков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57ED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74333A" w:rsidRPr="00AE3E12" w:rsidRDefault="00757ED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историческую карту как источник информации о территории, экономических и культурных центрах Руси и других госуда</w:t>
      </w:r>
      <w:proofErr w:type="gramStart"/>
      <w:r w:rsidR="0074333A" w:rsidRPr="00AE3E12">
        <w:t>рств в Ср</w:t>
      </w:r>
      <w:proofErr w:type="gramEnd"/>
      <w:r w:rsidR="0074333A" w:rsidRPr="00AE3E12">
        <w:t xml:space="preserve">едние века, направлениях крупнейших передвижений людей </w:t>
      </w:r>
      <w:r w:rsidR="0074333A" w:rsidRPr="00AE3E12">
        <w:sym w:font="Symbol" w:char="F02D"/>
      </w:r>
      <w:r w:rsidR="0074333A" w:rsidRPr="00AE3E12">
        <w:t xml:space="preserve"> походов, завоеваний, колонизаций и др.;</w:t>
      </w:r>
    </w:p>
    <w:p w:rsidR="0074333A" w:rsidRPr="00AE3E12" w:rsidRDefault="00757ED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поиск информации в исторических текстах, материальных исторических памятниках Средневековья;</w:t>
      </w:r>
    </w:p>
    <w:p w:rsidR="0074333A" w:rsidRPr="00AE3E12" w:rsidRDefault="00757ED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4333A" w:rsidRPr="00AE3E12" w:rsidRDefault="006E77A6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4333A" w:rsidRPr="00AE3E12" w:rsidRDefault="006E77A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причины и следствия ключевых событий отечественной и всеобщей истории Средних веков;</w:t>
      </w:r>
    </w:p>
    <w:p w:rsidR="0074333A" w:rsidRPr="00AE3E12" w:rsidRDefault="006E77A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4333A" w:rsidRPr="00AE3E12" w:rsidRDefault="006E77A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давать оценку событиям и личностям отечественной и всеобщей истории Средних веков.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C72A9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давать сопоставительную характеристику политического устройства госуда</w:t>
      </w:r>
      <w:proofErr w:type="gramStart"/>
      <w:r w:rsidR="0074333A" w:rsidRPr="00AE3E12">
        <w:rPr>
          <w:i/>
        </w:rPr>
        <w:t>рств Ср</w:t>
      </w:r>
      <w:proofErr w:type="gramEnd"/>
      <w:r w:rsidR="0074333A" w:rsidRPr="00AE3E12">
        <w:rPr>
          <w:i/>
        </w:rPr>
        <w:t>едневековья (Русь, Запад, Восток);</w:t>
      </w:r>
    </w:p>
    <w:p w:rsidR="0074333A" w:rsidRPr="00AE3E12" w:rsidRDefault="00C72A9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сравнивать свидетельства различных исторических источников, выявляя в них </w:t>
      </w:r>
      <w:r w:rsidR="00F5273B">
        <w:rPr>
          <w:i/>
        </w:rPr>
        <w:t>сходства</w:t>
      </w:r>
      <w:r w:rsidR="0074333A" w:rsidRPr="00AE3E12">
        <w:rPr>
          <w:i/>
        </w:rPr>
        <w:t xml:space="preserve"> и различия;</w:t>
      </w:r>
    </w:p>
    <w:p w:rsidR="0074333A" w:rsidRPr="00AE3E12" w:rsidRDefault="00C72A9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</w:t>
      </w:r>
      <w:r w:rsidR="00D67DEB">
        <w:rPr>
          <w:i/>
        </w:rPr>
        <w:t>е</w:t>
      </w:r>
      <w:r w:rsidR="0074333A" w:rsidRPr="00AE3E12">
        <w:rPr>
          <w:i/>
        </w:rPr>
        <w:t>м заключаются их художественные достоинства и значение.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История Нового времени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— походов, завоеваний, колонизации и др.;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 xml:space="preserve">анализировать информацию различных источников по отечественной и всеобщей истории Нового времени; 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систематизировать исторический материал, содержащийся в учебной и дополнительной литературе</w:t>
      </w:r>
      <w:r w:rsidR="00F5273B">
        <w:t>,</w:t>
      </w:r>
      <w:r w:rsidR="0074333A" w:rsidRPr="00AE3E12">
        <w:t xml:space="preserve"> по отечественной и всеобщей истории Нового времени;</w:t>
      </w:r>
    </w:p>
    <w:p w:rsidR="0074333A" w:rsidRPr="00AE3E12" w:rsidRDefault="008F2B28" w:rsidP="00F95FB9">
      <w:pPr>
        <w:pStyle w:val="affff0"/>
        <w:ind w:left="-540" w:firstLine="540"/>
      </w:pPr>
      <w:proofErr w:type="gramStart"/>
      <w:r w:rsidRPr="00AE3E12">
        <w:rPr>
          <w:i/>
        </w:rPr>
        <w:t>• </w:t>
      </w:r>
      <w:r w:rsidR="0074333A" w:rsidRPr="00AE3E12">
        <w:t>раскрывать хар</w:t>
      </w:r>
      <w:r w:rsidR="00CC7162" w:rsidRPr="00AE3E12">
        <w:t>актерные, существенные черты:</w:t>
      </w:r>
      <w:r w:rsidR="00036CBA">
        <w:t xml:space="preserve"> </w:t>
      </w:r>
      <w:r w:rsidR="0074333A" w:rsidRPr="00AE3E12">
        <w:t>экономического и социального развития России и</w:t>
      </w:r>
      <w:r w:rsidR="00CC7162" w:rsidRPr="00AE3E12">
        <w:t xml:space="preserve"> других стран в Новое время;</w:t>
      </w:r>
      <w:r w:rsidR="00036CBA">
        <w:t xml:space="preserve"> </w:t>
      </w:r>
      <w:r w:rsidR="0074333A" w:rsidRPr="00AE3E12">
        <w:t>эволюции политического строя</w:t>
      </w:r>
      <w:r w:rsidR="00CC7162" w:rsidRPr="00AE3E12">
        <w:t xml:space="preserve">, </w:t>
      </w:r>
      <w:r w:rsidR="0074333A" w:rsidRPr="00AE3E12">
        <w:t>включая понятия «монархия», «самодержавие», «абсолю</w:t>
      </w:r>
      <w:r w:rsidR="00CC7162" w:rsidRPr="00AE3E12">
        <w:t>тизм» и др</w:t>
      </w:r>
      <w:r w:rsidR="00F95FB9">
        <w:t>.</w:t>
      </w:r>
      <w:r w:rsidR="00CC7162" w:rsidRPr="00AE3E12">
        <w:t>;</w:t>
      </w:r>
      <w:r w:rsidR="00036CBA">
        <w:t xml:space="preserve"> </w:t>
      </w:r>
      <w:r w:rsidR="00CC7162" w:rsidRPr="00AE3E12">
        <w:t>развитие</w:t>
      </w:r>
      <w:r w:rsidR="00036CBA">
        <w:t xml:space="preserve"> </w:t>
      </w:r>
      <w:r w:rsidR="0074333A" w:rsidRPr="00AE3E12">
        <w:t>общественного движения («консерватизм»</w:t>
      </w:r>
      <w:r w:rsidR="00CC7162" w:rsidRPr="00AE3E12">
        <w:t>, «либерализм», «социализм»);</w:t>
      </w:r>
      <w:r w:rsidR="00036CBA">
        <w:t xml:space="preserve"> </w:t>
      </w:r>
      <w:r w:rsidR="0074333A" w:rsidRPr="00AE3E12">
        <w:t>представлений о м</w:t>
      </w:r>
      <w:r w:rsidR="00CC7162" w:rsidRPr="00AE3E12">
        <w:t>ире и общественных ценностях;</w:t>
      </w:r>
      <w:r w:rsidR="00036CBA">
        <w:t xml:space="preserve"> </w:t>
      </w:r>
      <w:r w:rsidR="00CC7162" w:rsidRPr="00AE3E12">
        <w:t>х</w:t>
      </w:r>
      <w:r w:rsidR="0074333A" w:rsidRPr="00AE3E12">
        <w:t>удожественной культуры Нового времени;</w:t>
      </w:r>
      <w:proofErr w:type="gramEnd"/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</w:t>
      </w:r>
      <w:r w:rsidR="0074333A" w:rsidRPr="00AE3E12">
        <w:rPr>
          <w:i/>
        </w:rPr>
        <w:t xml:space="preserve"> </w:t>
      </w:r>
      <w:r w:rsidR="0074333A" w:rsidRPr="00AE3E12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сопоставлять</w:t>
      </w:r>
      <w:r w:rsidR="0074333A" w:rsidRPr="00AE3E12">
        <w:rPr>
          <w:i/>
        </w:rPr>
        <w:t xml:space="preserve"> </w:t>
      </w:r>
      <w:r w:rsidR="0074333A" w:rsidRPr="00AE3E12">
        <w:t>развитие России и других стран в Новое время, сравнивать исторические ситуации и события;</w:t>
      </w:r>
    </w:p>
    <w:p w:rsidR="0074333A" w:rsidRPr="00AE3E12" w:rsidRDefault="008F2B2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давать оценку событиям и личностям отечественной и всеобщей истории Нового времени.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36653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4333A" w:rsidRPr="00AE3E12" w:rsidRDefault="0036653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4333A" w:rsidRPr="00AE3E12" w:rsidRDefault="0036653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сравнивать развитие России и других стран в Новое время, объяснять, в ч</w:t>
      </w:r>
      <w:r w:rsidR="00D67DEB">
        <w:rPr>
          <w:i/>
        </w:rPr>
        <w:t>е</w:t>
      </w:r>
      <w:r w:rsidR="0074333A" w:rsidRPr="00AE3E12">
        <w:rPr>
          <w:i/>
        </w:rPr>
        <w:t xml:space="preserve">м заключались общие черты и особенности; </w:t>
      </w:r>
    </w:p>
    <w:p w:rsidR="0074333A" w:rsidRPr="00AE3E12" w:rsidRDefault="0036653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Новейшая история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58366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</w:t>
      </w:r>
      <w:r w:rsidR="00F5273B">
        <w:t>Н</w:t>
      </w:r>
      <w:r w:rsidR="0074333A" w:rsidRPr="00AE3E12">
        <w:t>овейшее время;</w:t>
      </w:r>
    </w:p>
    <w:p w:rsidR="0074333A" w:rsidRPr="00AE3E12" w:rsidRDefault="0058366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историческую карту как источник информации о территории России (СССР) и други</w:t>
      </w:r>
      <w:r w:rsidR="00F5273B">
        <w:t>х государств в ХХ — начале XXI </w:t>
      </w:r>
      <w:r w:rsidR="0074333A" w:rsidRPr="00AE3E12">
        <w:t xml:space="preserve">в., значительных социально-экономических процессах и изменениях на политической карте мира в </w:t>
      </w:r>
      <w:r w:rsidR="00F5273B">
        <w:t>Н</w:t>
      </w:r>
      <w:r w:rsidR="0074333A" w:rsidRPr="00AE3E12">
        <w:t>овейш</w:t>
      </w:r>
      <w:r w:rsidR="00F5273B">
        <w:t>ее</w:t>
      </w:r>
      <w:r w:rsidR="0074333A" w:rsidRPr="00AE3E12">
        <w:t xml:space="preserve"> </w:t>
      </w:r>
      <w:r w:rsidR="00F5273B">
        <w:t>время</w:t>
      </w:r>
      <w:r w:rsidR="0074333A" w:rsidRPr="00AE3E12">
        <w:t>, местах крупнейших событий и др.;</w:t>
      </w:r>
    </w:p>
    <w:p w:rsidR="0074333A" w:rsidRPr="00AE3E12" w:rsidRDefault="0058366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анализировать информацию из исторических источников </w:t>
      </w:r>
      <w:r w:rsidR="00F5273B">
        <w:t>—</w:t>
      </w:r>
      <w:r w:rsidR="0074333A" w:rsidRPr="00AE3E12">
        <w:t xml:space="preserve"> текстов, материальных и художественных памятников </w:t>
      </w:r>
      <w:r w:rsidR="00F5273B">
        <w:t>Н</w:t>
      </w:r>
      <w:r w:rsidR="0074333A" w:rsidRPr="00AE3E12">
        <w:t>овейше</w:t>
      </w:r>
      <w:r w:rsidR="00F5273B">
        <w:t>го</w:t>
      </w:r>
      <w:r w:rsidR="0074333A" w:rsidRPr="00AE3E12">
        <w:t xml:space="preserve"> </w:t>
      </w:r>
      <w:r w:rsidR="00F5273B">
        <w:t>времени</w:t>
      </w:r>
      <w:r w:rsidR="0074333A" w:rsidRPr="00AE3E12">
        <w:t>;</w:t>
      </w:r>
    </w:p>
    <w:p w:rsidR="0074333A" w:rsidRPr="00AE3E12" w:rsidRDefault="0058366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</w:t>
      </w:r>
      <w:r w:rsidR="00F5273B">
        <w:t>Н</w:t>
      </w:r>
      <w:r w:rsidR="0074333A" w:rsidRPr="00AE3E12">
        <w:t>овейше</w:t>
      </w:r>
      <w:r w:rsidR="00F5273B">
        <w:t>го</w:t>
      </w:r>
      <w:r w:rsidR="0074333A" w:rsidRPr="00AE3E12">
        <w:t xml:space="preserve"> </w:t>
      </w:r>
      <w:r w:rsidR="00F5273B">
        <w:t>времени</w:t>
      </w:r>
      <w:r w:rsidR="0074333A" w:rsidRPr="00AE3E12">
        <w:t>;</w:t>
      </w:r>
    </w:p>
    <w:p w:rsidR="0074333A" w:rsidRPr="00AE3E12" w:rsidRDefault="00F95FB9" w:rsidP="00F95FB9">
      <w:pPr>
        <w:pStyle w:val="affff0"/>
        <w:ind w:left="-540" w:firstLine="540"/>
      </w:pPr>
      <w:r w:rsidRPr="00AE3E12">
        <w:rPr>
          <w:i/>
        </w:rPr>
        <w:t>•</w:t>
      </w:r>
      <w:r>
        <w:rPr>
          <w:i/>
        </w:rPr>
        <w:t xml:space="preserve"> </w:t>
      </w:r>
      <w:r w:rsidR="0074333A" w:rsidRPr="00AE3E12">
        <w:t>систематизировать</w:t>
      </w:r>
      <w:r w:rsidR="0074333A" w:rsidRPr="00AE3E12">
        <w:rPr>
          <w:i/>
        </w:rPr>
        <w:t xml:space="preserve"> </w:t>
      </w:r>
      <w:r w:rsidR="0074333A" w:rsidRPr="00AE3E12">
        <w:t>исторический материал, содержащийся в учебной и дополнительной литературе;</w:t>
      </w:r>
    </w:p>
    <w:p w:rsidR="0074333A" w:rsidRPr="00AE3E12" w:rsidRDefault="0058366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 </w:t>
      </w:r>
      <w:proofErr w:type="gramStart"/>
      <w:r w:rsidR="0074333A" w:rsidRPr="00AE3E12">
        <w:t>в</w:t>
      </w:r>
      <w:proofErr w:type="gramEnd"/>
      <w:r w:rsidR="0074333A" w:rsidRPr="00AE3E12">
        <w:t>.;</w:t>
      </w:r>
    </w:p>
    <w:p w:rsidR="0074333A" w:rsidRPr="00AE3E12" w:rsidRDefault="0058366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объяснять причины и следствия наиболее значительных событий </w:t>
      </w:r>
      <w:r w:rsidR="00F5273B">
        <w:t>Н</w:t>
      </w:r>
      <w:r w:rsidR="0074333A" w:rsidRPr="00AE3E12">
        <w:t>овейше</w:t>
      </w:r>
      <w:r w:rsidR="00F5273B">
        <w:t>го</w:t>
      </w:r>
      <w:r w:rsidR="0074333A" w:rsidRPr="00AE3E12">
        <w:t xml:space="preserve"> </w:t>
      </w:r>
      <w:r w:rsidR="00F5273B">
        <w:t>времени</w:t>
      </w:r>
      <w:r w:rsidR="0074333A" w:rsidRPr="00AE3E12">
        <w:t xml:space="preserve"> в России и других странах (реформы и революции, войны, образование новых государств и др.);</w:t>
      </w:r>
    </w:p>
    <w:p w:rsidR="0074333A" w:rsidRPr="00AE3E12" w:rsidRDefault="00421CC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сопоставлять социально-экономическое и политическое развитие отдельных стран в </w:t>
      </w:r>
      <w:r w:rsidR="00F5273B">
        <w:t>Н</w:t>
      </w:r>
      <w:r w:rsidR="0074333A" w:rsidRPr="00AE3E12">
        <w:t>овейш</w:t>
      </w:r>
      <w:r w:rsidR="00F5273B">
        <w:t>ее</w:t>
      </w:r>
      <w:r w:rsidR="0074333A" w:rsidRPr="00AE3E12">
        <w:t xml:space="preserve"> </w:t>
      </w:r>
      <w:r w:rsidR="00F5273B">
        <w:t>время</w:t>
      </w:r>
      <w:r w:rsidR="0074333A" w:rsidRPr="00AE3E12">
        <w:t xml:space="preserve"> (опыт модернизации, реформы и революции и др.), сравнивать исторические ситуации и события;</w:t>
      </w:r>
    </w:p>
    <w:p w:rsidR="0074333A" w:rsidRPr="00AE3E12" w:rsidRDefault="00421CC9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давать оценку событиям и личностям отечественной и всеобщей истории ХХ — начала XXI </w:t>
      </w:r>
      <w:proofErr w:type="gramStart"/>
      <w:r w:rsidR="0074333A" w:rsidRPr="00AE3E12">
        <w:t>в</w:t>
      </w:r>
      <w:proofErr w:type="gramEnd"/>
      <w:r w:rsidR="0074333A" w:rsidRPr="00AE3E12">
        <w:t>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535817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ХХ — начале XXI </w:t>
      </w:r>
      <w:proofErr w:type="gramStart"/>
      <w:r w:rsidR="0074333A" w:rsidRPr="00AE3E12">
        <w:rPr>
          <w:i/>
        </w:rPr>
        <w:t>в</w:t>
      </w:r>
      <w:proofErr w:type="gramEnd"/>
      <w:r w:rsidR="0074333A" w:rsidRPr="00AE3E12">
        <w:rPr>
          <w:i/>
        </w:rPr>
        <w:t>.;</w:t>
      </w:r>
    </w:p>
    <w:p w:rsidR="0074333A" w:rsidRPr="00AE3E12" w:rsidRDefault="00535817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4333A" w:rsidRPr="00AE3E12" w:rsidRDefault="00535817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</w:t>
      </w:r>
      <w:r w:rsidR="00D67DEB">
        <w:rPr>
          <w:i/>
        </w:rPr>
        <w:t>е</w:t>
      </w:r>
      <w:r w:rsidR="0074333A" w:rsidRPr="00AE3E12">
        <w:rPr>
          <w:i/>
        </w:rPr>
        <w:t xml:space="preserve"> в виде рефератов, презентаций и др.;</w:t>
      </w:r>
    </w:p>
    <w:p w:rsidR="0074333A" w:rsidRPr="00AE3E12" w:rsidRDefault="00535817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проводить работу по поиску и оформлению материалов истории своей семьи, города, края в ХХ — начале XXI </w:t>
      </w:r>
      <w:proofErr w:type="gramStart"/>
      <w:r w:rsidR="0074333A" w:rsidRPr="00AE3E12">
        <w:rPr>
          <w:i/>
        </w:rPr>
        <w:t>в</w:t>
      </w:r>
      <w:proofErr w:type="gramEnd"/>
      <w:r w:rsidR="0074333A" w:rsidRPr="00AE3E12">
        <w:rPr>
          <w:i/>
        </w:rPr>
        <w:t>.</w:t>
      </w:r>
    </w:p>
    <w:p w:rsidR="00994180" w:rsidRPr="00AE3E12" w:rsidRDefault="00994180" w:rsidP="00F95FB9">
      <w:pPr>
        <w:pStyle w:val="affff0"/>
      </w:pPr>
    </w:p>
    <w:p w:rsidR="002B7556" w:rsidRDefault="007F756D" w:rsidP="007F756D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F95FB9">
        <w:rPr>
          <w:i w:val="0"/>
          <w:sz w:val="32"/>
          <w:szCs w:val="32"/>
        </w:rPr>
        <w:t>Обществознание</w:t>
      </w:r>
      <w:r>
        <w:rPr>
          <w:i w:val="0"/>
          <w:sz w:val="32"/>
          <w:szCs w:val="32"/>
        </w:rPr>
        <w:t xml:space="preserve">», </w:t>
      </w:r>
      <w:r w:rsidR="00F95FB9" w:rsidRPr="00F5273B">
        <w:rPr>
          <w:i w:val="0"/>
          <w:sz w:val="28"/>
          <w:szCs w:val="28"/>
        </w:rPr>
        <w:t>5–</w:t>
      </w:r>
      <w:r w:rsidR="000B3AD6">
        <w:rPr>
          <w:i w:val="0"/>
          <w:sz w:val="28"/>
          <w:szCs w:val="28"/>
        </w:rPr>
        <w:t>9 классы</w:t>
      </w:r>
      <w:r w:rsidR="004D4EC4">
        <w:rPr>
          <w:i w:val="0"/>
          <w:sz w:val="28"/>
          <w:szCs w:val="28"/>
        </w:rPr>
        <w:t>,</w:t>
      </w:r>
      <w:r w:rsidR="000B3AD6">
        <w:rPr>
          <w:i w:val="0"/>
          <w:sz w:val="28"/>
          <w:szCs w:val="28"/>
        </w:rPr>
        <w:t xml:space="preserve"> </w:t>
      </w:r>
    </w:p>
    <w:p w:rsidR="003B3773" w:rsidRPr="007F756D" w:rsidRDefault="000C4DCE" w:rsidP="007F756D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F5273B">
        <w:rPr>
          <w:i w:val="0"/>
          <w:sz w:val="28"/>
          <w:szCs w:val="28"/>
        </w:rPr>
        <w:t xml:space="preserve"> </w:t>
      </w:r>
      <w:r w:rsidR="00E00E4C" w:rsidRPr="00F5273B">
        <w:rPr>
          <w:i w:val="0"/>
          <w:sz w:val="28"/>
          <w:szCs w:val="28"/>
        </w:rPr>
        <w:t xml:space="preserve">под ред. </w:t>
      </w:r>
      <w:r w:rsidR="004F0666" w:rsidRPr="00F5273B">
        <w:rPr>
          <w:i w:val="0"/>
          <w:sz w:val="28"/>
          <w:szCs w:val="28"/>
        </w:rPr>
        <w:t>Г.А.</w:t>
      </w:r>
      <w:r w:rsidR="004F0666" w:rsidRPr="005867F8">
        <w:rPr>
          <w:i w:val="0"/>
          <w:sz w:val="28"/>
          <w:szCs w:val="28"/>
        </w:rPr>
        <w:t xml:space="preserve"> </w:t>
      </w:r>
      <w:r w:rsidR="00E00E4C" w:rsidRPr="00F5273B">
        <w:rPr>
          <w:i w:val="0"/>
          <w:sz w:val="28"/>
          <w:szCs w:val="28"/>
        </w:rPr>
        <w:t>Бордовского</w:t>
      </w:r>
      <w:r w:rsidR="00567C40">
        <w:rPr>
          <w:i w:val="0"/>
          <w:sz w:val="28"/>
          <w:szCs w:val="28"/>
        </w:rPr>
        <w:t>.</w:t>
      </w:r>
    </w:p>
    <w:p w:rsidR="003B3773" w:rsidRPr="003B3773" w:rsidRDefault="003B3773" w:rsidP="003B3773">
      <w:pPr>
        <w:rPr>
          <w:lang w:val="ru-RU" w:eastAsia="en-US" w:bidi="en-US"/>
        </w:rPr>
      </w:pPr>
    </w:p>
    <w:p w:rsidR="002B7556" w:rsidRDefault="003B3773" w:rsidP="007F756D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7F756D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>Обществознание</w:t>
      </w:r>
      <w:r w:rsidR="007F756D">
        <w:rPr>
          <w:i w:val="0"/>
          <w:sz w:val="28"/>
          <w:szCs w:val="28"/>
        </w:rPr>
        <w:t>»,</w:t>
      </w:r>
      <w:r w:rsidR="00DE4342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5–</w:t>
      </w:r>
      <w:r w:rsidR="000766F1">
        <w:rPr>
          <w:i w:val="0"/>
          <w:sz w:val="28"/>
          <w:szCs w:val="28"/>
        </w:rPr>
        <w:t xml:space="preserve">9 классы, </w:t>
      </w:r>
    </w:p>
    <w:p w:rsidR="0074333A" w:rsidRPr="00F5273B" w:rsidRDefault="00DE4342" w:rsidP="00B65708">
      <w:pPr>
        <w:pStyle w:val="aff6"/>
        <w:ind w:left="1276"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 Т.</w:t>
      </w:r>
      <w:r w:rsidR="000766F1">
        <w:rPr>
          <w:i w:val="0"/>
          <w:sz w:val="28"/>
          <w:szCs w:val="28"/>
        </w:rPr>
        <w:t>Б Пассман,</w:t>
      </w:r>
      <w:r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Е.</w:t>
      </w:r>
      <w:r w:rsidR="000766F1">
        <w:rPr>
          <w:i w:val="0"/>
          <w:sz w:val="28"/>
          <w:szCs w:val="28"/>
        </w:rPr>
        <w:t>Н. Салыгин и др.</w:t>
      </w:r>
      <w:r w:rsidR="00E00E4C" w:rsidRPr="00F5273B">
        <w:rPr>
          <w:i w:val="0"/>
          <w:sz w:val="28"/>
          <w:szCs w:val="28"/>
        </w:rPr>
        <w:t xml:space="preserve"> </w:t>
      </w:r>
    </w:p>
    <w:p w:rsidR="00B1722E" w:rsidRPr="00AE3E12" w:rsidRDefault="00B1722E" w:rsidP="00F95FB9">
      <w:pPr>
        <w:pStyle w:val="affff0"/>
        <w:ind w:left="-540" w:firstLine="540"/>
      </w:pP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  <w:bCs/>
        </w:rPr>
        <w:t>Человек в социальном измерении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305BFE" w:rsidP="00F95FB9">
      <w:pPr>
        <w:pStyle w:val="affff0"/>
        <w:ind w:left="-540" w:firstLine="540"/>
      </w:pPr>
      <w:proofErr w:type="gramStart"/>
      <w:r w:rsidRPr="00AE3E12">
        <w:rPr>
          <w:i/>
        </w:rPr>
        <w:t>• </w:t>
      </w:r>
      <w:r w:rsidR="0074333A" w:rsidRPr="00AE3E12"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CA728A" w:rsidRPr="00AE3E12">
        <w:t xml:space="preserve">сравнивать и сопоставлять </w:t>
      </w:r>
      <w:r w:rsidR="0074333A" w:rsidRPr="00AE3E12">
        <w:t xml:space="preserve">на основе </w:t>
      </w:r>
      <w:proofErr w:type="gramStart"/>
      <w:r w:rsidR="0074333A" w:rsidRPr="00AE3E12">
        <w:t>характеристики основных возрастных периодов жизни человека возможности</w:t>
      </w:r>
      <w:proofErr w:type="gramEnd"/>
      <w:r w:rsidR="0074333A" w:rsidRPr="00AE3E12">
        <w:t xml:space="preserve"> и ограничения каждого возрастного периода;</w:t>
      </w:r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AA61FA" w:rsidRPr="00AE3E12">
        <w:t xml:space="preserve">выделять </w:t>
      </w:r>
      <w:r w:rsidR="0074333A" w:rsidRPr="00AE3E12">
        <w:t>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гендер как «социальный пол»; приводить примеры гендерных ролей, а также различий в поведении мальчиков и девочек;</w:t>
      </w:r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881201" w:rsidRPr="00AE3E12">
        <w:t xml:space="preserve">давать </w:t>
      </w:r>
      <w:r w:rsidR="0074333A" w:rsidRPr="00AE3E12">
        <w:t>на основе полученных знаний нравственные оценки собственным поступкам и отношению к проблемам людей с ограниченными возможностями; своему отношению к людям старшего и младшего возраста, а также к сверстникам;</w:t>
      </w:r>
    </w:p>
    <w:p w:rsidR="0074333A" w:rsidRPr="00AE3E12" w:rsidRDefault="00305B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51DC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</w:t>
      </w:r>
      <w:r w:rsidR="006038EF" w:rsidRPr="00AE3E12">
        <w:rPr>
          <w:i/>
        </w:rPr>
        <w:t xml:space="preserve"> безопасности жизнедеятельности.</w:t>
      </w:r>
    </w:p>
    <w:p w:rsidR="0074333A" w:rsidRPr="00AE3E12" w:rsidRDefault="00751DC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74333A" w:rsidRPr="00AE3E12" w:rsidRDefault="00751DC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описывать реальные связи и зависимости между воспитанием и социализацией личности.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</w:rPr>
        <w:t>Ближайшее социальное окружение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2D382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семью и семейные отношения; оценивать социальное значение семейных традиций и обычаев;</w:t>
      </w:r>
    </w:p>
    <w:p w:rsidR="0074333A" w:rsidRPr="00AE3E12" w:rsidRDefault="002D382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основные роли членов семьи, включая свою</w:t>
      </w:r>
      <w:r w:rsidR="00EB6C78">
        <w:t xml:space="preserve"> семью</w:t>
      </w:r>
      <w:r w:rsidR="0074333A" w:rsidRPr="00AE3E12">
        <w:t>;</w:t>
      </w:r>
    </w:p>
    <w:p w:rsidR="0074333A" w:rsidRPr="00AE3E12" w:rsidRDefault="002D382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</w:t>
      </w:r>
      <w:r w:rsidR="0074333A" w:rsidRPr="00AE3E12">
        <w:lastRenderedPageBreak/>
        <w:t>собственное отношение к различным способам разрешения семейных конфликтов;</w:t>
      </w:r>
    </w:p>
    <w:p w:rsidR="0074333A" w:rsidRPr="00AE3E12" w:rsidRDefault="002D382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987607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элементы причинно-следственного анализа при хар</w:t>
      </w:r>
      <w:r w:rsidR="00E57600" w:rsidRPr="00AE3E12">
        <w:rPr>
          <w:i/>
        </w:rPr>
        <w:t>актеристике семейных конфликтов.</w:t>
      </w:r>
    </w:p>
    <w:p w:rsidR="0074333A" w:rsidRPr="00F95FB9" w:rsidRDefault="00F5273B" w:rsidP="00F95FB9">
      <w:pPr>
        <w:pStyle w:val="affff0"/>
        <w:ind w:left="-540" w:firstLine="540"/>
        <w:rPr>
          <w:b/>
          <w:i/>
        </w:rPr>
      </w:pPr>
      <w:r>
        <w:rPr>
          <w:b/>
        </w:rPr>
        <w:t>Общество — большой дом</w:t>
      </w:r>
      <w:r w:rsidR="0074333A" w:rsidRPr="00F95FB9">
        <w:rPr>
          <w:b/>
        </w:rPr>
        <w:t xml:space="preserve"> человечества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ED0F2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на основе привед</w:t>
      </w:r>
      <w:r w:rsidR="00D67DEB">
        <w:t>е</w:t>
      </w:r>
      <w:r w:rsidR="0074333A" w:rsidRPr="00AE3E12">
        <w:t>нных данных основные типы обществ;</w:t>
      </w:r>
    </w:p>
    <w:p w:rsidR="0074333A" w:rsidRPr="00AE3E12" w:rsidRDefault="00ED0F2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74333A" w:rsidRPr="00AE3E12" w:rsidRDefault="00ED0F2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экономические, социальные, политические, культурные явления и процессы общественной жизни;</w:t>
      </w:r>
    </w:p>
    <w:p w:rsidR="0074333A" w:rsidRPr="00AE3E12" w:rsidRDefault="00ED0F2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74333A" w:rsidRPr="00AE3E12" w:rsidRDefault="00ED0F2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</w:t>
      </w:r>
      <w:r w:rsidRPr="00AE3E12">
        <w:t xml:space="preserve"> </w:t>
      </w:r>
      <w:r w:rsidRPr="00AE3E12">
        <w:rPr>
          <w:i/>
        </w:rPr>
        <w:t>получит возможность научиться:</w:t>
      </w:r>
    </w:p>
    <w:p w:rsidR="0074333A" w:rsidRPr="00AE3E12" w:rsidRDefault="00D473E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74333A" w:rsidRPr="00AE3E12" w:rsidRDefault="00D473E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объяснять взаимодействие социальных общностей и групп;</w:t>
      </w:r>
    </w:p>
    <w:p w:rsidR="0074333A" w:rsidRPr="00AE3E12" w:rsidRDefault="00D473E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  <w:bCs/>
        </w:rPr>
        <w:t>Общество, в котором мы жив</w:t>
      </w:r>
      <w:r w:rsidR="00D67DEB" w:rsidRPr="00F95FB9">
        <w:rPr>
          <w:b/>
          <w:bCs/>
        </w:rPr>
        <w:t>е</w:t>
      </w:r>
      <w:r w:rsidRPr="00F95FB9">
        <w:rPr>
          <w:b/>
          <w:bCs/>
        </w:rPr>
        <w:t>м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F70840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характеризовать глобальные проблемы современности;</w:t>
      </w:r>
    </w:p>
    <w:p w:rsidR="0074333A" w:rsidRPr="00AE3E12" w:rsidRDefault="00F708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раскрывать духовные ценности и достижения народов нашей страны;</w:t>
      </w:r>
    </w:p>
    <w:p w:rsidR="0074333A" w:rsidRPr="00AE3E12" w:rsidRDefault="00F708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74333A" w:rsidRPr="00AE3E12" w:rsidRDefault="00F708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формулировать собственную точку зрения на социальный портрет достойного гражданина страны;</w:t>
      </w:r>
    </w:p>
    <w:p w:rsidR="0074333A" w:rsidRPr="00AE3E12" w:rsidRDefault="00F708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</w:t>
      </w:r>
      <w:r w:rsidRPr="00AE3E12">
        <w:t xml:space="preserve"> </w:t>
      </w:r>
      <w:r w:rsidRPr="00AE3E12">
        <w:rPr>
          <w:i/>
        </w:rPr>
        <w:t>получит возможность научиться:</w:t>
      </w:r>
    </w:p>
    <w:p w:rsidR="0074333A" w:rsidRPr="00AE3E12" w:rsidRDefault="00E4299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74333A" w:rsidRPr="00AE3E12" w:rsidRDefault="00E4299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показывать влияние происходящих в обществе изменений на положение России в мире.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</w:rPr>
        <w:t>Регулирование поведения людей в обществе</w:t>
      </w:r>
      <w:r w:rsidR="004D4EC4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00215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74333A" w:rsidRPr="00AE3E12" w:rsidRDefault="0000215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4333A" w:rsidRPr="00AE3E12" w:rsidRDefault="0000215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</w:t>
      </w:r>
      <w:r w:rsidR="0074333A" w:rsidRPr="00AE3E12">
        <w:lastRenderedPageBreak/>
        <w:t>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74333A" w:rsidRPr="00AE3E12" w:rsidRDefault="007C14B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C57BFC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4333A" w:rsidRPr="00AE3E12" w:rsidRDefault="00C57BFC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74333A" w:rsidRPr="00AE3E12" w:rsidRDefault="00C57BFC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оценивать сущность и значение правопорядка и законности, собственный вклад в их становление и развитие.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  <w:iCs/>
        </w:rPr>
      </w:pPr>
      <w:r w:rsidRPr="00F95FB9">
        <w:rPr>
          <w:b/>
          <w:bCs/>
        </w:rPr>
        <w:t>Основы российского законодательства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602F4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4333A" w:rsidRPr="00AE3E12" w:rsidRDefault="00602F4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74333A" w:rsidRPr="00AE3E12" w:rsidRDefault="00602F4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4333A" w:rsidRPr="00AE3E12" w:rsidRDefault="00602F4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74333A" w:rsidRPr="00AE3E12" w:rsidRDefault="00602F48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64298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="0074333A" w:rsidRPr="00AE3E12">
        <w:t>;</w:t>
      </w:r>
    </w:p>
    <w:p w:rsidR="0074333A" w:rsidRPr="00AE3E12" w:rsidRDefault="0064298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осознанно содействовать защите правопорядка в обществе правовыми способами и средствами;</w:t>
      </w:r>
    </w:p>
    <w:p w:rsidR="0074333A" w:rsidRPr="00AE3E12" w:rsidRDefault="0064298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Мир экономики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и правильно использовать основные экономические термины;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на основе прив</w:t>
      </w:r>
      <w:r w:rsidR="00D67DEB">
        <w:t>е</w:t>
      </w:r>
      <w:r w:rsidR="0074333A" w:rsidRPr="00AE3E12">
        <w:t>денных данных основные экономические системы, экономические явления и процессы, сравнивать их;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функции денег в экономике;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анализировать несложные статистические данные, отражающие экономические явления и процессы;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получать социальную информацию об экономической жизни общества из адаптированных источников различного типа;</w:t>
      </w:r>
    </w:p>
    <w:p w:rsidR="0074333A" w:rsidRPr="00AE3E12" w:rsidRDefault="004F1CC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F017E1" w:rsidP="00F95FB9">
      <w:pPr>
        <w:pStyle w:val="affff0"/>
        <w:ind w:left="-540" w:firstLine="540"/>
        <w:rPr>
          <w:i/>
          <w:u w:val="single"/>
        </w:rPr>
      </w:pPr>
      <w:r w:rsidRPr="00AE3E12">
        <w:rPr>
          <w:i/>
        </w:rPr>
        <w:t>• </w:t>
      </w:r>
      <w:r w:rsidR="0074333A" w:rsidRPr="00AE3E12">
        <w:rPr>
          <w:i/>
        </w:rPr>
        <w:t>оценивать тенденции экономических изменений в нашем обществе;</w:t>
      </w:r>
    </w:p>
    <w:p w:rsidR="0074333A" w:rsidRPr="00AE3E12" w:rsidRDefault="00F017E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анализировать с опорой на полученные знания несложную экономическую информацию, получаемую из неад</w:t>
      </w:r>
      <w:r w:rsidR="00E25759" w:rsidRPr="00AE3E12">
        <w:rPr>
          <w:i/>
        </w:rPr>
        <w:t>а</w:t>
      </w:r>
      <w:r w:rsidR="0074333A" w:rsidRPr="00AE3E12">
        <w:rPr>
          <w:i/>
        </w:rPr>
        <w:t>птированных источников;</w:t>
      </w:r>
    </w:p>
    <w:p w:rsidR="0074333A" w:rsidRPr="00AE3E12" w:rsidRDefault="00F017E1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</w:rPr>
        <w:t>Человек в экономических отношениях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6F7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на основе привед</w:t>
      </w:r>
      <w:r w:rsidR="00D67DEB">
        <w:t>е</w:t>
      </w:r>
      <w:r w:rsidR="0074333A" w:rsidRPr="00AE3E12">
        <w:t>нных данных основные экономические системы и экономические явления, сравнивать их;</w:t>
      </w:r>
    </w:p>
    <w:p w:rsidR="0074333A" w:rsidRPr="00AE3E12" w:rsidRDefault="006F7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поведение производителя и потребителя как основных участников экономической деятельности;</w:t>
      </w:r>
    </w:p>
    <w:p w:rsidR="0074333A" w:rsidRPr="00AE3E12" w:rsidRDefault="006F7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полученные знания для характеристики экономики семьи;</w:t>
      </w:r>
    </w:p>
    <w:p w:rsidR="0074333A" w:rsidRPr="00AE3E12" w:rsidRDefault="006F7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статистические данные, отражающие экономические изменения в обществе;</w:t>
      </w:r>
    </w:p>
    <w:p w:rsidR="0074333A" w:rsidRPr="00AE3E12" w:rsidRDefault="006F7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получать социальную информацию об экономической жизни общества из адаптированных источников различного типа;</w:t>
      </w:r>
    </w:p>
    <w:p w:rsidR="0074333A" w:rsidRPr="00AE3E12" w:rsidRDefault="006F7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09117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74333A" w:rsidRPr="00AE3E12" w:rsidRDefault="0009117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характеризовать тенденции экономических изменений в нашем обществе;</w:t>
      </w:r>
    </w:p>
    <w:p w:rsidR="0074333A" w:rsidRPr="00AE3E12" w:rsidRDefault="0009117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с позиций обществознания сложившиеся практики и модели поведения потребителя;</w:t>
      </w:r>
    </w:p>
    <w:p w:rsidR="0074333A" w:rsidRPr="00AE3E12" w:rsidRDefault="0009117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74333A" w:rsidRPr="00AE3E12" w:rsidRDefault="0009117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</w:rPr>
        <w:t>Мир социальных отношений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lastRenderedPageBreak/>
        <w:t>Выпускник научится: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социальную структуру в обществах разного типа, характеризовать основные социальные группы современного общества; на основе привед</w:t>
      </w:r>
      <w:r w:rsidR="00D67DEB">
        <w:t>е</w:t>
      </w:r>
      <w:r w:rsidR="0074333A" w:rsidRPr="00AE3E12">
        <w:t>нных данных распознавать основные социальные общности и группы;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основные социальные группы российского общества</w:t>
      </w:r>
      <w:r w:rsidR="0074333A" w:rsidRPr="00AE3E12">
        <w:rPr>
          <w:u w:val="single"/>
        </w:rPr>
        <w:t xml:space="preserve">, </w:t>
      </w:r>
      <w:r w:rsidR="0074333A" w:rsidRPr="00AE3E12">
        <w:t>распознавать их сущностные признаки;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ведущие направления социальной политики российского государства;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собственные основные социальные роли;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07E1A" w:rsidRPr="00AE3E12">
        <w:t xml:space="preserve">объяснять </w:t>
      </w:r>
      <w:r w:rsidR="0074333A" w:rsidRPr="00AE3E12">
        <w:t>на примере своей семьи основные функции этого социального института в обществе;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</w:t>
      </w:r>
      <w:r w:rsidR="00D67DEB">
        <w:t>е</w:t>
      </w:r>
      <w:r w:rsidR="0074333A" w:rsidRPr="00AE3E12">
        <w:t xml:space="preserve"> и использовать для решения задач;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74333A" w:rsidRPr="00AE3E12" w:rsidRDefault="00E94F9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несложные социологические исследования.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173A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понятия «равенство» и «социальная справедливость» с позиций историзма;</w:t>
      </w:r>
    </w:p>
    <w:p w:rsidR="0074333A" w:rsidRPr="00AE3E12" w:rsidRDefault="007173A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74333A" w:rsidRPr="00AE3E12" w:rsidRDefault="007173A5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</w:rPr>
        <w:t>Политическая жизнь общества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DC0A40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74333A" w:rsidRPr="00AE3E12" w:rsidRDefault="00DC0A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правильно определять инстанцию (государственный орган), в который следует обратиться для разрешения типичной социальной ситуации;</w:t>
      </w:r>
    </w:p>
    <w:p w:rsidR="0074333A" w:rsidRPr="00AE3E12" w:rsidRDefault="00DC0A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74333A" w:rsidRPr="00AE3E12" w:rsidRDefault="00DC0A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основные признаки любого государства, конкретизировать их на примерах прошлого и современности;</w:t>
      </w:r>
    </w:p>
    <w:p w:rsidR="0074333A" w:rsidRPr="00AE3E12" w:rsidRDefault="00DC0A4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базовые черты избирательной системы в нашем обществе, основные проявления роли избирателя;</w:t>
      </w:r>
    </w:p>
    <w:p w:rsidR="0074333A" w:rsidRPr="00AE3E12" w:rsidRDefault="00DC0A40" w:rsidP="00F95FB9">
      <w:pPr>
        <w:pStyle w:val="affff0"/>
        <w:ind w:left="-540" w:firstLine="540"/>
        <w:rPr>
          <w:u w:val="single"/>
        </w:rPr>
      </w:pPr>
      <w:r w:rsidRPr="00AE3E12">
        <w:rPr>
          <w:i/>
        </w:rPr>
        <w:t>• </w:t>
      </w:r>
      <w:r w:rsidR="0074333A" w:rsidRPr="00AE3E12">
        <w:t>различать факты и мнения в потоке политической информации.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F1632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осознавать значение гражданской активности и патриотической позиции в укреплении нашего государства;</w:t>
      </w:r>
    </w:p>
    <w:p w:rsidR="0074333A" w:rsidRPr="00AE3E12" w:rsidRDefault="00F1632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74333A" w:rsidRPr="00F95FB9" w:rsidRDefault="0074333A" w:rsidP="00F95FB9">
      <w:pPr>
        <w:pStyle w:val="affff0"/>
        <w:ind w:left="-540" w:firstLine="540"/>
        <w:rPr>
          <w:b/>
          <w:i/>
        </w:rPr>
      </w:pPr>
      <w:r w:rsidRPr="00F95FB9">
        <w:rPr>
          <w:b/>
        </w:rPr>
        <w:t>Культурно-информационная среда общественной жизни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770B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развитие отдельных областей и форм культуры;</w:t>
      </w:r>
    </w:p>
    <w:p w:rsidR="0074333A" w:rsidRPr="00AE3E12" w:rsidRDefault="007770B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и различать явления духовной культуры;</w:t>
      </w:r>
    </w:p>
    <w:p w:rsidR="0074333A" w:rsidRPr="00AE3E12" w:rsidRDefault="007770B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различные средства массовой информации;</w:t>
      </w:r>
    </w:p>
    <w:p w:rsidR="0074333A" w:rsidRPr="00AE3E12" w:rsidRDefault="007770B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4333A" w:rsidRPr="00AE3E12" w:rsidRDefault="007770B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</w:t>
      </w:r>
      <w:r w:rsidR="00F5273B">
        <w:t>оспринимать</w:t>
      </w:r>
      <w:r w:rsidR="0074333A" w:rsidRPr="00AE3E12">
        <w:t xml:space="preserve"> различные точки зрения в вопросах ценностного выбора и приоритетов в духовной сфере, формулировать собственное отношение.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описывать процессы создания, сохранения, трансляции и усвоения достижений культуры;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характеризовать основные направления развития отечественной культуры в современных условиях;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осуществлять рефлексию своих ценностей.</w:t>
      </w:r>
    </w:p>
    <w:p w:rsidR="0074333A" w:rsidRPr="00F95FB9" w:rsidRDefault="0074333A" w:rsidP="00F95FB9">
      <w:pPr>
        <w:pStyle w:val="affff0"/>
        <w:ind w:left="-540" w:firstLine="540"/>
        <w:rPr>
          <w:b/>
        </w:rPr>
      </w:pPr>
      <w:r w:rsidRPr="00F95FB9">
        <w:rPr>
          <w:b/>
        </w:rPr>
        <w:t>Человек в меняющемся обществе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явление ускорения социального развития;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необходимость непрерывного образования в современных условиях;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многообразие профессий в современном мире;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роль молодежи в развитии современного общества;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извлекать социальную информацию из доступных источников;</w:t>
      </w:r>
    </w:p>
    <w:p w:rsidR="0074333A" w:rsidRPr="00AE3E12" w:rsidRDefault="00734E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полученные знания для решения отдельных социальных проблем.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AA33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критически воспринимать сообщения и рекламу в СМИ и Интернете о таких направлениях массовой культуры как шоу-бизнес и мода;</w:t>
      </w:r>
    </w:p>
    <w:p w:rsidR="0074333A" w:rsidRPr="00AE3E12" w:rsidRDefault="00AA33A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оценивать роль спорта и спортивных достижений в контексте современной общественной жизни;</w:t>
      </w:r>
    </w:p>
    <w:p w:rsidR="0074333A" w:rsidRDefault="00AA33A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выражать и обосновывать собственную позицию по актуальным проблемам молодежи.</w:t>
      </w:r>
    </w:p>
    <w:p w:rsidR="001B7438" w:rsidRPr="00AE3E12" w:rsidRDefault="001B7438" w:rsidP="00F95FB9">
      <w:pPr>
        <w:pStyle w:val="affff0"/>
        <w:ind w:left="-540" w:firstLine="540"/>
      </w:pPr>
    </w:p>
    <w:p w:rsidR="00CC7162" w:rsidRPr="00AE3E12" w:rsidRDefault="00CC7162" w:rsidP="00F95FB9">
      <w:pPr>
        <w:pStyle w:val="affff0"/>
        <w:ind w:left="-540" w:firstLine="540"/>
        <w:rPr>
          <w:smallCaps/>
          <w:lang w:eastAsia="ru-RU"/>
        </w:rPr>
      </w:pPr>
    </w:p>
    <w:p w:rsid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B46035">
        <w:rPr>
          <w:i w:val="0"/>
          <w:sz w:val="32"/>
          <w:szCs w:val="32"/>
        </w:rPr>
        <w:t>География</w:t>
      </w:r>
      <w:r>
        <w:rPr>
          <w:i w:val="0"/>
          <w:sz w:val="32"/>
          <w:szCs w:val="32"/>
        </w:rPr>
        <w:t>»,</w:t>
      </w:r>
      <w:r w:rsidR="00667932" w:rsidRPr="00B46035">
        <w:rPr>
          <w:i w:val="0"/>
          <w:sz w:val="32"/>
          <w:szCs w:val="32"/>
        </w:rPr>
        <w:t xml:space="preserve"> </w:t>
      </w:r>
      <w:r w:rsidR="00B46035" w:rsidRPr="005867F8">
        <w:rPr>
          <w:i w:val="0"/>
          <w:sz w:val="28"/>
          <w:szCs w:val="28"/>
        </w:rPr>
        <w:t>5–</w:t>
      </w:r>
      <w:r w:rsidR="005867F8">
        <w:rPr>
          <w:i w:val="0"/>
          <w:sz w:val="28"/>
          <w:szCs w:val="28"/>
        </w:rPr>
        <w:t>9 классы</w:t>
      </w:r>
      <w:r w:rsidR="004D4EC4">
        <w:rPr>
          <w:i w:val="0"/>
          <w:sz w:val="28"/>
          <w:szCs w:val="28"/>
        </w:rPr>
        <w:t>,</w:t>
      </w:r>
      <w:r w:rsidR="00EB6C78">
        <w:rPr>
          <w:i w:val="0"/>
          <w:sz w:val="28"/>
          <w:szCs w:val="28"/>
        </w:rPr>
        <w:t xml:space="preserve"> </w:t>
      </w:r>
    </w:p>
    <w:p w:rsidR="0074333A" w:rsidRP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</w:t>
      </w:r>
      <w:r w:rsidR="00667932" w:rsidRPr="005867F8">
        <w:rPr>
          <w:i w:val="0"/>
          <w:sz w:val="28"/>
          <w:szCs w:val="28"/>
        </w:rPr>
        <w:t>п</w:t>
      </w:r>
      <w:r w:rsidR="00994180" w:rsidRPr="005867F8">
        <w:rPr>
          <w:i w:val="0"/>
          <w:sz w:val="28"/>
          <w:szCs w:val="28"/>
        </w:rPr>
        <w:t xml:space="preserve">од ред. </w:t>
      </w:r>
      <w:r w:rsidR="004F0666" w:rsidRPr="005867F8">
        <w:rPr>
          <w:i w:val="0"/>
          <w:sz w:val="28"/>
          <w:szCs w:val="28"/>
        </w:rPr>
        <w:t xml:space="preserve">В.П. </w:t>
      </w:r>
      <w:r w:rsidR="00994180" w:rsidRPr="005867F8">
        <w:rPr>
          <w:i w:val="0"/>
          <w:sz w:val="28"/>
          <w:szCs w:val="28"/>
        </w:rPr>
        <w:t>Дронова</w:t>
      </w:r>
    </w:p>
    <w:p w:rsidR="00B1722E" w:rsidRPr="00AE3E12" w:rsidRDefault="00B1722E" w:rsidP="00F95FB9">
      <w:pPr>
        <w:pStyle w:val="affff0"/>
        <w:ind w:left="-540" w:firstLine="540"/>
      </w:pP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t>Источники географической информации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>Выпускник научится</w:t>
      </w:r>
      <w:r w:rsidRPr="00AE3E12">
        <w:t>: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анализировать, обобщать и интерпретировать географическую информацию;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t>• </w:t>
      </w:r>
      <w:r w:rsidR="00450775" w:rsidRPr="00AE3E12">
        <w:t xml:space="preserve">находить и формулировать </w:t>
      </w:r>
      <w:r w:rsidR="0074333A" w:rsidRPr="00AE3E12">
        <w:t>по результатам наблюдений (в том числе инструментальных) зависимости и закономерности;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t>• </w:t>
      </w:r>
      <w:r w:rsidR="00A206AC" w:rsidRPr="00AE3E12">
        <w:t xml:space="preserve">выявлять </w:t>
      </w:r>
      <w:r w:rsidR="0074333A" w:rsidRPr="00AE3E12">
        <w:t>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4333A" w:rsidRPr="00AE3E12" w:rsidRDefault="002F2BE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9D623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ориентироваться на местности </w:t>
      </w:r>
      <w:r w:rsidR="005867F8">
        <w:rPr>
          <w:i/>
          <w:iCs/>
        </w:rPr>
        <w:t>с</w:t>
      </w:r>
      <w:r w:rsidR="0074333A" w:rsidRPr="00AE3E12">
        <w:rPr>
          <w:i/>
          <w:iCs/>
        </w:rPr>
        <w:t xml:space="preserve"> помощ</w:t>
      </w:r>
      <w:r w:rsidR="005867F8">
        <w:rPr>
          <w:i/>
          <w:iCs/>
        </w:rPr>
        <w:t>ью</w:t>
      </w:r>
      <w:r w:rsidR="0074333A" w:rsidRPr="00AE3E12">
        <w:rPr>
          <w:i/>
          <w:iCs/>
        </w:rPr>
        <w:t xml:space="preserve"> топографических карт и современных навигационных приборов;</w:t>
      </w:r>
    </w:p>
    <w:p w:rsidR="0074333A" w:rsidRPr="00AE3E12" w:rsidRDefault="009D623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читать космические снимки и аэрофотоснимки, планы местности и географические карты;</w:t>
      </w:r>
    </w:p>
    <w:p w:rsidR="0074333A" w:rsidRPr="00AE3E12" w:rsidRDefault="009D623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строить простые планы местности;</w:t>
      </w:r>
    </w:p>
    <w:p w:rsidR="0074333A" w:rsidRPr="00AE3E12" w:rsidRDefault="009D623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создавать простейшие географические карты различного содержания;</w:t>
      </w:r>
    </w:p>
    <w:p w:rsidR="0074333A" w:rsidRPr="00AE3E12" w:rsidRDefault="009D623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моделировать географические объекты и явления </w:t>
      </w:r>
      <w:r w:rsidR="005867F8">
        <w:rPr>
          <w:i/>
          <w:iCs/>
        </w:rPr>
        <w:t>с</w:t>
      </w:r>
      <w:r w:rsidR="0074333A" w:rsidRPr="00AE3E12">
        <w:rPr>
          <w:i/>
          <w:iCs/>
        </w:rPr>
        <w:t xml:space="preserve"> помощ</w:t>
      </w:r>
      <w:r w:rsidR="005867F8">
        <w:rPr>
          <w:i/>
          <w:iCs/>
        </w:rPr>
        <w:t>ью</w:t>
      </w:r>
      <w:r w:rsidR="0074333A" w:rsidRPr="00AE3E12">
        <w:rPr>
          <w:i/>
          <w:iCs/>
        </w:rPr>
        <w:t xml:space="preserve"> компьютерных программ.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Природа Земли и человек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>Выпускник научится:</w:t>
      </w:r>
    </w:p>
    <w:p w:rsidR="0074333A" w:rsidRPr="00AE3E12" w:rsidRDefault="0021577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4333A" w:rsidRPr="00AE3E12" w:rsidRDefault="0021577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</w:t>
      </w:r>
      <w:r w:rsidR="0074333A" w:rsidRPr="00AE3E12">
        <w:lastRenderedPageBreak/>
        <w:t>явлениями для объяснения их свойств, условий протекания и географических различий;</w:t>
      </w:r>
    </w:p>
    <w:p w:rsidR="0074333A" w:rsidRPr="00AE3E12" w:rsidRDefault="0021577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4333A" w:rsidRPr="00AE3E12" w:rsidRDefault="0021577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5242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74333A" w:rsidRPr="00AE3E12" w:rsidRDefault="005242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4333A" w:rsidRPr="00AE3E12" w:rsidRDefault="005242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11776E" w:rsidRPr="00AE3E12" w:rsidRDefault="00524218" w:rsidP="00B46035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Население Земли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особенности населения отдельных регионов и стран;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t>• </w:t>
      </w:r>
      <w:r w:rsidR="00F4514D" w:rsidRPr="00AE3E12">
        <w:t>проводить расч</w:t>
      </w:r>
      <w:r w:rsidR="00D67DEB">
        <w:t>е</w:t>
      </w:r>
      <w:r w:rsidR="0074333A" w:rsidRPr="00AE3E12">
        <w:t>ты демографических показателей;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объяснять особенности адаптации человека к разным природным условиям.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74333A" w:rsidRPr="00AE3E12" w:rsidRDefault="0075052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самостоятельно проводить по разным источникам информации исследование, связанное с изучением населения.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Материки, океаны и страны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особенности природы и населения, материальной и духовной культуры регионов и отдельных стран;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оценивать особенности взаимодействия природы и общества в пределах отдельных территорий;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на карте положение и взаиморасположение географических объектов;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особенности компонентов природы отдельных территорий;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оцени</w:t>
      </w:r>
      <w:r w:rsidR="005867F8">
        <w:rPr>
          <w:i/>
          <w:iCs/>
        </w:rPr>
        <w:t>ва</w:t>
      </w:r>
      <w:r w:rsidR="0074333A" w:rsidRPr="00AE3E12">
        <w:rPr>
          <w:i/>
          <w:iCs/>
        </w:rPr>
        <w:t>ть положительные и негативные последствия глобальных изменений климата для отдельных регионов и стран;</w:t>
      </w:r>
    </w:p>
    <w:p w:rsidR="0074333A" w:rsidRPr="00AE3E12" w:rsidRDefault="007C3815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lastRenderedPageBreak/>
        <w:t>Особенности географического положения России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513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4333A" w:rsidRPr="00AE3E12" w:rsidRDefault="00513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оценивать воздействие географического положения Росс</w:t>
      </w:r>
      <w:proofErr w:type="gramStart"/>
      <w:r w:rsidR="0074333A" w:rsidRPr="00AE3E12">
        <w:t>ии и е</w:t>
      </w:r>
      <w:r w:rsidR="00D67DEB">
        <w:t>е</w:t>
      </w:r>
      <w:proofErr w:type="gramEnd"/>
      <w:r w:rsidR="0074333A" w:rsidRPr="00AE3E12">
        <w:t xml:space="preserve"> отдельных частей на особенности природы, жизнь и хозяйственную деятельность населения;</w:t>
      </w:r>
    </w:p>
    <w:p w:rsidR="0074333A" w:rsidRPr="00AE3E12" w:rsidRDefault="00513CA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513CA8" w:rsidRPr="00B46035" w:rsidRDefault="00513CA8" w:rsidP="00B46035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t>Природа России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географические процессы и явления, определяющие особенности природы страны и отдельных регионов;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особенности природы отдельных регионов страны;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оценивать особенности взаимодействия природы и общества в пределах отдельных территорий;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положение на карте и взаиморасположение географических объектов;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особенности компонентов природы отдельных частей страны;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оценивать природные условия и обеспеченность природными ресурсами отдельных территорий России; </w:t>
      </w:r>
    </w:p>
    <w:p w:rsidR="0074333A" w:rsidRPr="00AE3E12" w:rsidRDefault="009F4D4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150222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rPr>
          <w:i/>
          <w:iCs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4333A" w:rsidRPr="00AE3E12" w:rsidRDefault="0015022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делать прогнозы трансформации географических систем и комплексов в результате изменения их компонентов.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t>Население России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особенности населения отдельных регионов страны по этническому, языковому и религиозному составу;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особенности динамики численности, половозрастной структуры и размещения населения Росс</w:t>
      </w:r>
      <w:proofErr w:type="gramStart"/>
      <w:r w:rsidR="0074333A" w:rsidRPr="00AE3E12">
        <w:t>ии и е</w:t>
      </w:r>
      <w:r w:rsidR="00D67DEB">
        <w:t>е</w:t>
      </w:r>
      <w:proofErr w:type="gramEnd"/>
      <w:r w:rsidR="0074333A" w:rsidRPr="00AE3E12">
        <w:t xml:space="preserve"> отдельных регионов;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4333A" w:rsidRPr="00AE3E12" w:rsidRDefault="0008019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оценивать ситуацию на рынке труда и е</w:t>
      </w:r>
      <w:r w:rsidR="00D67DEB">
        <w:rPr>
          <w:i/>
          <w:iCs/>
        </w:rPr>
        <w:t>е</w:t>
      </w:r>
      <w:r w:rsidR="0074333A" w:rsidRPr="00AE3E12">
        <w:rPr>
          <w:i/>
          <w:iCs/>
        </w:rPr>
        <w:t xml:space="preserve"> динамику.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t>Хозяйство России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6322F2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различать показатели, характеризующие отраслевую и территориальную структуру хозяйства;</w:t>
      </w:r>
    </w:p>
    <w:p w:rsidR="0074333A" w:rsidRPr="00AE3E12" w:rsidRDefault="006322F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анализировать факторы, влияющие на размещение отраслей и отдельных предприятий по территории страны;</w:t>
      </w:r>
    </w:p>
    <w:p w:rsidR="0074333A" w:rsidRPr="00AE3E12" w:rsidRDefault="006322F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особенности отраслевой и территориальной структуры хозяйства России;</w:t>
      </w:r>
    </w:p>
    <w:p w:rsidR="0074333A" w:rsidRPr="00AE3E12" w:rsidRDefault="006322F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1122C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выдвигать и обосновывать на основе </w:t>
      </w:r>
      <w:proofErr w:type="gramStart"/>
      <w:r w:rsidR="0074333A" w:rsidRPr="00AE3E12">
        <w:rPr>
          <w:i/>
          <w:iCs/>
        </w:rPr>
        <w:t>анализа комплекса источников информации гипотезы</w:t>
      </w:r>
      <w:proofErr w:type="gramEnd"/>
      <w:r w:rsidR="0074333A" w:rsidRPr="00AE3E12">
        <w:rPr>
          <w:i/>
          <w:iCs/>
        </w:rPr>
        <w:t xml:space="preserve"> об изменении отраслевой и территориальной структуры хозяйства страны;</w:t>
      </w:r>
    </w:p>
    <w:p w:rsidR="0074333A" w:rsidRPr="00AE3E12" w:rsidRDefault="001122C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обосновывать возможные пути </w:t>
      </w:r>
      <w:proofErr w:type="gramStart"/>
      <w:r w:rsidR="0074333A" w:rsidRPr="00AE3E12">
        <w:rPr>
          <w:i/>
          <w:iCs/>
        </w:rPr>
        <w:t>решения проблем развития хозяйства России</w:t>
      </w:r>
      <w:proofErr w:type="gramEnd"/>
      <w:r w:rsidR="0074333A" w:rsidRPr="00AE3E12">
        <w:rPr>
          <w:i/>
          <w:iCs/>
        </w:rPr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t>Районы России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>Выпускник научится:</w:t>
      </w:r>
    </w:p>
    <w:p w:rsidR="0074333A" w:rsidRPr="00AE3E12" w:rsidRDefault="001122C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особенности природы, населения и хозяйства географических районов страны;</w:t>
      </w:r>
    </w:p>
    <w:p w:rsidR="0074333A" w:rsidRPr="00AE3E12" w:rsidRDefault="001122C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особенности природы, населения и хозяйства отдельных регионов страны;</w:t>
      </w:r>
    </w:p>
    <w:p w:rsidR="0074333A" w:rsidRPr="00AE3E12" w:rsidRDefault="001122C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8B497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составлять комплексные географические характеристики районов разного ранга;</w:t>
      </w:r>
    </w:p>
    <w:p w:rsidR="0074333A" w:rsidRPr="00AE3E12" w:rsidRDefault="008B497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74333A" w:rsidRPr="00AE3E12" w:rsidRDefault="008B497E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rPr>
          <w:i/>
          <w:iCs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74333A" w:rsidRPr="00AE3E12" w:rsidRDefault="008B497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оценивать</w:t>
      </w:r>
      <w:r w:rsidR="0074333A" w:rsidRPr="00AE3E12">
        <w:t xml:space="preserve"> </w:t>
      </w:r>
      <w:r w:rsidR="0074333A" w:rsidRPr="00AE3E12">
        <w:rPr>
          <w:i/>
          <w:iCs/>
        </w:rPr>
        <w:t>социально-экономическое положение и перспективы развития регионов;</w:t>
      </w:r>
    </w:p>
    <w:p w:rsidR="0074333A" w:rsidRPr="00AE3E12" w:rsidRDefault="008B497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  <w:bCs/>
        </w:rPr>
        <w:t>Россия в современном мире</w:t>
      </w:r>
      <w:r w:rsidR="00567C40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 xml:space="preserve">Выпускник научится: </w:t>
      </w:r>
    </w:p>
    <w:p w:rsidR="0074333A" w:rsidRPr="00AE3E12" w:rsidRDefault="005F039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4333A" w:rsidRPr="00AE3E12" w:rsidRDefault="005F039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оценивать место и роль России в мировом хозяйстве.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5F039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выбирать критерии для сравнения, сопоставления места страны в мировой экономике;</w:t>
      </w:r>
    </w:p>
    <w:p w:rsidR="0074333A" w:rsidRPr="00AE3E12" w:rsidRDefault="005F039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  <w:iCs/>
        </w:rPr>
        <w:t>объяснять возможности России в решении современных глобальных проблем человечества;</w:t>
      </w:r>
    </w:p>
    <w:p w:rsidR="0074333A" w:rsidRPr="00AE3E12" w:rsidRDefault="005F0396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оценивать</w:t>
      </w:r>
      <w:r w:rsidR="0074333A" w:rsidRPr="00AE3E12">
        <w:t xml:space="preserve"> </w:t>
      </w:r>
      <w:r w:rsidR="0074333A" w:rsidRPr="00AE3E12">
        <w:rPr>
          <w:i/>
          <w:iCs/>
        </w:rPr>
        <w:t>социально-экономическое положение и перспективы развития России.</w:t>
      </w:r>
    </w:p>
    <w:p w:rsid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</w:t>
      </w:r>
      <w:r w:rsidR="00D63D8D">
        <w:rPr>
          <w:i w:val="0"/>
          <w:sz w:val="32"/>
          <w:szCs w:val="32"/>
        </w:rPr>
        <w:t xml:space="preserve">Основы духовно-нравственной культуры </w:t>
      </w:r>
    </w:p>
    <w:p w:rsidR="002B7556" w:rsidRDefault="00D63D8D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 xml:space="preserve"> народов России</w:t>
      </w:r>
      <w:r w:rsidR="00510180">
        <w:rPr>
          <w:i w:val="0"/>
          <w:sz w:val="32"/>
          <w:szCs w:val="32"/>
        </w:rPr>
        <w:t>»,</w:t>
      </w:r>
      <w:r w:rsidRPr="00B46035">
        <w:rPr>
          <w:i w:val="0"/>
          <w:sz w:val="32"/>
          <w:szCs w:val="32"/>
        </w:rPr>
        <w:t xml:space="preserve"> </w:t>
      </w:r>
      <w:r>
        <w:rPr>
          <w:i w:val="0"/>
          <w:sz w:val="28"/>
          <w:szCs w:val="28"/>
        </w:rPr>
        <w:t>5 класс</w:t>
      </w:r>
      <w:r w:rsidRPr="00F5273B">
        <w:rPr>
          <w:i w:val="0"/>
          <w:sz w:val="28"/>
          <w:szCs w:val="28"/>
        </w:rPr>
        <w:t>,</w:t>
      </w:r>
    </w:p>
    <w:p w:rsidR="00D63D8D" w:rsidRDefault="00DE4342" w:rsidP="002B7556">
      <w:pPr>
        <w:pStyle w:val="aff6"/>
        <w:ind w:left="0" w:firstLine="0"/>
        <w:outlineLvl w:val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D63D8D" w:rsidRPr="00F5273B">
        <w:rPr>
          <w:i w:val="0"/>
          <w:sz w:val="28"/>
          <w:szCs w:val="28"/>
        </w:rPr>
        <w:t>авторы</w:t>
      </w:r>
      <w:r w:rsidR="00B65708">
        <w:rPr>
          <w:i w:val="0"/>
          <w:sz w:val="28"/>
          <w:szCs w:val="28"/>
        </w:rPr>
        <w:t>:</w:t>
      </w:r>
      <w:r w:rsidR="00D63D8D" w:rsidRPr="00F5273B">
        <w:rPr>
          <w:i w:val="0"/>
          <w:sz w:val="28"/>
          <w:szCs w:val="28"/>
        </w:rPr>
        <w:t xml:space="preserve"> Н.Ф</w:t>
      </w:r>
      <w:r w:rsidR="00D63D8D">
        <w:rPr>
          <w:i w:val="0"/>
          <w:sz w:val="28"/>
          <w:szCs w:val="28"/>
        </w:rPr>
        <w:t>.</w:t>
      </w:r>
      <w:r w:rsidR="00D63D8D" w:rsidRPr="00F5273B">
        <w:rPr>
          <w:i w:val="0"/>
          <w:sz w:val="28"/>
          <w:szCs w:val="28"/>
        </w:rPr>
        <w:t xml:space="preserve"> Виноградова, В.И</w:t>
      </w:r>
      <w:r w:rsidR="00D63D8D">
        <w:rPr>
          <w:i w:val="0"/>
          <w:sz w:val="28"/>
          <w:szCs w:val="28"/>
        </w:rPr>
        <w:t>.</w:t>
      </w:r>
      <w:r w:rsidR="00D63D8D" w:rsidRPr="00F5273B">
        <w:rPr>
          <w:i w:val="0"/>
          <w:sz w:val="28"/>
          <w:szCs w:val="28"/>
        </w:rPr>
        <w:t xml:space="preserve"> Власенко, А.В.</w:t>
      </w:r>
      <w:r w:rsidR="00D63D8D">
        <w:rPr>
          <w:i w:val="0"/>
          <w:sz w:val="28"/>
          <w:szCs w:val="28"/>
        </w:rPr>
        <w:t xml:space="preserve"> </w:t>
      </w:r>
      <w:r w:rsidR="00D63D8D" w:rsidRPr="00F5273B">
        <w:rPr>
          <w:i w:val="0"/>
          <w:sz w:val="28"/>
          <w:szCs w:val="28"/>
        </w:rPr>
        <w:t xml:space="preserve">Поляков </w:t>
      </w:r>
    </w:p>
    <w:p w:rsidR="00BA7682" w:rsidRPr="00BA7682" w:rsidRDefault="00BA7682" w:rsidP="00BA7682">
      <w:pPr>
        <w:rPr>
          <w:lang w:val="ru-RU" w:eastAsia="en-US" w:bidi="en-US"/>
        </w:rPr>
      </w:pPr>
    </w:p>
    <w:p w:rsidR="00BA7682" w:rsidRPr="00BA7682" w:rsidRDefault="00BA7682" w:rsidP="00BA7682">
      <w:pPr>
        <w:pStyle w:val="affff0"/>
        <w:rPr>
          <w:lang w:bidi="en-US"/>
        </w:rPr>
      </w:pPr>
      <w:r>
        <w:rPr>
          <w:lang w:bidi="en-US"/>
        </w:rPr>
        <w:t>В отличие от других курсов, планируемые результаты по курсу «Основы духовно – нравственной культуры народов России» даются не по разделам курса, а на конец изучения курса.</w:t>
      </w:r>
    </w:p>
    <w:p w:rsidR="00D63D8D" w:rsidRPr="001B7438" w:rsidRDefault="00D63D8D" w:rsidP="00D63D8D">
      <w:pPr>
        <w:rPr>
          <w:lang w:val="ru-RU" w:eastAsia="en-US" w:bidi="en-US"/>
        </w:rPr>
      </w:pPr>
    </w:p>
    <w:p w:rsidR="00D63D8D" w:rsidRDefault="00D63D8D" w:rsidP="00D63D8D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D63D8D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t>- описывать особенности духовных традиций различных религиозных культур народов России;</w:t>
      </w:r>
    </w:p>
    <w:p w:rsidR="00D63D8D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lastRenderedPageBreak/>
        <w:t>- понимать историю развития религиозных культур в истории России;</w:t>
      </w:r>
    </w:p>
    <w:p w:rsidR="00D63D8D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t>- описывать</w:t>
      </w:r>
      <w:r w:rsidR="00DE4342">
        <w:rPr>
          <w:i/>
        </w:rPr>
        <w:t xml:space="preserve"> </w:t>
      </w:r>
      <w:r>
        <w:rPr>
          <w:i/>
        </w:rPr>
        <w:t>различные явления духовных и религиозных</w:t>
      </w:r>
      <w:r w:rsidR="00DE4342">
        <w:rPr>
          <w:i/>
        </w:rPr>
        <w:t xml:space="preserve"> </w:t>
      </w:r>
      <w:r>
        <w:rPr>
          <w:i/>
        </w:rPr>
        <w:t>традиций народов России;</w:t>
      </w:r>
    </w:p>
    <w:p w:rsidR="00D63D8D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t>- устанавливать взаимосвязь между духовными традициями, религиозной культурой и поведением людей;</w:t>
      </w:r>
    </w:p>
    <w:p w:rsidR="00D63D8D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t>- излагать свое мнение о значении духовных традиций и религиозной культуры (культур) в жизни людей и общества;</w:t>
      </w:r>
    </w:p>
    <w:p w:rsidR="00D63D8D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t>- соотносить нравственные формы поведения с нормами религиозной культуры и (или) светской этики;</w:t>
      </w:r>
    </w:p>
    <w:p w:rsidR="00D63D8D" w:rsidRPr="00AE3E12" w:rsidRDefault="00D63D8D" w:rsidP="00D63D8D">
      <w:pPr>
        <w:pStyle w:val="affff0"/>
        <w:ind w:left="-540" w:firstLine="540"/>
        <w:rPr>
          <w:i/>
        </w:rPr>
      </w:pPr>
      <w:r>
        <w:rPr>
          <w:i/>
        </w:rPr>
        <w:t>- строить толерантное отношение с представителями разных мировоззрений и культурных традиций.</w:t>
      </w:r>
    </w:p>
    <w:p w:rsidR="00935606" w:rsidRPr="00AE3E12" w:rsidRDefault="00935606" w:rsidP="00F95FB9">
      <w:pPr>
        <w:pStyle w:val="affff0"/>
        <w:ind w:left="-540" w:firstLine="540"/>
      </w:pPr>
    </w:p>
    <w:p w:rsid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E7BB1">
        <w:rPr>
          <w:i w:val="0"/>
          <w:sz w:val="32"/>
          <w:szCs w:val="32"/>
        </w:rPr>
        <w:t>Математика</w:t>
      </w:r>
      <w:r>
        <w:rPr>
          <w:i w:val="0"/>
          <w:sz w:val="32"/>
          <w:szCs w:val="32"/>
        </w:rPr>
        <w:t>»,</w:t>
      </w:r>
      <w:r w:rsidR="00B46035">
        <w:rPr>
          <w:i w:val="0"/>
          <w:sz w:val="32"/>
          <w:szCs w:val="32"/>
        </w:rPr>
        <w:t xml:space="preserve"> </w:t>
      </w:r>
      <w:r w:rsidR="00B46035" w:rsidRPr="005867F8">
        <w:rPr>
          <w:i w:val="0"/>
          <w:sz w:val="28"/>
          <w:szCs w:val="28"/>
        </w:rPr>
        <w:t>5–</w:t>
      </w:r>
      <w:r w:rsidR="00CC7BB0" w:rsidRPr="005867F8">
        <w:rPr>
          <w:i w:val="0"/>
          <w:sz w:val="28"/>
          <w:szCs w:val="28"/>
        </w:rPr>
        <w:t>6 кл</w:t>
      </w:r>
      <w:r w:rsidR="004D4EC4">
        <w:rPr>
          <w:i w:val="0"/>
          <w:sz w:val="28"/>
          <w:szCs w:val="28"/>
        </w:rPr>
        <w:t>ассы</w:t>
      </w:r>
      <w:r w:rsidR="00CC7BB0" w:rsidRPr="005867F8">
        <w:rPr>
          <w:i w:val="0"/>
          <w:sz w:val="28"/>
          <w:szCs w:val="28"/>
        </w:rPr>
        <w:t>,</w:t>
      </w:r>
    </w:p>
    <w:p w:rsidR="002B7556" w:rsidRDefault="000B3AD6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вт</w:t>
      </w:r>
      <w:r w:rsidR="009D589E">
        <w:rPr>
          <w:i w:val="0"/>
          <w:sz w:val="28"/>
          <w:szCs w:val="28"/>
        </w:rPr>
        <w:t>оры:</w:t>
      </w:r>
      <w:r w:rsidR="00667932" w:rsidRPr="005867F8">
        <w:rPr>
          <w:i w:val="0"/>
          <w:sz w:val="28"/>
          <w:szCs w:val="28"/>
        </w:rPr>
        <w:t xml:space="preserve"> </w:t>
      </w:r>
      <w:r w:rsidR="004F0666" w:rsidRPr="005867F8">
        <w:rPr>
          <w:i w:val="0"/>
          <w:sz w:val="28"/>
          <w:szCs w:val="28"/>
        </w:rPr>
        <w:t xml:space="preserve">А.Г. </w:t>
      </w:r>
      <w:proofErr w:type="gramStart"/>
      <w:r w:rsidR="005867F8" w:rsidRPr="005867F8">
        <w:rPr>
          <w:i w:val="0"/>
          <w:sz w:val="28"/>
          <w:szCs w:val="28"/>
        </w:rPr>
        <w:t>Мерзляк</w:t>
      </w:r>
      <w:proofErr w:type="gramEnd"/>
      <w:r w:rsidR="005867F8" w:rsidRPr="005867F8">
        <w:rPr>
          <w:i w:val="0"/>
          <w:sz w:val="28"/>
          <w:szCs w:val="28"/>
        </w:rPr>
        <w:t>, В.Б. Полонский, М.С. Якир</w:t>
      </w:r>
    </w:p>
    <w:p w:rsidR="002B7556" w:rsidRPr="002B7556" w:rsidRDefault="002B7556" w:rsidP="002B7556">
      <w:pPr>
        <w:rPr>
          <w:lang w:val="ru-RU" w:eastAsia="en-US" w:bidi="en-US"/>
        </w:rPr>
      </w:pPr>
    </w:p>
    <w:p w:rsidR="002B7556" w:rsidRDefault="003B3773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10180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>Математика</w:t>
      </w:r>
      <w:r w:rsidR="00510180">
        <w:rPr>
          <w:i w:val="0"/>
          <w:sz w:val="28"/>
          <w:szCs w:val="28"/>
        </w:rPr>
        <w:t>»,</w:t>
      </w:r>
      <w:r w:rsidR="005A4DE5">
        <w:rPr>
          <w:i w:val="0"/>
          <w:sz w:val="28"/>
          <w:szCs w:val="28"/>
        </w:rPr>
        <w:t xml:space="preserve"> </w:t>
      </w:r>
      <w:r w:rsidR="00B65708">
        <w:rPr>
          <w:i w:val="0"/>
          <w:sz w:val="28"/>
          <w:szCs w:val="28"/>
        </w:rPr>
        <w:t>5–</w:t>
      </w:r>
      <w:r w:rsidR="003564C7">
        <w:rPr>
          <w:i w:val="0"/>
          <w:sz w:val="28"/>
          <w:szCs w:val="28"/>
        </w:rPr>
        <w:t>6 классы,</w:t>
      </w:r>
    </w:p>
    <w:p w:rsidR="00667932" w:rsidRPr="002B7556" w:rsidRDefault="003564C7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авт</w:t>
      </w:r>
      <w:r w:rsidR="00510180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Ю. М. Калягин и др.</w:t>
      </w:r>
    </w:p>
    <w:p w:rsidR="007E7BB1" w:rsidRPr="007E7BB1" w:rsidRDefault="007E7BB1" w:rsidP="00753992">
      <w:pPr>
        <w:rPr>
          <w:lang w:val="ru-RU" w:eastAsia="en-US" w:bidi="en-US"/>
        </w:rPr>
      </w:pPr>
    </w:p>
    <w:p w:rsid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E7BB1">
        <w:rPr>
          <w:i w:val="0"/>
          <w:sz w:val="32"/>
          <w:szCs w:val="32"/>
        </w:rPr>
        <w:t>Алгебра</w:t>
      </w:r>
      <w:r>
        <w:rPr>
          <w:i w:val="0"/>
          <w:sz w:val="32"/>
          <w:szCs w:val="32"/>
        </w:rPr>
        <w:t>»,</w:t>
      </w:r>
      <w:r w:rsidR="00B46035">
        <w:rPr>
          <w:i w:val="0"/>
          <w:sz w:val="32"/>
          <w:szCs w:val="32"/>
        </w:rPr>
        <w:t xml:space="preserve"> </w:t>
      </w:r>
      <w:r w:rsidR="00B46035" w:rsidRPr="005867F8">
        <w:rPr>
          <w:i w:val="0"/>
          <w:sz w:val="28"/>
          <w:szCs w:val="28"/>
        </w:rPr>
        <w:t>7</w:t>
      </w:r>
      <w:r w:rsidR="00CC7BB0" w:rsidRPr="005867F8">
        <w:rPr>
          <w:i w:val="0"/>
          <w:sz w:val="28"/>
          <w:szCs w:val="28"/>
        </w:rPr>
        <w:t>–9 кл</w:t>
      </w:r>
      <w:r w:rsidR="004D4EC4">
        <w:rPr>
          <w:i w:val="0"/>
          <w:sz w:val="28"/>
          <w:szCs w:val="28"/>
        </w:rPr>
        <w:t>ассы</w:t>
      </w:r>
      <w:r w:rsidR="00CC7BB0" w:rsidRPr="005867F8">
        <w:rPr>
          <w:i w:val="0"/>
          <w:sz w:val="28"/>
          <w:szCs w:val="28"/>
        </w:rPr>
        <w:t>,</w:t>
      </w:r>
    </w:p>
    <w:p w:rsidR="00667932" w:rsidRPr="002B7556" w:rsidRDefault="00036CBA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5867F8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9D589E" w:rsidRPr="005867F8">
        <w:rPr>
          <w:i w:val="0"/>
          <w:sz w:val="28"/>
          <w:szCs w:val="28"/>
        </w:rPr>
        <w:t xml:space="preserve"> </w:t>
      </w:r>
      <w:r w:rsidR="004F0666" w:rsidRPr="005867F8">
        <w:rPr>
          <w:i w:val="0"/>
          <w:sz w:val="28"/>
          <w:szCs w:val="28"/>
        </w:rPr>
        <w:t xml:space="preserve">А.Г. </w:t>
      </w:r>
      <w:proofErr w:type="gramStart"/>
      <w:r w:rsidR="004F0666" w:rsidRPr="005867F8">
        <w:rPr>
          <w:i w:val="0"/>
          <w:sz w:val="28"/>
          <w:szCs w:val="28"/>
        </w:rPr>
        <w:t>Мерзляк</w:t>
      </w:r>
      <w:proofErr w:type="gramEnd"/>
      <w:r w:rsidR="005867F8" w:rsidRPr="005867F8">
        <w:rPr>
          <w:i w:val="0"/>
          <w:sz w:val="28"/>
          <w:szCs w:val="28"/>
        </w:rPr>
        <w:t>, В.Б. Полонский, М.С. Якир</w:t>
      </w:r>
    </w:p>
    <w:p w:rsidR="00510180" w:rsidRPr="00510180" w:rsidRDefault="00510180" w:rsidP="00510180">
      <w:pPr>
        <w:rPr>
          <w:lang w:val="ru-RU" w:eastAsia="en-US" w:bidi="en-US"/>
        </w:rPr>
      </w:pPr>
    </w:p>
    <w:p w:rsidR="007E7BB1" w:rsidRPr="007E7BB1" w:rsidRDefault="007E7BB1" w:rsidP="000F69A2">
      <w:pPr>
        <w:outlineLvl w:val="3"/>
        <w:rPr>
          <w:lang w:val="ru-RU" w:eastAsia="en-US" w:bidi="en-US"/>
        </w:rPr>
      </w:pPr>
    </w:p>
    <w:p w:rsid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B46035">
        <w:rPr>
          <w:i w:val="0"/>
          <w:sz w:val="32"/>
          <w:szCs w:val="32"/>
        </w:rPr>
        <w:t>Геометрия</w:t>
      </w:r>
      <w:r>
        <w:rPr>
          <w:i w:val="0"/>
          <w:sz w:val="32"/>
          <w:szCs w:val="32"/>
        </w:rPr>
        <w:t>»,</w:t>
      </w:r>
      <w:r w:rsidR="00B46035">
        <w:rPr>
          <w:i w:val="0"/>
          <w:sz w:val="32"/>
          <w:szCs w:val="32"/>
        </w:rPr>
        <w:t xml:space="preserve"> </w:t>
      </w:r>
      <w:r w:rsidR="00B46035" w:rsidRPr="005867F8">
        <w:rPr>
          <w:i w:val="0"/>
          <w:sz w:val="28"/>
          <w:szCs w:val="28"/>
        </w:rPr>
        <w:t>7–</w:t>
      </w:r>
      <w:r w:rsidR="00667932" w:rsidRPr="005867F8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</w:t>
      </w:r>
      <w:r w:rsidR="00667932" w:rsidRPr="005867F8">
        <w:rPr>
          <w:i w:val="0"/>
          <w:sz w:val="28"/>
          <w:szCs w:val="28"/>
        </w:rPr>
        <w:t>,</w:t>
      </w:r>
    </w:p>
    <w:p w:rsidR="005867F8" w:rsidRPr="002B7556" w:rsidRDefault="009D589E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>авторы:</w:t>
      </w:r>
      <w:r w:rsidRPr="005867F8">
        <w:rPr>
          <w:i w:val="0"/>
          <w:sz w:val="28"/>
          <w:szCs w:val="28"/>
        </w:rPr>
        <w:t xml:space="preserve"> </w:t>
      </w:r>
      <w:r w:rsidR="004F0666" w:rsidRPr="005867F8">
        <w:rPr>
          <w:i w:val="0"/>
          <w:sz w:val="28"/>
          <w:szCs w:val="28"/>
        </w:rPr>
        <w:t xml:space="preserve">А.Г. </w:t>
      </w:r>
      <w:proofErr w:type="gramStart"/>
      <w:r w:rsidR="004F0666" w:rsidRPr="005867F8">
        <w:rPr>
          <w:i w:val="0"/>
          <w:sz w:val="28"/>
          <w:szCs w:val="28"/>
        </w:rPr>
        <w:t>Мерзляк</w:t>
      </w:r>
      <w:proofErr w:type="gramEnd"/>
      <w:r w:rsidR="005867F8" w:rsidRPr="005867F8">
        <w:rPr>
          <w:i w:val="0"/>
          <w:sz w:val="28"/>
          <w:szCs w:val="28"/>
        </w:rPr>
        <w:t>, В.Б. Полонский, М.С. Якир</w:t>
      </w:r>
    </w:p>
    <w:p w:rsidR="0074333A" w:rsidRPr="00B46035" w:rsidRDefault="0074333A" w:rsidP="005867F8">
      <w:pPr>
        <w:pStyle w:val="aff6"/>
        <w:ind w:left="-540" w:firstLine="540"/>
        <w:rPr>
          <w:i w:val="0"/>
          <w:sz w:val="32"/>
          <w:szCs w:val="32"/>
        </w:rPr>
      </w:pPr>
    </w:p>
    <w:p w:rsidR="00935606" w:rsidRPr="00AE3E12" w:rsidRDefault="00935606" w:rsidP="00753992">
      <w:pPr>
        <w:pStyle w:val="aff6"/>
        <w:ind w:left="-540" w:firstLine="540"/>
      </w:pP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Натуральные числа. Дроби. Рациональные числа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FC2E9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особенности десятичной системы счисления;</w:t>
      </w:r>
    </w:p>
    <w:p w:rsidR="0074333A" w:rsidRPr="00AE3E12" w:rsidRDefault="00FC2E9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оперировать понятиями, связанными с делимостью натуральных чисел;</w:t>
      </w:r>
    </w:p>
    <w:p w:rsidR="0074333A" w:rsidRPr="00AE3E12" w:rsidRDefault="00FC2E9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выражать числа в эквивалентных формах, выбирая наиболее </w:t>
      </w:r>
      <w:proofErr w:type="gramStart"/>
      <w:r w:rsidR="0074333A" w:rsidRPr="00AE3E12">
        <w:t>подходящую</w:t>
      </w:r>
      <w:proofErr w:type="gramEnd"/>
      <w:r w:rsidR="0074333A" w:rsidRPr="00AE3E12">
        <w:t xml:space="preserve"> в зависимости от конкретной ситуации;</w:t>
      </w:r>
    </w:p>
    <w:p w:rsidR="0074333A" w:rsidRPr="00AE3E12" w:rsidRDefault="00FC2E9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и упорядочивать рациональные числа;</w:t>
      </w:r>
    </w:p>
    <w:p w:rsidR="0074333A" w:rsidRPr="00AE3E12" w:rsidRDefault="00FC2E9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выполнять вычисления с рациональными числами, сочетая устные и письменные при</w:t>
      </w:r>
      <w:r w:rsidR="00D67DEB">
        <w:t>е</w:t>
      </w:r>
      <w:r w:rsidR="0074333A" w:rsidRPr="00AE3E12">
        <w:t>мы вычислений, применение калькулятора;</w:t>
      </w:r>
    </w:p>
    <w:p w:rsidR="0074333A" w:rsidRPr="00AE3E12" w:rsidRDefault="00FC2E98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</w:t>
      </w:r>
      <w:r w:rsidR="00D67DEB">
        <w:t>е</w:t>
      </w:r>
      <w:r w:rsidR="0074333A" w:rsidRPr="00AE3E12">
        <w:t>ты.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FC2E9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познакомиться с позиционными системами счисления с основаниями, отличными от 10;</w:t>
      </w:r>
    </w:p>
    <w:p w:rsidR="0074333A" w:rsidRPr="00AE3E12" w:rsidRDefault="00FC2E9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углубить и развить представления о натуральных числах и свойствах делимости; </w:t>
      </w:r>
    </w:p>
    <w:p w:rsidR="0074333A" w:rsidRPr="00AE3E12" w:rsidRDefault="00FC2E9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Действительные числа</w:t>
      </w:r>
      <w:r w:rsidR="004D4EC4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662BF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использовать начальные представления о множестве действительных чисел; </w:t>
      </w:r>
    </w:p>
    <w:p w:rsidR="0074333A" w:rsidRPr="00AE3E12" w:rsidRDefault="00662BFB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оперировать понятием </w:t>
      </w:r>
      <w:r w:rsidR="005867F8">
        <w:t>«</w:t>
      </w:r>
      <w:r w:rsidR="0074333A" w:rsidRPr="00AE3E12">
        <w:t>квадратн</w:t>
      </w:r>
      <w:r w:rsidR="005867F8">
        <w:t xml:space="preserve">ый </w:t>
      </w:r>
      <w:r w:rsidR="0074333A" w:rsidRPr="00AE3E12">
        <w:t>кор</w:t>
      </w:r>
      <w:r w:rsidR="005867F8">
        <w:t>ень»</w:t>
      </w:r>
      <w:r w:rsidR="0074333A" w:rsidRPr="00AE3E12">
        <w:t xml:space="preserve">, применять его в вычислениях. 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8B7D8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74333A" w:rsidRPr="00AE3E12" w:rsidRDefault="008B7D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развить и углубить знания о десятичной записи действительных чисел (периодические и непериодические дроби)</w:t>
      </w:r>
      <w:r w:rsidR="0074333A" w:rsidRPr="00AE3E12"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Измерения, приближения, оценки</w:t>
      </w:r>
      <w:r w:rsidR="004D4EC4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8B7D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в ходе решения задач элементарные представления, связанные с приближ</w:t>
      </w:r>
      <w:r w:rsidR="00D67DEB">
        <w:t>е</w:t>
      </w:r>
      <w:r w:rsidR="0074333A" w:rsidRPr="00AE3E12">
        <w:t>нными значениями величин.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8B7D8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понять, что числовые данные, которые используются для характеристики объектов окружающего мира, являются преимущественно приближ</w:t>
      </w:r>
      <w:r w:rsidR="00D67DEB">
        <w:rPr>
          <w:i/>
        </w:rPr>
        <w:t>е</w:t>
      </w:r>
      <w:r w:rsidR="0074333A" w:rsidRPr="00AE3E12">
        <w:rPr>
          <w:i/>
        </w:rPr>
        <w:t>нными, что по записи приближ</w:t>
      </w:r>
      <w:r w:rsidR="00D67DEB">
        <w:rPr>
          <w:i/>
        </w:rPr>
        <w:t>е</w:t>
      </w:r>
      <w:r w:rsidR="0074333A" w:rsidRPr="00AE3E12">
        <w:rPr>
          <w:i/>
        </w:rPr>
        <w:t>нных значений, содержащихся в информационных источниках, можно судить о погрешности приближения;</w:t>
      </w:r>
    </w:p>
    <w:p w:rsidR="0074333A" w:rsidRPr="00AE3E12" w:rsidRDefault="008B7D8E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понять, что погрешность результата вычислений должна быть соизмерима с погрешностью исходных данных</w:t>
      </w:r>
      <w:r w:rsidR="0074333A" w:rsidRPr="00AE3E12"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Алгебраические выражения</w:t>
      </w:r>
      <w:r w:rsidR="004D4EC4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8840F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4333A" w:rsidRPr="00AE3E12" w:rsidRDefault="008840F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выполнять преобразования выражений, содержащих степени с целыми показателями и квадратные корни;</w:t>
      </w:r>
    </w:p>
    <w:p w:rsidR="0074333A" w:rsidRPr="00AE3E12" w:rsidRDefault="008840F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4333A" w:rsidRPr="00AE3E12" w:rsidRDefault="008840FA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выполнять разложение многочленов на множители.</w:t>
      </w:r>
    </w:p>
    <w:p w:rsidR="00846549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</w:t>
      </w:r>
      <w:r w:rsidR="00846549" w:rsidRPr="00AE3E12">
        <w:rPr>
          <w:i/>
        </w:rPr>
        <w:t>:</w:t>
      </w:r>
      <w:r w:rsidRPr="00AE3E12">
        <w:rPr>
          <w:i/>
        </w:rPr>
        <w:t xml:space="preserve"> </w:t>
      </w:r>
    </w:p>
    <w:p w:rsidR="00846549" w:rsidRPr="00AE3E12" w:rsidRDefault="0084654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выполнять многошаговые преобразования рациональных выражений, примен</w:t>
      </w:r>
      <w:r w:rsidRPr="00AE3E12">
        <w:rPr>
          <w:i/>
        </w:rPr>
        <w:t>яя широкий набор способов и при</w:t>
      </w:r>
      <w:r w:rsidR="00D67DEB">
        <w:rPr>
          <w:i/>
        </w:rPr>
        <w:t>е</w:t>
      </w:r>
      <w:r w:rsidR="0074333A" w:rsidRPr="00AE3E12">
        <w:rPr>
          <w:i/>
        </w:rPr>
        <w:t xml:space="preserve">мов; </w:t>
      </w:r>
    </w:p>
    <w:p w:rsidR="0074333A" w:rsidRPr="00AE3E12" w:rsidRDefault="00846549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Уравнения</w:t>
      </w:r>
      <w:r w:rsidR="00567C40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760C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основные виды рациональных уравнений с одной переменной, системы двух уравнений с двумя переменными;</w:t>
      </w:r>
    </w:p>
    <w:p w:rsidR="0074333A" w:rsidRPr="00AE3E12" w:rsidRDefault="004760C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4333A" w:rsidRPr="00AE3E12" w:rsidRDefault="004760C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4760C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4333A" w:rsidRPr="00AE3E12" w:rsidRDefault="004760C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Неравенства</w:t>
      </w:r>
      <w:r w:rsidR="00097F79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760C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и применять терминологию и символику, связанные с отношением неравенства, свойства числовых неравенств;</w:t>
      </w:r>
    </w:p>
    <w:p w:rsidR="0074333A" w:rsidRPr="00AE3E12" w:rsidRDefault="00A1170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4333A" w:rsidRPr="00AE3E12" w:rsidRDefault="00A1170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аппарат неравен</w:t>
      </w:r>
      <w:proofErr w:type="gramStart"/>
      <w:r w:rsidR="0074333A" w:rsidRPr="00AE3E12">
        <w:t>ств дл</w:t>
      </w:r>
      <w:proofErr w:type="gramEnd"/>
      <w:r w:rsidR="0074333A" w:rsidRPr="00AE3E12">
        <w:t>я решения задач из различных разделов курса.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A1170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разнообразным при</w:t>
      </w:r>
      <w:r w:rsidR="00D67DEB">
        <w:rPr>
          <w:i/>
        </w:rPr>
        <w:t>е</w:t>
      </w:r>
      <w:r w:rsidR="0074333A" w:rsidRPr="00AE3E12">
        <w:rPr>
          <w:i/>
        </w:rPr>
        <w:t>мам доказательства неравенств; уверенно применять аппарат неравен</w:t>
      </w:r>
      <w:proofErr w:type="gramStart"/>
      <w:r w:rsidR="0074333A" w:rsidRPr="00AE3E12">
        <w:rPr>
          <w:i/>
        </w:rPr>
        <w:t>ств дл</w:t>
      </w:r>
      <w:proofErr w:type="gramEnd"/>
      <w:r w:rsidR="0074333A" w:rsidRPr="00AE3E12">
        <w:rPr>
          <w:i/>
        </w:rPr>
        <w:t>я решения разнообразных математических задач и задач из смежных предметов, практики;</w:t>
      </w:r>
    </w:p>
    <w:p w:rsidR="0074333A" w:rsidRPr="00AE3E12" w:rsidRDefault="00A1170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Основные понятия. Числовые функции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A1170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и использовать функциональные понятия и язык (термины, символические обозначения);</w:t>
      </w:r>
    </w:p>
    <w:p w:rsidR="0074333A" w:rsidRPr="00AE3E12" w:rsidRDefault="00A1170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74333A" w:rsidRPr="00AE3E12" w:rsidRDefault="00A1170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A1170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</w:t>
      </w:r>
      <w:r w:rsidR="005867F8">
        <w:rPr>
          <w:i/>
        </w:rPr>
        <w:t>е графики (кусочно заданные, с выколотыми</w:t>
      </w:r>
      <w:r w:rsidR="0074333A" w:rsidRPr="00AE3E12">
        <w:rPr>
          <w:i/>
        </w:rPr>
        <w:t xml:space="preserve"> точками и т. п.);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Числовые последовательности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A4F86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и использовать язык последовательностей (термины, символические обозначения);</w:t>
      </w:r>
    </w:p>
    <w:p w:rsidR="0074333A" w:rsidRPr="00AE3E12" w:rsidRDefault="004A4F86" w:rsidP="00F95FB9">
      <w:pPr>
        <w:pStyle w:val="affff0"/>
        <w:ind w:left="-540" w:firstLine="540"/>
      </w:pPr>
      <w:proofErr w:type="gramStart"/>
      <w:r w:rsidRPr="00AE3E12">
        <w:rPr>
          <w:i/>
        </w:rPr>
        <w:t>• </w:t>
      </w:r>
      <w:r w:rsidR="0074333A" w:rsidRPr="00AE3E12">
        <w:t xml:space="preserve">применять формулы, связанные с арифметической и геометрической прогрессий, и </w:t>
      </w:r>
      <w:r w:rsidR="00254ABA">
        <w:t xml:space="preserve">понятийный </w:t>
      </w:r>
      <w:r w:rsidR="0074333A" w:rsidRPr="00AE3E12">
        <w:t>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 научиться</w:t>
      </w:r>
      <w:r w:rsidRPr="00AE3E12">
        <w:t>:</w:t>
      </w:r>
    </w:p>
    <w:p w:rsidR="0074333A" w:rsidRPr="00AE3E12" w:rsidRDefault="004A4F86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74333A" w:rsidRPr="00AE3E12" w:rsidRDefault="004A4F86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Описательная статистика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t>Выпускник научится использовать простейшие способы представления и анализа статистических данных.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Случайные события и вероятность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t xml:space="preserve">Выпускник научится находить относительную частоту и вероятность случайного события. 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</w:t>
      </w:r>
      <w:r w:rsidRPr="00AE3E12">
        <w:t xml:space="preserve"> </w:t>
      </w:r>
      <w:r w:rsidRPr="00AE3E12">
        <w:rPr>
          <w:i/>
        </w:rPr>
        <w:t>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Комбинаторика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lastRenderedPageBreak/>
        <w:t>Выпускник научится решать комбинаторные задачи на нахождение числа объектов или комбинаций.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</w:t>
      </w:r>
      <w:r w:rsidRPr="00AE3E12">
        <w:t xml:space="preserve"> </w:t>
      </w:r>
      <w:r w:rsidRPr="00AE3E12">
        <w:rPr>
          <w:i/>
        </w:rPr>
        <w:t>научиться некоторым специальным при</w:t>
      </w:r>
      <w:r w:rsidR="00D67DEB">
        <w:rPr>
          <w:i/>
        </w:rPr>
        <w:t>е</w:t>
      </w:r>
      <w:r w:rsidRPr="00AE3E12">
        <w:rPr>
          <w:i/>
        </w:rPr>
        <w:t>мам решения комбинаторных задач.</w:t>
      </w:r>
    </w:p>
    <w:p w:rsidR="0074333A" w:rsidRPr="00B46035" w:rsidRDefault="0074333A" w:rsidP="00F95FB9">
      <w:pPr>
        <w:pStyle w:val="affff0"/>
        <w:ind w:left="-540" w:firstLine="540"/>
        <w:rPr>
          <w:b/>
          <w:i/>
        </w:rPr>
      </w:pPr>
      <w:r w:rsidRPr="00B46035">
        <w:rPr>
          <w:b/>
          <w:bCs/>
        </w:rPr>
        <w:t>Наглядная геометрия</w:t>
      </w:r>
      <w:r w:rsidR="00EB6C7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на чертежах, рисунках, моделях и в окружающем мире плоские и пространственные геометрические фигуры;</w:t>
      </w:r>
    </w:p>
    <w:p w:rsidR="0074333A" w:rsidRPr="00AE3E12" w:rsidRDefault="00FD18CE" w:rsidP="00F95FB9">
      <w:pPr>
        <w:pStyle w:val="affff0"/>
        <w:ind w:left="-540" w:firstLine="540"/>
        <w:rPr>
          <w:bCs/>
        </w:rPr>
      </w:pPr>
      <w:r w:rsidRPr="00AE3E12">
        <w:rPr>
          <w:i/>
        </w:rPr>
        <w:t>• </w:t>
      </w:r>
      <w:r w:rsidR="0074333A" w:rsidRPr="00AE3E12">
        <w:rPr>
          <w:iCs/>
        </w:rPr>
        <w:t>распознавать</w:t>
      </w:r>
      <w:r w:rsidR="0074333A" w:rsidRPr="00AE3E12">
        <w:t xml:space="preserve"> разв</w:t>
      </w:r>
      <w:r w:rsidR="00D67DEB">
        <w:t>е</w:t>
      </w:r>
      <w:r w:rsidR="0074333A" w:rsidRPr="00AE3E12">
        <w:t xml:space="preserve">ртки куба, </w:t>
      </w:r>
      <w:r w:rsidR="0074333A" w:rsidRPr="00AE3E12">
        <w:rPr>
          <w:bCs/>
        </w:rPr>
        <w:t>прямоугольного</w:t>
      </w:r>
      <w:r w:rsidR="0074333A" w:rsidRPr="00AE3E12">
        <w:t xml:space="preserve"> параллелепипеда, правильной пирамиды, цилиндра и </w:t>
      </w:r>
      <w:r w:rsidR="0074333A" w:rsidRPr="00AE3E12">
        <w:rPr>
          <w:bCs/>
        </w:rPr>
        <w:t>конуса;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строить разв</w:t>
      </w:r>
      <w:r w:rsidR="00D67DEB">
        <w:t>е</w:t>
      </w:r>
      <w:r w:rsidR="0074333A" w:rsidRPr="00AE3E12">
        <w:t xml:space="preserve">ртки куба и </w:t>
      </w:r>
      <w:r w:rsidR="0074333A" w:rsidRPr="00AE3E12">
        <w:rPr>
          <w:bCs/>
        </w:rPr>
        <w:t>прямоугольного</w:t>
      </w:r>
      <w:r w:rsidR="0074333A" w:rsidRPr="00AE3E12">
        <w:t xml:space="preserve"> параллелепипеда;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определять по линейным размерам разв</w:t>
      </w:r>
      <w:r w:rsidR="00D67DEB">
        <w:t>е</w:t>
      </w:r>
      <w:r w:rsidR="0074333A" w:rsidRPr="00AE3E12">
        <w:t>ртки фигуры линейные размеры самой фигуры</w:t>
      </w:r>
      <w:r w:rsidR="00254ABA">
        <w:t>,</w:t>
      </w:r>
      <w:r w:rsidR="0074333A" w:rsidRPr="00AE3E12">
        <w:t xml:space="preserve"> и наоборот;</w:t>
      </w:r>
    </w:p>
    <w:p w:rsidR="0074333A" w:rsidRPr="00AE3E12" w:rsidRDefault="00FD18CE" w:rsidP="00F95FB9">
      <w:pPr>
        <w:pStyle w:val="affff0"/>
        <w:ind w:left="-540" w:firstLine="540"/>
        <w:rPr>
          <w:bCs/>
        </w:rPr>
      </w:pPr>
      <w:r w:rsidRPr="00AE3E12">
        <w:rPr>
          <w:i/>
        </w:rPr>
        <w:t>• </w:t>
      </w:r>
      <w:r w:rsidR="0074333A" w:rsidRPr="00AE3E12">
        <w:rPr>
          <w:bCs/>
        </w:rPr>
        <w:t>вычислять объ</w:t>
      </w:r>
      <w:r w:rsidR="00D67DEB">
        <w:rPr>
          <w:bCs/>
        </w:rPr>
        <w:t>е</w:t>
      </w:r>
      <w:r w:rsidR="0074333A" w:rsidRPr="00AE3E12">
        <w:rPr>
          <w:bCs/>
        </w:rPr>
        <w:t>м прямоугольного параллелепипеда.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возможность: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научиться</w:t>
      </w:r>
      <w:r w:rsidR="0074333A" w:rsidRPr="00AE3E12">
        <w:rPr>
          <w:i/>
          <w:iCs/>
        </w:rPr>
        <w:t xml:space="preserve"> вычислять объ</w:t>
      </w:r>
      <w:r w:rsidR="00D67DEB">
        <w:rPr>
          <w:i/>
          <w:iCs/>
        </w:rPr>
        <w:t>е</w:t>
      </w:r>
      <w:r w:rsidR="0074333A" w:rsidRPr="00AE3E12">
        <w:rPr>
          <w:i/>
          <w:iCs/>
        </w:rPr>
        <w:t>мы пространственных геометрических фигур, составленных из прямоугольных параллелепипедов</w:t>
      </w:r>
      <w:r w:rsidR="0074333A" w:rsidRPr="00AE3E12">
        <w:t>;</w:t>
      </w:r>
    </w:p>
    <w:p w:rsidR="0074333A" w:rsidRPr="00AE3E12" w:rsidRDefault="00FD18CE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углубить и развить представления о пространственных геометрических фигурах;</w:t>
      </w:r>
    </w:p>
    <w:p w:rsidR="0074333A" w:rsidRPr="00AE3E12" w:rsidRDefault="00FD18CE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научиться применять понятие разв</w:t>
      </w:r>
      <w:r w:rsidR="00D67DEB">
        <w:rPr>
          <w:i/>
        </w:rPr>
        <w:t>е</w:t>
      </w:r>
      <w:r w:rsidR="0074333A" w:rsidRPr="00AE3E12">
        <w:rPr>
          <w:i/>
        </w:rPr>
        <w:t>ртки для выполнения практических расч</w:t>
      </w:r>
      <w:r w:rsidR="00D67DEB">
        <w:rPr>
          <w:i/>
        </w:rPr>
        <w:t>е</w:t>
      </w:r>
      <w:r w:rsidR="0074333A" w:rsidRPr="00AE3E12">
        <w:rPr>
          <w:i/>
        </w:rPr>
        <w:t>тов</w:t>
      </w:r>
      <w:r w:rsidR="0074333A" w:rsidRPr="00AE3E12"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  <w:bCs/>
        </w:rPr>
      </w:pPr>
      <w:r w:rsidRPr="00B46035">
        <w:rPr>
          <w:b/>
          <w:bCs/>
        </w:rPr>
        <w:t>Геометрические фигуры</w:t>
      </w:r>
      <w:r w:rsidR="00EB6C7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пользоваться языком геометрии для описания предметов окружающего мира и их взаимного расположения;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распознавать и изображать на чертежах и рисунках геометрические фигуры и их конфигурации;</w:t>
      </w:r>
    </w:p>
    <w:p w:rsidR="0074333A" w:rsidRPr="00AE3E12" w:rsidRDefault="00FD18C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находить значения длин линейных элементов фигур и их отношения, градусную меру углов от 0</w:t>
      </w:r>
      <w:r w:rsidR="0074333A" w:rsidRPr="00AE3E12">
        <w:sym w:font="Symbol" w:char="00B0"/>
      </w:r>
      <w:r w:rsidR="0074333A" w:rsidRPr="00AE3E12">
        <w:t xml:space="preserve"> до 180</w:t>
      </w:r>
      <w:r w:rsidR="0074333A" w:rsidRPr="00AE3E12">
        <w:sym w:font="Symbol" w:char="00B0"/>
      </w:r>
      <w:r w:rsidR="0074333A" w:rsidRPr="00AE3E12">
        <w:t xml:space="preserve">, применяя определения, свойства и признаки </w:t>
      </w:r>
      <w:r w:rsidR="0074333A" w:rsidRPr="00AE3E12">
        <w:lastRenderedPageBreak/>
        <w:t>фигур и их элементов, отношения фигур (равенство, подобие, симметрии, поворот, параллельный перенос);</w:t>
      </w:r>
    </w:p>
    <w:p w:rsidR="0074333A" w:rsidRPr="00AE3E12" w:rsidRDefault="001C0F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оперировать с начальными понятиями тригонометрии и выполнять элементарные операции над функциями углов;</w:t>
      </w:r>
    </w:p>
    <w:p w:rsidR="0074333A" w:rsidRPr="00AE3E12" w:rsidRDefault="001C0F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4333A" w:rsidRPr="00AE3E12" w:rsidRDefault="001C0F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несложные задачи на построение, применяя основные алгоритмы построения с помощью циркуля и линейки;</w:t>
      </w:r>
    </w:p>
    <w:p w:rsidR="0074333A" w:rsidRPr="00AE3E12" w:rsidRDefault="001C0FF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простейшие планиметрические задачи в пространстве.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</w:t>
      </w:r>
      <w:r w:rsidRPr="00AE3E12">
        <w:t>:</w:t>
      </w:r>
    </w:p>
    <w:p w:rsidR="0074333A" w:rsidRPr="00AE3E12" w:rsidRDefault="00B4472E" w:rsidP="00F95FB9">
      <w:pPr>
        <w:pStyle w:val="affff0"/>
        <w:ind w:left="-540" w:firstLine="540"/>
        <w:rPr>
          <w:bCs/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овладеть методами решения задач</w:t>
      </w:r>
      <w:r w:rsidR="0074333A" w:rsidRPr="00AE3E12">
        <w:rPr>
          <w:i/>
          <w:iCs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74333A" w:rsidRPr="00AE3E12" w:rsidRDefault="00B4472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приобрести опыт применения</w:t>
      </w:r>
      <w:r w:rsidR="0074333A" w:rsidRPr="00AE3E12">
        <w:t xml:space="preserve"> </w:t>
      </w:r>
      <w:r w:rsidR="0074333A" w:rsidRPr="00AE3E12">
        <w:rPr>
          <w:i/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74333A" w:rsidRPr="00AE3E12" w:rsidRDefault="00B4472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овладеть традиционной схемой</w:t>
      </w:r>
      <w:r w:rsidR="0074333A" w:rsidRPr="00AE3E12">
        <w:rPr>
          <w:i/>
          <w:iCs/>
        </w:rPr>
        <w:t xml:space="preserve"> решения задач на построение с помощью циркуля и линейки:</w:t>
      </w:r>
      <w:r w:rsidR="0074333A" w:rsidRPr="00AE3E12">
        <w:t xml:space="preserve"> </w:t>
      </w:r>
      <w:r w:rsidR="0074333A" w:rsidRPr="00AE3E12">
        <w:rPr>
          <w:i/>
          <w:iCs/>
        </w:rPr>
        <w:t>анализ, построение</w:t>
      </w:r>
      <w:r w:rsidR="0074333A" w:rsidRPr="00AE3E12">
        <w:t xml:space="preserve">, </w:t>
      </w:r>
      <w:r w:rsidR="0074333A" w:rsidRPr="00AE3E12">
        <w:rPr>
          <w:i/>
          <w:iCs/>
        </w:rPr>
        <w:t>доказательство и исследование;</w:t>
      </w:r>
    </w:p>
    <w:p w:rsidR="0074333A" w:rsidRPr="00AE3E12" w:rsidRDefault="00B4472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научиться решать задачи</w:t>
      </w:r>
      <w:r w:rsidR="0074333A" w:rsidRPr="00AE3E12">
        <w:rPr>
          <w:i/>
          <w:iCs/>
        </w:rPr>
        <w:t xml:space="preserve"> на построение</w:t>
      </w:r>
      <w:r w:rsidR="0074333A" w:rsidRPr="00AE3E12">
        <w:t xml:space="preserve"> </w:t>
      </w:r>
      <w:r w:rsidR="0074333A" w:rsidRPr="00AE3E12">
        <w:rPr>
          <w:i/>
          <w:iCs/>
        </w:rPr>
        <w:t>методом</w:t>
      </w:r>
      <w:r w:rsidR="0074333A" w:rsidRPr="00AE3E12">
        <w:t xml:space="preserve"> </w:t>
      </w:r>
      <w:r w:rsidR="0074333A" w:rsidRPr="00AE3E12">
        <w:rPr>
          <w:i/>
          <w:iCs/>
        </w:rPr>
        <w:t>геометрического</w:t>
      </w:r>
      <w:r w:rsidR="0074333A" w:rsidRPr="00AE3E12">
        <w:t xml:space="preserve"> </w:t>
      </w:r>
      <w:r w:rsidR="0074333A" w:rsidRPr="00AE3E12">
        <w:rPr>
          <w:i/>
          <w:iCs/>
        </w:rPr>
        <w:t>места</w:t>
      </w:r>
      <w:r w:rsidR="0074333A" w:rsidRPr="00AE3E12">
        <w:t xml:space="preserve"> </w:t>
      </w:r>
      <w:r w:rsidR="0074333A" w:rsidRPr="00AE3E12">
        <w:rPr>
          <w:i/>
          <w:iCs/>
        </w:rPr>
        <w:t>точек</w:t>
      </w:r>
      <w:r w:rsidR="0074333A" w:rsidRPr="00AE3E12">
        <w:t xml:space="preserve"> </w:t>
      </w:r>
      <w:r w:rsidR="0074333A" w:rsidRPr="00AE3E12">
        <w:rPr>
          <w:i/>
        </w:rPr>
        <w:t>и</w:t>
      </w:r>
      <w:r w:rsidR="0074333A" w:rsidRPr="00AE3E12">
        <w:t xml:space="preserve"> </w:t>
      </w:r>
      <w:r w:rsidR="0074333A" w:rsidRPr="00AE3E12">
        <w:rPr>
          <w:i/>
          <w:iCs/>
        </w:rPr>
        <w:t>методом</w:t>
      </w:r>
      <w:r w:rsidR="0074333A" w:rsidRPr="00AE3E12">
        <w:t xml:space="preserve"> </w:t>
      </w:r>
      <w:r w:rsidR="0074333A" w:rsidRPr="00AE3E12">
        <w:rPr>
          <w:i/>
          <w:iCs/>
        </w:rPr>
        <w:t>подобия;</w:t>
      </w:r>
    </w:p>
    <w:p w:rsidR="0074333A" w:rsidRPr="00AE3E12" w:rsidRDefault="00B4472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приобрести опыт исследования свой</w:t>
      </w:r>
      <w:proofErr w:type="gramStart"/>
      <w:r w:rsidR="0074333A" w:rsidRPr="00AE3E12">
        <w:rPr>
          <w:i/>
        </w:rPr>
        <w:t>ств</w:t>
      </w:r>
      <w:r w:rsidR="0074333A" w:rsidRPr="00AE3E12">
        <w:t xml:space="preserve"> </w:t>
      </w:r>
      <w:r w:rsidR="0074333A" w:rsidRPr="00AE3E12">
        <w:rPr>
          <w:i/>
          <w:iCs/>
        </w:rPr>
        <w:t>пл</w:t>
      </w:r>
      <w:proofErr w:type="gramEnd"/>
      <w:r w:rsidR="0074333A" w:rsidRPr="00AE3E12">
        <w:rPr>
          <w:i/>
          <w:iCs/>
        </w:rPr>
        <w:t>аниметрических фигур с помощью компьютерных программ</w:t>
      </w:r>
      <w:r w:rsidR="0074333A" w:rsidRPr="00AE3E12">
        <w:t>;</w:t>
      </w:r>
    </w:p>
    <w:p w:rsidR="0074333A" w:rsidRPr="00AE3E12" w:rsidRDefault="00B4472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приобрести опыт выполнения проектов</w:t>
      </w:r>
      <w:r w:rsidR="0074333A" w:rsidRPr="00AE3E12">
        <w:t xml:space="preserve"> </w:t>
      </w:r>
      <w:r w:rsidR="0074333A" w:rsidRPr="00AE3E12">
        <w:rPr>
          <w:i/>
          <w:iCs/>
        </w:rPr>
        <w:t xml:space="preserve">по темам: </w:t>
      </w:r>
      <w:r w:rsidR="0074333A" w:rsidRPr="00AE3E12">
        <w:t>«</w:t>
      </w:r>
      <w:r w:rsidR="00254ABA">
        <w:rPr>
          <w:i/>
          <w:iCs/>
        </w:rPr>
        <w:t>Г</w:t>
      </w:r>
      <w:r w:rsidR="0074333A" w:rsidRPr="00AE3E12">
        <w:rPr>
          <w:i/>
          <w:iCs/>
        </w:rPr>
        <w:t>еометрические преобразования на плоскости</w:t>
      </w:r>
      <w:r w:rsidR="0074333A" w:rsidRPr="00254ABA">
        <w:rPr>
          <w:i/>
        </w:rPr>
        <w:t>»</w:t>
      </w:r>
      <w:r w:rsidR="0074333A" w:rsidRPr="00254ABA">
        <w:rPr>
          <w:i/>
          <w:iCs/>
        </w:rPr>
        <w:t xml:space="preserve">, </w:t>
      </w:r>
      <w:r w:rsidR="0074333A" w:rsidRPr="00254ABA">
        <w:rPr>
          <w:i/>
        </w:rPr>
        <w:t>«</w:t>
      </w:r>
      <w:r w:rsidR="00254ABA" w:rsidRPr="00254ABA">
        <w:rPr>
          <w:i/>
          <w:iCs/>
        </w:rPr>
        <w:t>П</w:t>
      </w:r>
      <w:r w:rsidR="0074333A" w:rsidRPr="00254ABA">
        <w:rPr>
          <w:i/>
          <w:iCs/>
        </w:rPr>
        <w:t>остроение отрезков по формуле</w:t>
      </w:r>
      <w:r w:rsidR="0074333A" w:rsidRPr="00254ABA">
        <w:rPr>
          <w:i/>
        </w:rPr>
        <w:t>»</w:t>
      </w:r>
      <w:r w:rsidR="0074333A" w:rsidRPr="00254ABA">
        <w:rPr>
          <w:i/>
          <w:iCs/>
        </w:rPr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  <w:bCs/>
        </w:rPr>
      </w:pPr>
      <w:r w:rsidRPr="00B46035">
        <w:rPr>
          <w:b/>
          <w:bCs/>
        </w:rPr>
        <w:t>Измерение геометрических величин</w:t>
      </w:r>
      <w:r w:rsidR="00EB6C7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F0F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4333A" w:rsidRPr="00AE3E12" w:rsidRDefault="004F0F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вычислять площади треугольников, прямоугольников, </w:t>
      </w:r>
      <w:r w:rsidR="008F521F" w:rsidRPr="00AE3E12">
        <w:t>параллелограм</w:t>
      </w:r>
      <w:r w:rsidR="0074333A" w:rsidRPr="00AE3E12">
        <w:t>мов, трапеций, кругов и секторов;</w:t>
      </w:r>
    </w:p>
    <w:p w:rsidR="0074333A" w:rsidRPr="00AE3E12" w:rsidRDefault="004F0F8E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 xml:space="preserve">вычислять </w:t>
      </w:r>
      <w:r w:rsidR="0074333A" w:rsidRPr="00AE3E12">
        <w:rPr>
          <w:iCs/>
        </w:rPr>
        <w:t>длину окружности, длину дуги окружности;</w:t>
      </w:r>
    </w:p>
    <w:p w:rsidR="0074333A" w:rsidRPr="00AE3E12" w:rsidRDefault="004F0F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4333A" w:rsidRPr="00AE3E12" w:rsidRDefault="004F0F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74333A" w:rsidRPr="00AE3E12" w:rsidRDefault="004F0F8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4F0F8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74333A" w:rsidRPr="00AE3E12" w:rsidRDefault="004F0F8E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вычислять площади многоугольников, используя отношения </w:t>
      </w:r>
      <w:r w:rsidR="0074333A" w:rsidRPr="00AE3E12">
        <w:rPr>
          <w:bCs/>
          <w:i/>
          <w:iCs/>
        </w:rPr>
        <w:t>равновеликости и равносоставленности;</w:t>
      </w:r>
    </w:p>
    <w:p w:rsidR="0074333A" w:rsidRPr="00AE3E12" w:rsidRDefault="00B46035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</w:t>
      </w:r>
      <w:r>
        <w:rPr>
          <w:i/>
        </w:rPr>
        <w:t xml:space="preserve"> </w:t>
      </w:r>
      <w:r w:rsidR="0074333A" w:rsidRPr="00AE3E12">
        <w:rPr>
          <w:i/>
        </w:rPr>
        <w:t>применять</w:t>
      </w:r>
      <w:r w:rsidR="0074333A" w:rsidRPr="00AE3E12">
        <w:t xml:space="preserve"> </w:t>
      </w:r>
      <w:r w:rsidR="0074333A" w:rsidRPr="00AE3E12">
        <w:rPr>
          <w:i/>
          <w:iCs/>
        </w:rPr>
        <w:t>алгебраический и тригонометрический аппарат и идеи движения при решении задач на вычисление площадей многоугольников.</w:t>
      </w:r>
    </w:p>
    <w:p w:rsidR="0074333A" w:rsidRPr="00B46035" w:rsidRDefault="0074333A" w:rsidP="00F95FB9">
      <w:pPr>
        <w:pStyle w:val="affff0"/>
        <w:ind w:left="-540" w:firstLine="540"/>
        <w:rPr>
          <w:b/>
          <w:bCs/>
        </w:rPr>
      </w:pPr>
      <w:r w:rsidRPr="00B46035">
        <w:rPr>
          <w:b/>
          <w:bCs/>
        </w:rPr>
        <w:t>Координаты</w:t>
      </w:r>
      <w:r w:rsidR="00EB6C7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547E5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вычислять длину отрезка по координатам его концов; вычислять координаты середины отрезка;</w:t>
      </w:r>
    </w:p>
    <w:p w:rsidR="0074333A" w:rsidRPr="00AE3E12" w:rsidRDefault="00547E5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координатный метод для изучения свой</w:t>
      </w:r>
      <w:proofErr w:type="gramStart"/>
      <w:r w:rsidR="0074333A" w:rsidRPr="00AE3E12">
        <w:t>ств пр</w:t>
      </w:r>
      <w:proofErr w:type="gramEnd"/>
      <w:r w:rsidR="0074333A" w:rsidRPr="00AE3E12">
        <w:t>ямых и окружностей.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</w:t>
      </w:r>
      <w:r w:rsidRPr="00AE3E12">
        <w:t xml:space="preserve"> </w:t>
      </w:r>
      <w:r w:rsidRPr="00AE3E12">
        <w:rPr>
          <w:i/>
          <w:iCs/>
        </w:rPr>
        <w:t>получит</w:t>
      </w:r>
      <w:r w:rsidRPr="00AE3E12">
        <w:t xml:space="preserve"> </w:t>
      </w:r>
      <w:r w:rsidRPr="00AE3E12">
        <w:rPr>
          <w:i/>
          <w:iCs/>
        </w:rPr>
        <w:t>возможность</w:t>
      </w:r>
      <w:r w:rsidRPr="00AE3E12">
        <w:t xml:space="preserve">: </w:t>
      </w:r>
    </w:p>
    <w:p w:rsidR="0074333A" w:rsidRPr="00AE3E12" w:rsidRDefault="00547E58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овладеть координатным методом решения</w:t>
      </w:r>
      <w:r w:rsidR="0074333A" w:rsidRPr="00AE3E12">
        <w:t xml:space="preserve"> </w:t>
      </w:r>
      <w:r w:rsidR="0074333A" w:rsidRPr="00AE3E12">
        <w:rPr>
          <w:i/>
          <w:iCs/>
        </w:rPr>
        <w:t>задач на вычисления и доказательства;</w:t>
      </w:r>
    </w:p>
    <w:p w:rsidR="0074333A" w:rsidRPr="00AE3E12" w:rsidRDefault="00547E58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приобрести опыт</w:t>
      </w:r>
      <w:r w:rsidR="0074333A" w:rsidRPr="00AE3E12">
        <w:t xml:space="preserve"> </w:t>
      </w:r>
      <w:r w:rsidR="0074333A" w:rsidRPr="00AE3E12">
        <w:rPr>
          <w:i/>
          <w:iCs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E8370C" w:rsidRPr="00B46035" w:rsidRDefault="00547E58" w:rsidP="00B46035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приобрести опыт</w:t>
      </w:r>
      <w:r w:rsidR="0074333A" w:rsidRPr="00AE3E12">
        <w:t xml:space="preserve"> </w:t>
      </w:r>
      <w:r w:rsidR="0074333A" w:rsidRPr="00AE3E12">
        <w:rPr>
          <w:i/>
        </w:rPr>
        <w:t>выполнения проектов</w:t>
      </w:r>
      <w:r w:rsidR="0074333A" w:rsidRPr="00AE3E12">
        <w:t xml:space="preserve"> </w:t>
      </w:r>
      <w:r w:rsidR="0074333A" w:rsidRPr="00AE3E12">
        <w:rPr>
          <w:i/>
          <w:iCs/>
        </w:rPr>
        <w:t>на тему</w:t>
      </w:r>
      <w:r w:rsidR="0074333A" w:rsidRPr="00AE3E12">
        <w:t xml:space="preserve"> «</w:t>
      </w:r>
      <w:r w:rsidR="0074333A" w:rsidRPr="00AE3E12">
        <w:rPr>
          <w:i/>
          <w:iCs/>
        </w:rPr>
        <w:t>применение координатного метода при решении задач на вычисления и доказательства</w:t>
      </w:r>
      <w:r w:rsidR="0074333A" w:rsidRPr="00AE3E12">
        <w:t>».</w:t>
      </w:r>
    </w:p>
    <w:p w:rsidR="0074333A" w:rsidRPr="00B46035" w:rsidRDefault="0074333A" w:rsidP="00F95FB9">
      <w:pPr>
        <w:pStyle w:val="affff0"/>
        <w:ind w:left="-540" w:firstLine="540"/>
        <w:rPr>
          <w:b/>
          <w:bCs/>
        </w:rPr>
      </w:pPr>
      <w:r w:rsidRPr="00B46035">
        <w:rPr>
          <w:b/>
          <w:bCs/>
        </w:rPr>
        <w:t>Векторы</w:t>
      </w:r>
      <w:r w:rsidR="00EB6C7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 xml:space="preserve">Выпускник научится: </w:t>
      </w:r>
    </w:p>
    <w:p w:rsidR="0074333A" w:rsidRPr="00AE3E12" w:rsidRDefault="00E8370C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74333A" w:rsidRPr="00AE3E12" w:rsidRDefault="00E8370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74333A" w:rsidRPr="00AE3E12" w:rsidRDefault="00E8370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вычислять скалярное произведение векторов, находить угол между векторами</w:t>
      </w:r>
      <w:r w:rsidR="0074333A" w:rsidRPr="00AE3E12">
        <w:rPr>
          <w:bCs/>
        </w:rPr>
        <w:t>, у</w:t>
      </w:r>
      <w:r w:rsidR="0074333A" w:rsidRPr="00AE3E12">
        <w:t>ста</w:t>
      </w:r>
      <w:r w:rsidR="0074333A" w:rsidRPr="00AE3E12">
        <w:rPr>
          <w:bCs/>
        </w:rPr>
        <w:t>н</w:t>
      </w:r>
      <w:r w:rsidR="0074333A" w:rsidRPr="00AE3E12">
        <w:t>авливать перпендикулярность прямых.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  <w:iCs/>
        </w:rPr>
        <w:t>Выпускник</w:t>
      </w:r>
      <w:r w:rsidRPr="00AE3E12">
        <w:t xml:space="preserve"> </w:t>
      </w:r>
      <w:r w:rsidRPr="00AE3E12">
        <w:rPr>
          <w:i/>
          <w:iCs/>
        </w:rPr>
        <w:t>получит</w:t>
      </w:r>
      <w:r w:rsidRPr="00AE3E12">
        <w:t xml:space="preserve"> </w:t>
      </w:r>
      <w:r w:rsidRPr="00AE3E12">
        <w:rPr>
          <w:i/>
          <w:iCs/>
        </w:rPr>
        <w:t>возможность</w:t>
      </w:r>
      <w:r w:rsidRPr="00AE3E12">
        <w:t>:</w:t>
      </w:r>
    </w:p>
    <w:p w:rsidR="0074333A" w:rsidRPr="00AE3E12" w:rsidRDefault="00E8370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 xml:space="preserve">овладеть </w:t>
      </w:r>
      <w:r w:rsidR="0074333A" w:rsidRPr="00AE3E12">
        <w:rPr>
          <w:i/>
          <w:iCs/>
        </w:rPr>
        <w:t>векторным методом для решения задач на вычислени</w:t>
      </w:r>
      <w:r w:rsidR="00254ABA">
        <w:rPr>
          <w:i/>
          <w:iCs/>
        </w:rPr>
        <w:t>е</w:t>
      </w:r>
      <w:r w:rsidR="0074333A" w:rsidRPr="00AE3E12">
        <w:rPr>
          <w:i/>
          <w:iCs/>
        </w:rPr>
        <w:t xml:space="preserve"> и доказательств</w:t>
      </w:r>
      <w:r w:rsidR="00254ABA">
        <w:rPr>
          <w:i/>
          <w:iCs/>
        </w:rPr>
        <w:t>о</w:t>
      </w:r>
      <w:r w:rsidR="0074333A" w:rsidRPr="00AE3E12">
        <w:t>;</w:t>
      </w:r>
    </w:p>
    <w:p w:rsidR="0074333A" w:rsidRPr="00AE3E12" w:rsidRDefault="00E8370C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приобрести опыт выполнения проектов</w:t>
      </w:r>
      <w:r w:rsidR="0074333A" w:rsidRPr="00AE3E12">
        <w:t xml:space="preserve"> </w:t>
      </w:r>
      <w:r w:rsidR="0074333A" w:rsidRPr="00AE3E12">
        <w:rPr>
          <w:i/>
          <w:iCs/>
        </w:rPr>
        <w:t>на тему</w:t>
      </w:r>
      <w:r w:rsidR="0074333A" w:rsidRPr="00AE3E12">
        <w:t xml:space="preserve"> «</w:t>
      </w:r>
      <w:r w:rsidR="00254ABA">
        <w:rPr>
          <w:i/>
          <w:iCs/>
        </w:rPr>
        <w:t>П</w:t>
      </w:r>
      <w:r w:rsidR="0074333A" w:rsidRPr="00AE3E12">
        <w:rPr>
          <w:i/>
          <w:iCs/>
        </w:rPr>
        <w:t>рименение векторного метода при решении задач на вычисления и доказательства</w:t>
      </w:r>
      <w:r w:rsidR="0074333A" w:rsidRPr="00AE3E12">
        <w:t>».</w:t>
      </w:r>
    </w:p>
    <w:p w:rsidR="00935606" w:rsidRPr="00AE3E12" w:rsidRDefault="00935606" w:rsidP="00F95FB9">
      <w:pPr>
        <w:pStyle w:val="affff0"/>
        <w:ind w:left="-540" w:firstLine="540"/>
      </w:pPr>
    </w:p>
    <w:p w:rsidR="002B7556" w:rsidRDefault="00510180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B46035">
        <w:rPr>
          <w:i w:val="0"/>
          <w:sz w:val="32"/>
          <w:szCs w:val="32"/>
        </w:rPr>
        <w:t>Информатика</w:t>
      </w:r>
      <w:r>
        <w:rPr>
          <w:i w:val="0"/>
          <w:sz w:val="32"/>
          <w:szCs w:val="32"/>
        </w:rPr>
        <w:t>»,</w:t>
      </w:r>
      <w:r w:rsidR="00B65708">
        <w:rPr>
          <w:i w:val="0"/>
          <w:sz w:val="32"/>
          <w:szCs w:val="32"/>
        </w:rPr>
        <w:t xml:space="preserve"> </w:t>
      </w:r>
      <w:r w:rsidR="00B46035" w:rsidRPr="00254ABA">
        <w:rPr>
          <w:i w:val="0"/>
          <w:sz w:val="28"/>
          <w:szCs w:val="28"/>
        </w:rPr>
        <w:t>7–</w:t>
      </w:r>
      <w:r w:rsidR="00CC7BB0" w:rsidRPr="00254ABA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</w:t>
      </w:r>
      <w:r w:rsidR="00193157" w:rsidRPr="00254ABA">
        <w:rPr>
          <w:i w:val="0"/>
          <w:sz w:val="28"/>
          <w:szCs w:val="28"/>
        </w:rPr>
        <w:t>,</w:t>
      </w:r>
    </w:p>
    <w:p w:rsidR="0074333A" w:rsidRPr="002B7556" w:rsidRDefault="00036CBA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254ABA">
        <w:rPr>
          <w:i w:val="0"/>
          <w:sz w:val="28"/>
          <w:szCs w:val="28"/>
        </w:rPr>
        <w:t xml:space="preserve"> </w:t>
      </w:r>
      <w:r w:rsidR="00C90C3A">
        <w:rPr>
          <w:i w:val="0"/>
          <w:sz w:val="28"/>
          <w:szCs w:val="28"/>
        </w:rPr>
        <w:t>под ред. С.А.</w:t>
      </w:r>
      <w:r w:rsidR="00577224">
        <w:rPr>
          <w:i w:val="0"/>
          <w:sz w:val="28"/>
          <w:szCs w:val="28"/>
        </w:rPr>
        <w:t xml:space="preserve"> </w:t>
      </w:r>
      <w:r w:rsidR="00C90C3A">
        <w:rPr>
          <w:i w:val="0"/>
          <w:sz w:val="28"/>
          <w:szCs w:val="28"/>
        </w:rPr>
        <w:t>Бешенкова</w:t>
      </w:r>
    </w:p>
    <w:p w:rsidR="00935606" w:rsidRPr="00AE3E12" w:rsidRDefault="00935606" w:rsidP="00753992">
      <w:pPr>
        <w:pStyle w:val="affff0"/>
        <w:ind w:left="-540" w:firstLine="540"/>
      </w:pP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Информация и способы е</w:t>
      </w:r>
      <w:r w:rsidR="00D67DEB" w:rsidRPr="00B46035">
        <w:rPr>
          <w:b/>
        </w:rPr>
        <w:t>е</w:t>
      </w:r>
      <w:r w:rsidRPr="00B46035">
        <w:rPr>
          <w:b/>
        </w:rPr>
        <w:t xml:space="preserve"> представления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•</w:t>
      </w:r>
      <w:r w:rsidR="00427B74" w:rsidRPr="00AE3E12">
        <w:t> </w:t>
      </w:r>
      <w:r w:rsidRPr="00AE3E12"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74333A" w:rsidRPr="00AE3E12" w:rsidRDefault="0055742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  <w:r w:rsidR="00036CBA">
        <w:t xml:space="preserve"> </w:t>
      </w:r>
    </w:p>
    <w:p w:rsidR="0074333A" w:rsidRPr="00AE3E12" w:rsidRDefault="0055742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записывать в двоичной системе целые числа от 0 до 256; </w:t>
      </w:r>
    </w:p>
    <w:p w:rsidR="0074333A" w:rsidRPr="00AE3E12" w:rsidRDefault="0055742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кодировать и декодировать тексты при известной кодовой таблице;</w:t>
      </w:r>
    </w:p>
    <w:p w:rsidR="0074333A" w:rsidRPr="00AE3E12" w:rsidRDefault="0055742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основные способы графического представления числовой информации.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325718" w:rsidP="00F95FB9">
      <w:pPr>
        <w:pStyle w:val="affff0"/>
        <w:ind w:left="-540" w:firstLine="540"/>
        <w:rPr>
          <w:i/>
        </w:rPr>
      </w:pPr>
      <w:proofErr w:type="gramStart"/>
      <w:r w:rsidRPr="00AE3E12">
        <w:rPr>
          <w:i/>
        </w:rPr>
        <w:lastRenderedPageBreak/>
        <w:t>• </w:t>
      </w:r>
      <w:r w:rsidR="0074333A" w:rsidRPr="00AE3E12">
        <w:rPr>
          <w:i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</w:t>
      </w:r>
      <w:r w:rsidRPr="00AE3E12">
        <w:rPr>
          <w:i/>
        </w:rPr>
        <w:t>(«вещественной») моделью, между</w:t>
      </w:r>
      <w:r w:rsidR="0074333A" w:rsidRPr="00AE3E12">
        <w:rPr>
          <w:i/>
        </w:rPr>
        <w:t xml:space="preserve"> математической (формальной) моделью объекта/явления и его словесным (литературным) описанием;</w:t>
      </w:r>
      <w:proofErr w:type="gramEnd"/>
    </w:p>
    <w:p w:rsidR="0074333A" w:rsidRPr="00AE3E12" w:rsidRDefault="0032571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узнать о том, что любые данные можно описать, используя алфавит, содержащий только два символа, например, 0 и 1;</w:t>
      </w:r>
    </w:p>
    <w:p w:rsidR="0074333A" w:rsidRPr="00AE3E12" w:rsidRDefault="003257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/>
        </w:rPr>
        <w:t>познакомиться с тем, как информация</w:t>
      </w:r>
      <w:r w:rsidR="0074333A" w:rsidRPr="00AE3E12">
        <w:t xml:space="preserve"> </w:t>
      </w:r>
      <w:r w:rsidR="0074333A" w:rsidRPr="00AE3E12">
        <w:rPr>
          <w:i/>
        </w:rPr>
        <w:t>(данные) представляются в современных компьютерах;</w:t>
      </w:r>
    </w:p>
    <w:p w:rsidR="0074333A" w:rsidRPr="00AE3E12" w:rsidRDefault="0032571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познакомиться с двоичной системой счисления;</w:t>
      </w:r>
    </w:p>
    <w:p w:rsidR="0074333A" w:rsidRPr="00AE3E12" w:rsidRDefault="0032571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познакомиться с двоичным кодированием текстов и с наиболее употребительными современными кодами.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Основы алгоритмической культуры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3257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термины «исполнитель», «состояние исполнителя», «сис</w:t>
      </w:r>
      <w:r w:rsidR="00427B74" w:rsidRPr="00AE3E12">
        <w:t>тема команд»;</w:t>
      </w:r>
      <w:r w:rsidR="0074333A" w:rsidRPr="00AE3E12">
        <w:t xml:space="preserve"> понимать различие между непосредственным и программным управлением исполнителем;</w:t>
      </w:r>
    </w:p>
    <w:p w:rsidR="0074333A" w:rsidRPr="00AE3E12" w:rsidRDefault="003257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74333A" w:rsidRPr="00AE3E12" w:rsidRDefault="003257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термин «алгоритм»; знать основные свойства алгоритмов (фиксированная система команд, пошаговое вы</w:t>
      </w:r>
      <w:r w:rsidR="00427B74" w:rsidRPr="00AE3E12">
        <w:t xml:space="preserve">полнение, детерминированность, </w:t>
      </w:r>
      <w:r w:rsidR="0074333A" w:rsidRPr="00AE3E12">
        <w:t>возможность возникновения отказа при выполнении команды);</w:t>
      </w:r>
    </w:p>
    <w:p w:rsidR="0074333A" w:rsidRPr="00AE3E12" w:rsidRDefault="003257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логические значения, операции и выражения с ними;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(формально выполнять) алгоритмы, описанные с использованием конструкций</w:t>
      </w:r>
      <w:r w:rsidR="00036CBA">
        <w:t xml:space="preserve"> </w:t>
      </w:r>
      <w:r w:rsidR="0074333A" w:rsidRPr="00AE3E12">
        <w:t>ветвления (условные операторы) и повторения (циклы), вспомогательных алгоритмов, простых и табличных величин;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создавать и выполнять программы для решения несложных алгоритмических задач в выбранной</w:t>
      </w:r>
      <w:r w:rsidR="00036CBA">
        <w:t xml:space="preserve"> </w:t>
      </w:r>
      <w:r w:rsidR="0074333A" w:rsidRPr="00AE3E12">
        <w:t xml:space="preserve">среде программирования. 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</w:t>
      </w:r>
      <w:r w:rsidR="00E01E62" w:rsidRPr="00AE3E12">
        <w:rPr>
          <w:i/>
        </w:rPr>
        <w:t> </w:t>
      </w:r>
      <w:r w:rsidRPr="00AE3E12">
        <w:rPr>
          <w:i/>
        </w:rPr>
        <w:t>познакомиться с использованием строк, деревьев, графов и с простейшими операциями с этими структурами;</w:t>
      </w:r>
    </w:p>
    <w:p w:rsidR="0074333A" w:rsidRPr="00AE3E12" w:rsidRDefault="00E01E6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создавать программы для решения несложных задач, возникающих в процессе учебы и </w:t>
      </w:r>
      <w:proofErr w:type="gramStart"/>
      <w:r w:rsidR="0074333A" w:rsidRPr="00AE3E12">
        <w:rPr>
          <w:i/>
        </w:rPr>
        <w:t>вне</w:t>
      </w:r>
      <w:proofErr w:type="gramEnd"/>
      <w:r w:rsidR="0074333A" w:rsidRPr="00AE3E12">
        <w:rPr>
          <w:i/>
        </w:rPr>
        <w:t xml:space="preserve"> </w:t>
      </w:r>
      <w:proofErr w:type="gramStart"/>
      <w:r w:rsidR="0074333A" w:rsidRPr="00AE3E12">
        <w:rPr>
          <w:i/>
        </w:rPr>
        <w:t>е</w:t>
      </w:r>
      <w:r w:rsidR="00D67DEB">
        <w:rPr>
          <w:i/>
        </w:rPr>
        <w:t>е</w:t>
      </w:r>
      <w:proofErr w:type="gramEnd"/>
      <w:r w:rsidR="0074333A" w:rsidRPr="00AE3E12">
        <w:rPr>
          <w:i/>
        </w:rPr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Использование программных систем и сервисов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базовым навыкам работы с компьютером; 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74333A" w:rsidRPr="00AE3E12" w:rsidRDefault="00E01E6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знаниям, умениям и навыкам, достаточным для</w:t>
      </w:r>
      <w:r w:rsidR="00036CBA">
        <w:t xml:space="preserve"> </w:t>
      </w:r>
      <w:r w:rsidR="0074333A" w:rsidRPr="00AE3E12">
        <w:t>работы на базовом уровне с различными программными системами и сервисами указанных типов; умению описывать работу этих систем и сервисов</w:t>
      </w:r>
      <w:r w:rsidR="00036CBA">
        <w:t xml:space="preserve"> </w:t>
      </w:r>
      <w:r w:rsidR="0074333A" w:rsidRPr="00AE3E12">
        <w:t>с использованием соответствующей терминологии.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</w:t>
      </w:r>
      <w:r w:rsidR="00E01E62" w:rsidRPr="00AE3E12">
        <w:rPr>
          <w:i/>
        </w:rPr>
        <w:t> </w:t>
      </w:r>
      <w:r w:rsidRPr="00AE3E12">
        <w:rPr>
          <w:i/>
        </w:rPr>
        <w:t xml:space="preserve">познакомиться с программными средствами для работы с </w:t>
      </w:r>
      <w:proofErr w:type="gramStart"/>
      <w:r w:rsidRPr="00AE3E12">
        <w:rPr>
          <w:i/>
        </w:rPr>
        <w:t>аудио-визуальными</w:t>
      </w:r>
      <w:proofErr w:type="gramEnd"/>
      <w:r w:rsidRPr="00AE3E12">
        <w:rPr>
          <w:i/>
        </w:rPr>
        <w:t xml:space="preserve"> данными и соответствующим понятийным аппаратом;</w:t>
      </w:r>
    </w:p>
    <w:p w:rsidR="0074333A" w:rsidRPr="00AE3E12" w:rsidRDefault="00E01E6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74333A" w:rsidRPr="00AE3E12" w:rsidRDefault="00E01E6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 д.).</w:t>
      </w: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Работа в информационном пространстве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lastRenderedPageBreak/>
        <w:t>Выпускник научится:</w:t>
      </w:r>
    </w:p>
    <w:p w:rsidR="0074333A" w:rsidRPr="00AE3E12" w:rsidRDefault="00C73E18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базовым навыкам и знаниям, необходимым для использования </w:t>
      </w:r>
      <w:r w:rsidR="00753992">
        <w:t>и</w:t>
      </w:r>
      <w:r w:rsidR="0074333A" w:rsidRPr="00AE3E12">
        <w:t>нтернет</w:t>
      </w:r>
      <w:r w:rsidR="000B3AD6">
        <w:t xml:space="preserve"> </w:t>
      </w:r>
      <w:proofErr w:type="gramStart"/>
      <w:r w:rsidR="0074333A" w:rsidRPr="00AE3E12">
        <w:t>-с</w:t>
      </w:r>
      <w:proofErr w:type="gramEnd"/>
      <w:r w:rsidR="0074333A" w:rsidRPr="00AE3E12">
        <w:t>ервисов при решении учебных и внеучебных задач;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•</w:t>
      </w:r>
      <w:r w:rsidR="00C73E18" w:rsidRPr="00AE3E12">
        <w:rPr>
          <w:i/>
        </w:rPr>
        <w:t> </w:t>
      </w:r>
      <w:r w:rsidRPr="00AE3E12">
        <w:t xml:space="preserve">организации своего личного пространства данных с использованием индивидуальных накопителей данных, </w:t>
      </w:r>
      <w:r w:rsidR="00753992">
        <w:t>и</w:t>
      </w:r>
      <w:r w:rsidRPr="00AE3E12">
        <w:t>нтернет</w:t>
      </w:r>
      <w:r w:rsidR="000B3AD6">
        <w:t xml:space="preserve"> </w:t>
      </w:r>
      <w:r w:rsidRPr="00AE3E12">
        <w:t>-</w:t>
      </w:r>
      <w:r w:rsidR="000B3AD6">
        <w:t xml:space="preserve"> </w:t>
      </w:r>
      <w:r w:rsidRPr="00AE3E12">
        <w:t>серви</w:t>
      </w:r>
      <w:r w:rsidR="00C73E18" w:rsidRPr="00AE3E12">
        <w:t>сов и т. </w:t>
      </w:r>
      <w:r w:rsidRPr="00AE3E12">
        <w:t>п.;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•</w:t>
      </w:r>
      <w:r w:rsidR="00C73E18" w:rsidRPr="00AE3E12">
        <w:t> </w:t>
      </w:r>
      <w:r w:rsidRPr="00AE3E12">
        <w:t xml:space="preserve">основам соблюдения норм информационной этики и права. 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</w:t>
      </w:r>
      <w:r w:rsidRPr="00AE3E12">
        <w:t>: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</w:t>
      </w:r>
      <w:r w:rsidR="00C73E18" w:rsidRPr="00AE3E12">
        <w:rPr>
          <w:i/>
        </w:rPr>
        <w:t> </w:t>
      </w:r>
      <w:r w:rsidRPr="00AE3E12">
        <w:rPr>
          <w:i/>
        </w:rPr>
        <w:t>познакомиться с принципами устройства сети Интернет и сетевого взаимодействия между компьютерами, метод</w:t>
      </w:r>
      <w:r w:rsidR="00753992">
        <w:rPr>
          <w:i/>
        </w:rPr>
        <w:t>а</w:t>
      </w:r>
      <w:r w:rsidRPr="00AE3E12">
        <w:rPr>
          <w:i/>
        </w:rPr>
        <w:t>ми поиска в Интернете;</w:t>
      </w:r>
    </w:p>
    <w:p w:rsidR="0074333A" w:rsidRPr="00AE3E12" w:rsidRDefault="00C73E1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</w:t>
      </w:r>
      <w:r w:rsidR="00D67DEB">
        <w:rPr>
          <w:i/>
        </w:rPr>
        <w:t>е</w:t>
      </w:r>
      <w:r w:rsidR="0074333A" w:rsidRPr="00AE3E12">
        <w:rPr>
          <w:i/>
        </w:rPr>
        <w:t>жности источника, сравнение данных из разных источников и в разные моменты времени и т. п.);</w:t>
      </w:r>
    </w:p>
    <w:p w:rsidR="0074333A" w:rsidRPr="00AE3E12" w:rsidRDefault="00C73E1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</w:t>
      </w:r>
      <w:r w:rsidR="00254ABA">
        <w:rPr>
          <w:i/>
        </w:rPr>
        <w:t>;</w:t>
      </w:r>
      <w:r w:rsidR="0074333A" w:rsidRPr="00AE3E12">
        <w:rPr>
          <w:i/>
        </w:rPr>
        <w:t xml:space="preserve"> </w:t>
      </w:r>
    </w:p>
    <w:p w:rsidR="0074333A" w:rsidRDefault="00C73E1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получить представление о тенденциях развития ИКТ.</w:t>
      </w:r>
    </w:p>
    <w:p w:rsidR="002E2E4A" w:rsidRDefault="002E2E4A" w:rsidP="00F95FB9">
      <w:pPr>
        <w:pStyle w:val="affff0"/>
        <w:ind w:left="-540" w:firstLine="540"/>
        <w:rPr>
          <w:i/>
        </w:rPr>
      </w:pPr>
    </w:p>
    <w:p w:rsidR="002B7556" w:rsidRDefault="00510180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B46035">
        <w:rPr>
          <w:i w:val="0"/>
          <w:sz w:val="32"/>
          <w:szCs w:val="32"/>
        </w:rPr>
        <w:t>Физика</w:t>
      </w:r>
      <w:r>
        <w:rPr>
          <w:i w:val="0"/>
          <w:sz w:val="32"/>
          <w:szCs w:val="32"/>
        </w:rPr>
        <w:t>»,</w:t>
      </w:r>
      <w:r w:rsidR="00B46035" w:rsidRPr="00254ABA">
        <w:rPr>
          <w:i w:val="0"/>
          <w:sz w:val="28"/>
          <w:szCs w:val="28"/>
        </w:rPr>
        <w:t xml:space="preserve"> 7–</w:t>
      </w:r>
      <w:r w:rsidR="007E7BB1" w:rsidRPr="00254ABA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</w:t>
      </w:r>
      <w:r w:rsidR="00193157" w:rsidRPr="00254ABA">
        <w:rPr>
          <w:i w:val="0"/>
          <w:sz w:val="28"/>
          <w:szCs w:val="28"/>
        </w:rPr>
        <w:t>,</w:t>
      </w:r>
    </w:p>
    <w:p w:rsidR="002E2E4A" w:rsidRDefault="00193157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 w:rsidRPr="00254ABA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4F0666" w:rsidRPr="00254ABA">
        <w:rPr>
          <w:i w:val="0"/>
          <w:sz w:val="28"/>
          <w:szCs w:val="28"/>
        </w:rPr>
        <w:t xml:space="preserve"> Л.С.</w:t>
      </w:r>
      <w:r w:rsidR="00E717CE" w:rsidRPr="00254ABA">
        <w:rPr>
          <w:i w:val="0"/>
          <w:sz w:val="28"/>
          <w:szCs w:val="28"/>
        </w:rPr>
        <w:t xml:space="preserve"> Хижнякова, </w:t>
      </w:r>
      <w:r w:rsidR="004F0666" w:rsidRPr="00254ABA">
        <w:rPr>
          <w:i w:val="0"/>
          <w:sz w:val="28"/>
          <w:szCs w:val="28"/>
        </w:rPr>
        <w:t xml:space="preserve">А.А. </w:t>
      </w:r>
      <w:r w:rsidR="00E717CE" w:rsidRPr="00254ABA">
        <w:rPr>
          <w:i w:val="0"/>
          <w:sz w:val="28"/>
          <w:szCs w:val="28"/>
        </w:rPr>
        <w:t>Синявина</w:t>
      </w:r>
      <w:r w:rsidR="00EB6C78">
        <w:rPr>
          <w:i w:val="0"/>
          <w:sz w:val="28"/>
          <w:szCs w:val="28"/>
        </w:rPr>
        <w:t>.</w:t>
      </w:r>
    </w:p>
    <w:p w:rsidR="0058165B" w:rsidRPr="0058165B" w:rsidRDefault="0058165B" w:rsidP="0058165B">
      <w:pPr>
        <w:rPr>
          <w:lang w:val="ru-RU" w:eastAsia="en-US" w:bidi="en-US"/>
        </w:rPr>
      </w:pPr>
    </w:p>
    <w:p w:rsidR="002B7556" w:rsidRDefault="0058165B" w:rsidP="0058165B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2E2E4A">
        <w:rPr>
          <w:i w:val="0"/>
          <w:sz w:val="28"/>
          <w:szCs w:val="28"/>
        </w:rPr>
        <w:t>Физика</w:t>
      </w:r>
      <w:r>
        <w:rPr>
          <w:i w:val="0"/>
          <w:sz w:val="28"/>
          <w:szCs w:val="28"/>
        </w:rPr>
        <w:t>»,</w:t>
      </w:r>
      <w:r w:rsidR="00DE4342">
        <w:rPr>
          <w:i w:val="0"/>
          <w:sz w:val="28"/>
          <w:szCs w:val="28"/>
        </w:rPr>
        <w:t xml:space="preserve"> </w:t>
      </w:r>
      <w:r w:rsidR="003564C7">
        <w:rPr>
          <w:i w:val="0"/>
          <w:sz w:val="28"/>
          <w:szCs w:val="28"/>
        </w:rPr>
        <w:t>7</w:t>
      </w:r>
      <w:r w:rsidR="00326E92">
        <w:rPr>
          <w:i w:val="0"/>
          <w:sz w:val="28"/>
          <w:szCs w:val="28"/>
        </w:rPr>
        <w:t>–</w:t>
      </w:r>
      <w:r w:rsidR="003564C7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</w:t>
      </w:r>
      <w:r w:rsidR="003564C7">
        <w:rPr>
          <w:i w:val="0"/>
          <w:sz w:val="28"/>
          <w:szCs w:val="28"/>
        </w:rPr>
        <w:t>,</w:t>
      </w:r>
    </w:p>
    <w:p w:rsidR="0074333A" w:rsidRPr="00254ABA" w:rsidRDefault="003564C7" w:rsidP="0058165B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авт</w:t>
      </w:r>
      <w:r w:rsidR="0058165B">
        <w:rPr>
          <w:i w:val="0"/>
          <w:sz w:val="28"/>
          <w:szCs w:val="28"/>
        </w:rPr>
        <w:t>.</w:t>
      </w:r>
      <w:r w:rsidR="00DE434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Н.А.</w:t>
      </w:r>
      <w:r w:rsidR="00326E9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Грач</w:t>
      </w:r>
      <w:r w:rsidR="009D589E">
        <w:rPr>
          <w:i w:val="0"/>
          <w:sz w:val="28"/>
          <w:szCs w:val="28"/>
        </w:rPr>
        <w:t>ё</w:t>
      </w:r>
      <w:r>
        <w:rPr>
          <w:i w:val="0"/>
          <w:sz w:val="28"/>
          <w:szCs w:val="28"/>
        </w:rPr>
        <w:t>в и др.</w:t>
      </w:r>
      <w:r w:rsidR="00E717CE" w:rsidRPr="00254ABA">
        <w:rPr>
          <w:i w:val="0"/>
          <w:sz w:val="28"/>
          <w:szCs w:val="28"/>
        </w:rPr>
        <w:t xml:space="preserve"> </w:t>
      </w:r>
    </w:p>
    <w:p w:rsidR="00935606" w:rsidRPr="00AE3E12" w:rsidRDefault="00935606" w:rsidP="00F95FB9">
      <w:pPr>
        <w:pStyle w:val="affff0"/>
        <w:ind w:left="-540" w:firstLine="540"/>
      </w:pPr>
    </w:p>
    <w:p w:rsidR="0074333A" w:rsidRPr="00B0459D" w:rsidRDefault="0074333A" w:rsidP="00F95FB9">
      <w:pPr>
        <w:pStyle w:val="affff0"/>
        <w:ind w:left="-540" w:firstLine="540"/>
        <w:rPr>
          <w:b/>
        </w:rPr>
      </w:pPr>
      <w:r w:rsidRPr="00B0459D">
        <w:rPr>
          <w:b/>
          <w:bCs/>
        </w:rPr>
        <w:t>Механические явления</w:t>
      </w:r>
      <w:r w:rsidR="00EB6C78">
        <w:rPr>
          <w:b/>
          <w:bCs/>
        </w:rPr>
        <w:t>.</w:t>
      </w:r>
    </w:p>
    <w:p w:rsidR="0074333A" w:rsidRPr="00B0459D" w:rsidRDefault="0074333A" w:rsidP="00F95FB9">
      <w:pPr>
        <w:pStyle w:val="affff0"/>
        <w:ind w:left="-540" w:firstLine="540"/>
      </w:pPr>
      <w:r w:rsidRPr="00B0459D">
        <w:t>Выпускник научится:</w:t>
      </w:r>
    </w:p>
    <w:p w:rsidR="0074333A" w:rsidRPr="00B0459D" w:rsidRDefault="00241A70" w:rsidP="00F95FB9">
      <w:pPr>
        <w:pStyle w:val="affff0"/>
        <w:ind w:left="-540" w:firstLine="540"/>
        <w:rPr>
          <w:iCs/>
        </w:rPr>
      </w:pPr>
      <w:r w:rsidRPr="00B0459D">
        <w:rPr>
          <w:i/>
        </w:rPr>
        <w:t>• </w:t>
      </w:r>
      <w:r w:rsidR="0074333A" w:rsidRPr="00B0459D">
        <w:rPr>
          <w:bCs/>
          <w:iCs/>
        </w:rPr>
        <w:t xml:space="preserve">распознавать </w:t>
      </w:r>
      <w:r w:rsidR="0074333A" w:rsidRPr="00B0459D">
        <w:rPr>
          <w:iCs/>
        </w:rPr>
        <w:t xml:space="preserve">механические явления и объяснять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</w:t>
      </w:r>
      <w:r w:rsidR="0074333A" w:rsidRPr="00B0459D">
        <w:rPr>
          <w:iCs/>
        </w:rPr>
        <w:lastRenderedPageBreak/>
        <w:t>твердыми телами, жидкостями и газами, атмосферное давление, плавание тел, равновесие твердых тел, колебательное движение, резонанс, волновое движение;</w:t>
      </w:r>
    </w:p>
    <w:p w:rsidR="0074333A" w:rsidRPr="00AE3E12" w:rsidRDefault="00241A70" w:rsidP="00F95FB9">
      <w:pPr>
        <w:pStyle w:val="affff0"/>
        <w:ind w:left="-540" w:firstLine="540"/>
        <w:rPr>
          <w:iCs/>
        </w:rPr>
      </w:pPr>
      <w:proofErr w:type="gramStart"/>
      <w:r w:rsidRPr="00AE3E12">
        <w:rPr>
          <w:i/>
        </w:rPr>
        <w:t>• </w:t>
      </w:r>
      <w:r w:rsidR="0074333A" w:rsidRPr="00AE3E12">
        <w:rPr>
          <w:iCs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</w:t>
      </w:r>
      <w:r w:rsidR="00D67DEB">
        <w:rPr>
          <w:iCs/>
        </w:rPr>
        <w:t>е</w:t>
      </w:r>
      <w:r w:rsidR="0074333A" w:rsidRPr="00AE3E12">
        <w:rPr>
          <w:iCs/>
        </w:rPr>
        <w:t xml:space="preserve"> распространения;</w:t>
      </w:r>
      <w:proofErr w:type="gramEnd"/>
      <w:r w:rsidR="0074333A" w:rsidRPr="00AE3E12">
        <w:rPr>
          <w:iCs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74333A" w:rsidRPr="00AE3E12" w:rsidRDefault="00241A70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анализировать </w:t>
      </w:r>
      <w:r w:rsidR="0074333A" w:rsidRPr="00AE3E12">
        <w:rPr>
          <w:iCs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74333A" w:rsidRPr="00AE3E12" w:rsidRDefault="00241A70" w:rsidP="00F95FB9">
      <w:pPr>
        <w:pStyle w:val="affff0"/>
        <w:ind w:left="-540" w:firstLine="540"/>
        <w:rPr>
          <w:bCs/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различать основные признаки изученных физических моделей: </w:t>
      </w:r>
      <w:r w:rsidR="0074333A" w:rsidRPr="00AE3E12">
        <w:rPr>
          <w:iCs/>
        </w:rPr>
        <w:t>материальная точка, инерциальная система отсч</w:t>
      </w:r>
      <w:r w:rsidR="00D67DEB">
        <w:rPr>
          <w:iCs/>
        </w:rPr>
        <w:t>е</w:t>
      </w:r>
      <w:r w:rsidR="0074333A" w:rsidRPr="00AE3E12">
        <w:rPr>
          <w:iCs/>
        </w:rPr>
        <w:t>та;</w:t>
      </w:r>
    </w:p>
    <w:p w:rsidR="0074333A" w:rsidRPr="00AE3E12" w:rsidRDefault="00241A70" w:rsidP="00F95FB9">
      <w:pPr>
        <w:pStyle w:val="affff0"/>
        <w:ind w:left="-540" w:firstLine="540"/>
        <w:rPr>
          <w:iCs/>
        </w:rPr>
      </w:pPr>
      <w:proofErr w:type="gramStart"/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решать задачи, используя </w:t>
      </w:r>
      <w:r w:rsidR="0074333A" w:rsidRPr="00AE3E12">
        <w:rPr>
          <w:iCs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="0074333A" w:rsidRPr="00AE3E12">
        <w:rPr>
          <w:iCs/>
        </w:rPr>
        <w:t>, период и частота колебаний, длина волны и скорость е</w:t>
      </w:r>
      <w:r w:rsidR="00D67DEB">
        <w:rPr>
          <w:iCs/>
        </w:rPr>
        <w:t>е</w:t>
      </w:r>
      <w:r w:rsidR="0074333A" w:rsidRPr="00AE3E12">
        <w:rPr>
          <w:iCs/>
        </w:rPr>
        <w:t xml:space="preserve"> распространения): на основе анализа условия задачи выделять физические величины и формулы, необходимые для е</w:t>
      </w:r>
      <w:r w:rsidR="00D67DEB">
        <w:rPr>
          <w:iCs/>
        </w:rPr>
        <w:t>е</w:t>
      </w:r>
      <w:r w:rsidR="0074333A" w:rsidRPr="00AE3E12">
        <w:rPr>
          <w:iCs/>
        </w:rPr>
        <w:t xml:space="preserve"> решения</w:t>
      </w:r>
      <w:r w:rsidR="00B0459D">
        <w:rPr>
          <w:iCs/>
        </w:rPr>
        <w:t>,</w:t>
      </w:r>
      <w:r w:rsidR="0074333A" w:rsidRPr="00AE3E12">
        <w:rPr>
          <w:iCs/>
        </w:rPr>
        <w:t xml:space="preserve"> и проводить расч</w:t>
      </w:r>
      <w:r w:rsidR="00D67DEB">
        <w:rPr>
          <w:iCs/>
        </w:rPr>
        <w:t>е</w:t>
      </w:r>
      <w:r w:rsidR="0074333A" w:rsidRPr="00AE3E12">
        <w:rPr>
          <w:iCs/>
        </w:rPr>
        <w:t>ты.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241A7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использовать знания </w:t>
      </w:r>
      <w:proofErr w:type="gramStart"/>
      <w:r w:rsidR="0074333A" w:rsidRPr="00AE3E12">
        <w:rPr>
          <w:i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="0074333A" w:rsidRPr="00AE3E12">
        <w:rPr>
          <w:i/>
        </w:rPr>
        <w:t xml:space="preserve"> и техническими </w:t>
      </w:r>
      <w:r w:rsidR="0074333A" w:rsidRPr="00AE3E12">
        <w:rPr>
          <w:i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74333A" w:rsidRPr="00AE3E12" w:rsidRDefault="00241A7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74333A" w:rsidRPr="00AE3E12" w:rsidRDefault="00241A7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4333A" w:rsidRPr="00AE3E12" w:rsidRDefault="00241A7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</w:t>
      </w:r>
      <w:r w:rsidR="00D67DEB">
        <w:rPr>
          <w:i/>
        </w:rPr>
        <w:t>е</w:t>
      </w:r>
      <w:r w:rsidR="0074333A" w:rsidRPr="00AE3E12">
        <w:rPr>
          <w:i/>
        </w:rPr>
        <w:t>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4333A" w:rsidRPr="00AE3E12" w:rsidRDefault="00241A70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="0074333A" w:rsidRPr="00AE3E12">
        <w:rPr>
          <w:i/>
          <w:iCs/>
        </w:rPr>
        <w:t xml:space="preserve"> оценивать реальность полученного значения физической величины.</w:t>
      </w:r>
    </w:p>
    <w:p w:rsidR="0074333A" w:rsidRPr="00B46035" w:rsidRDefault="0074333A" w:rsidP="00F95FB9">
      <w:pPr>
        <w:pStyle w:val="affff0"/>
        <w:ind w:left="-540" w:firstLine="540"/>
        <w:rPr>
          <w:b/>
          <w:i/>
          <w:iCs/>
        </w:rPr>
      </w:pPr>
      <w:r w:rsidRPr="00B46035">
        <w:rPr>
          <w:b/>
        </w:rPr>
        <w:t>Тепловые явления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C246C1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распознавать тепловые </w:t>
      </w:r>
      <w:r w:rsidR="0074333A" w:rsidRPr="00AE3E12">
        <w:rPr>
          <w:iCs/>
        </w:rPr>
        <w:t>явления и объяснять на основе имеющихся знаний основные свойства или условия протекания этих явлений: диффузи</w:t>
      </w:r>
      <w:r w:rsidR="00B0459D">
        <w:rPr>
          <w:iCs/>
        </w:rPr>
        <w:t>ю</w:t>
      </w:r>
      <w:r w:rsidR="0074333A" w:rsidRPr="00AE3E12">
        <w:rPr>
          <w:iCs/>
        </w:rPr>
        <w:t>, изменение объ</w:t>
      </w:r>
      <w:r w:rsidR="00D67DEB">
        <w:rPr>
          <w:iCs/>
        </w:rPr>
        <w:t>е</w:t>
      </w:r>
      <w:r w:rsidR="0074333A" w:rsidRPr="00AE3E12">
        <w:rPr>
          <w:iCs/>
        </w:rPr>
        <w:t>ма тел при нагревании (охлаждении), больш</w:t>
      </w:r>
      <w:r w:rsidR="00B0459D">
        <w:rPr>
          <w:iCs/>
        </w:rPr>
        <w:t xml:space="preserve">ую сжимаемость газов, малую </w:t>
      </w:r>
      <w:r w:rsidR="0074333A" w:rsidRPr="00AE3E12">
        <w:rPr>
          <w:iCs/>
        </w:rPr>
        <w:t>сжимаемость жидкостей и тв</w:t>
      </w:r>
      <w:r w:rsidR="00D67DEB">
        <w:rPr>
          <w:iCs/>
        </w:rPr>
        <w:t>е</w:t>
      </w:r>
      <w:r w:rsidR="0074333A" w:rsidRPr="00AE3E12">
        <w:rPr>
          <w:iCs/>
        </w:rPr>
        <w:t>рдых тел; тепловое равновесие, испарение,</w:t>
      </w:r>
      <w:r w:rsidR="0074333A" w:rsidRPr="00AE3E12">
        <w:t xml:space="preserve"> </w:t>
      </w:r>
      <w:r w:rsidR="0074333A" w:rsidRPr="00AE3E12">
        <w:rPr>
          <w:iCs/>
        </w:rPr>
        <w:t>конденсация, плавление, кристаллизация, кипение, влажность воздуха, различные способы теплопередачи;</w:t>
      </w:r>
    </w:p>
    <w:p w:rsidR="0074333A" w:rsidRPr="00AE3E12" w:rsidRDefault="00C246C1" w:rsidP="00F95FB9">
      <w:pPr>
        <w:pStyle w:val="affff0"/>
        <w:ind w:left="-540" w:firstLine="540"/>
        <w:rPr>
          <w:iCs/>
        </w:rPr>
      </w:pPr>
      <w:proofErr w:type="gramStart"/>
      <w:r w:rsidRPr="00AE3E12">
        <w:rPr>
          <w:i/>
        </w:rPr>
        <w:t>• </w:t>
      </w:r>
      <w:r w:rsidR="0074333A" w:rsidRPr="00AE3E12">
        <w:rPr>
          <w:iCs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</w:t>
      </w:r>
      <w:r w:rsidR="00D67DEB">
        <w:rPr>
          <w:iCs/>
        </w:rPr>
        <w:t>е</w:t>
      </w:r>
      <w:r w:rsidR="0074333A" w:rsidRPr="00AE3E12">
        <w:rPr>
          <w:iCs/>
        </w:rPr>
        <w:t xml:space="preserve">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</w:t>
      </w:r>
      <w:r w:rsidR="0074333A" w:rsidRPr="00AE3E12">
        <w:rPr>
          <w:iCs/>
        </w:rPr>
        <w:lastRenderedPageBreak/>
        <w:t>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74333A" w:rsidRPr="00AE3E12" w:rsidRDefault="00C246C1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анализировать </w:t>
      </w:r>
      <w:r w:rsidR="0074333A" w:rsidRPr="00AE3E12">
        <w:rPr>
          <w:iCs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74333A" w:rsidRPr="00AE3E12" w:rsidRDefault="00C246C1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>различать основные признаки моделей</w:t>
      </w:r>
      <w:r w:rsidR="0074333A" w:rsidRPr="00AE3E12">
        <w:rPr>
          <w:iCs/>
        </w:rPr>
        <w:t xml:space="preserve"> строения газов, жидкостей и тв</w:t>
      </w:r>
      <w:r w:rsidR="00D67DEB">
        <w:rPr>
          <w:iCs/>
        </w:rPr>
        <w:t>е</w:t>
      </w:r>
      <w:r w:rsidR="0074333A" w:rsidRPr="00AE3E12">
        <w:rPr>
          <w:iCs/>
        </w:rPr>
        <w:t>рдых тел;</w:t>
      </w:r>
    </w:p>
    <w:p w:rsidR="0074333A" w:rsidRPr="00AE3E12" w:rsidRDefault="00992D48" w:rsidP="00F95FB9">
      <w:pPr>
        <w:pStyle w:val="affff0"/>
        <w:ind w:left="-540" w:firstLine="540"/>
        <w:rPr>
          <w:iCs/>
        </w:rPr>
      </w:pPr>
      <w:proofErr w:type="gramStart"/>
      <w:r w:rsidRPr="00AE3E12">
        <w:rPr>
          <w:i/>
        </w:rPr>
        <w:t>• </w:t>
      </w:r>
      <w:r w:rsidR="0074333A" w:rsidRPr="00AE3E12">
        <w:rPr>
          <w:bCs/>
          <w:iCs/>
        </w:rPr>
        <w:t>решать задачи, используя</w:t>
      </w:r>
      <w:r w:rsidR="0074333A" w:rsidRPr="00AE3E12">
        <w:rPr>
          <w:iCs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</w:t>
      </w:r>
      <w:r w:rsidR="00D67DEB">
        <w:rPr>
          <w:iCs/>
        </w:rPr>
        <w:t>е</w:t>
      </w:r>
      <w:r w:rsidR="0074333A" w:rsidRPr="00AE3E12">
        <w:rPr>
          <w:iCs/>
        </w:rPr>
        <w:t>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</w:t>
      </w:r>
      <w:r w:rsidR="00D67DEB">
        <w:rPr>
          <w:iCs/>
        </w:rPr>
        <w:t>е</w:t>
      </w:r>
      <w:r w:rsidR="0074333A" w:rsidRPr="00AE3E12">
        <w:rPr>
          <w:iCs/>
        </w:rPr>
        <w:t xml:space="preserve"> решения, и проводить расч</w:t>
      </w:r>
      <w:r w:rsidR="00D67DEB">
        <w:rPr>
          <w:iCs/>
        </w:rPr>
        <w:t>е</w:t>
      </w:r>
      <w:r w:rsidR="0074333A" w:rsidRPr="00AE3E12">
        <w:rPr>
          <w:iCs/>
        </w:rPr>
        <w:t>ты.</w:t>
      </w:r>
      <w:proofErr w:type="gramEnd"/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992D4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использовать знания </w:t>
      </w:r>
      <w:proofErr w:type="gramStart"/>
      <w:r w:rsidR="0074333A" w:rsidRPr="00AE3E12">
        <w:rPr>
          <w:i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="0074333A" w:rsidRPr="00AE3E12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74333A" w:rsidRPr="00AE3E12" w:rsidRDefault="00992D4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приводить примеры практического использования физических знаний о тепловых явлениях;</w:t>
      </w:r>
    </w:p>
    <w:p w:rsidR="0074333A" w:rsidRPr="00AE3E12" w:rsidRDefault="00992D4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4333A" w:rsidRPr="00AE3E12" w:rsidRDefault="00992D4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</w:t>
      </w:r>
      <w:r w:rsidR="00D67DEB">
        <w:rPr>
          <w:i/>
        </w:rPr>
        <w:t>е</w:t>
      </w:r>
      <w:r w:rsidR="0074333A" w:rsidRPr="00AE3E12">
        <w:rPr>
          <w:i/>
        </w:rPr>
        <w:t>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4333A" w:rsidRPr="00AE3E12" w:rsidRDefault="00992D48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</w:t>
      </w:r>
      <w:r w:rsidR="0074333A" w:rsidRPr="00AE3E12">
        <w:rPr>
          <w:i/>
        </w:rPr>
        <w:lastRenderedPageBreak/>
        <w:t xml:space="preserve">использованием математического аппарата, </w:t>
      </w:r>
      <w:r w:rsidR="0074333A" w:rsidRPr="00AE3E12">
        <w:rPr>
          <w:i/>
          <w:iCs/>
        </w:rPr>
        <w:t>и оценивать реальность полученного значения физической величины</w:t>
      </w:r>
      <w:r w:rsidR="0074333A" w:rsidRPr="00AE3E12">
        <w:rPr>
          <w:i/>
        </w:rPr>
        <w:t>.</w:t>
      </w:r>
    </w:p>
    <w:p w:rsidR="0074333A" w:rsidRPr="00B46035" w:rsidRDefault="0074333A" w:rsidP="00F95FB9">
      <w:pPr>
        <w:pStyle w:val="affff0"/>
        <w:ind w:left="-540" w:firstLine="540"/>
        <w:rPr>
          <w:b/>
          <w:i/>
        </w:rPr>
      </w:pPr>
      <w:r w:rsidRPr="00B46035">
        <w:rPr>
          <w:b/>
        </w:rPr>
        <w:t>Электрические и магнитные явления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8A431F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распознавать электромагнитные </w:t>
      </w:r>
      <w:r w:rsidR="0074333A" w:rsidRPr="00AE3E12">
        <w:rPr>
          <w:iCs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="0074333A" w:rsidRPr="00AE3E12">
        <w:t>электризаци</w:t>
      </w:r>
      <w:r w:rsidR="000A7A21">
        <w:t>ю</w:t>
      </w:r>
      <w:r w:rsidR="0074333A" w:rsidRPr="00AE3E12">
        <w:t xml:space="preserve"> тел, взаимодействие зарядов, нагревание проводника с током, взаимодействие магнитов, электромагнитн</w:t>
      </w:r>
      <w:r w:rsidR="000A7A21">
        <w:t>ую</w:t>
      </w:r>
      <w:r w:rsidR="0074333A" w:rsidRPr="00AE3E12">
        <w:t xml:space="preserve"> индукци</w:t>
      </w:r>
      <w:r w:rsidR="000A7A21">
        <w:t>ю</w:t>
      </w:r>
      <w:r w:rsidR="0074333A" w:rsidRPr="00AE3E12">
        <w:t>, действие магнитного поля на проводник с током, прямолинейное распространение света, отражение и преломление света, дисперси</w:t>
      </w:r>
      <w:r w:rsidR="000A7A21">
        <w:t>ю</w:t>
      </w:r>
      <w:r w:rsidR="0074333A" w:rsidRPr="00AE3E12">
        <w:t xml:space="preserve"> света;</w:t>
      </w:r>
    </w:p>
    <w:p w:rsidR="0074333A" w:rsidRPr="00AE3E12" w:rsidRDefault="008A431F" w:rsidP="00F95FB9">
      <w:pPr>
        <w:pStyle w:val="affff0"/>
        <w:ind w:left="-540" w:firstLine="540"/>
        <w:rPr>
          <w:iCs/>
        </w:rPr>
      </w:pPr>
      <w:proofErr w:type="gramStart"/>
      <w:r w:rsidRPr="00AE3E12">
        <w:rPr>
          <w:i/>
        </w:rPr>
        <w:t>• </w:t>
      </w:r>
      <w:r w:rsidR="0074333A" w:rsidRPr="00AE3E12">
        <w:rPr>
          <w:iCs/>
        </w:rPr>
        <w:t>описывать изученные свойства тел и электромагнитные явления, используя физические величины: электрический заряд, сил</w:t>
      </w:r>
      <w:r w:rsidR="000A7A21">
        <w:rPr>
          <w:iCs/>
        </w:rPr>
        <w:t>у</w:t>
      </w:r>
      <w:r w:rsidR="0074333A" w:rsidRPr="00AE3E12">
        <w:rPr>
          <w:iCs/>
        </w:rPr>
        <w:t xml:space="preserve"> тока, электрическое напряжение, электрическое сопротивление, удельное сопротивление вещества, работ</w:t>
      </w:r>
      <w:r w:rsidR="000A7A21">
        <w:rPr>
          <w:iCs/>
        </w:rPr>
        <w:t>у</w:t>
      </w:r>
      <w:r w:rsidR="0074333A" w:rsidRPr="00AE3E12">
        <w:rPr>
          <w:iCs/>
        </w:rPr>
        <w:t xml:space="preserve"> тока, мощность тока, фокусное расстояние и оптическ</w:t>
      </w:r>
      <w:r w:rsidR="000A7A21">
        <w:rPr>
          <w:iCs/>
        </w:rPr>
        <w:t>ую</w:t>
      </w:r>
      <w:r w:rsidR="0074333A" w:rsidRPr="00AE3E12">
        <w:rPr>
          <w:iCs/>
        </w:rPr>
        <w:t xml:space="preserve"> сил</w:t>
      </w:r>
      <w:r w:rsidR="000A7A21">
        <w:rPr>
          <w:iCs/>
        </w:rPr>
        <w:t>у</w:t>
      </w:r>
      <w:r w:rsidR="0074333A" w:rsidRPr="00AE3E12">
        <w:rPr>
          <w:iCs/>
        </w:rPr>
        <w:t xml:space="preserve">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74333A" w:rsidRPr="00AE3E12" w:rsidRDefault="008A431F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анализировать </w:t>
      </w:r>
      <w:r w:rsidR="0074333A" w:rsidRPr="00AE3E12">
        <w:rPr>
          <w:iCs/>
        </w:rPr>
        <w:t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</w:t>
      </w:r>
      <w:r w:rsidR="000A7A21">
        <w:rPr>
          <w:iCs/>
        </w:rPr>
        <w:t xml:space="preserve"> — </w:t>
      </w:r>
      <w:r w:rsidR="0074333A" w:rsidRPr="00AE3E12">
        <w:rPr>
          <w:iCs/>
        </w:rPr>
        <w:t>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74333A" w:rsidRPr="00AE3E12" w:rsidRDefault="008A431F" w:rsidP="00F95FB9">
      <w:pPr>
        <w:pStyle w:val="affff0"/>
        <w:ind w:left="-540" w:firstLine="540"/>
        <w:rPr>
          <w:iCs/>
        </w:rPr>
      </w:pPr>
      <w:proofErr w:type="gramStart"/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решать задачи, используя </w:t>
      </w:r>
      <w:r w:rsidR="0074333A" w:rsidRPr="00AE3E12">
        <w:rPr>
          <w:iCs/>
        </w:rPr>
        <w:t>физические законы (закон Ома</w:t>
      </w:r>
      <w:r w:rsidR="000A7A21">
        <w:rPr>
          <w:iCs/>
        </w:rPr>
        <w:t xml:space="preserve"> для участка цепи, закон Джоуля — </w:t>
      </w:r>
      <w:r w:rsidR="0074333A" w:rsidRPr="00AE3E12">
        <w:rPr>
          <w:iCs/>
        </w:rPr>
        <w:t>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</w:t>
      </w:r>
      <w:r w:rsidR="00D67DEB">
        <w:rPr>
          <w:iCs/>
        </w:rPr>
        <w:t>е</w:t>
      </w:r>
      <w:r w:rsidR="0074333A" w:rsidRPr="00AE3E12">
        <w:rPr>
          <w:iCs/>
        </w:rPr>
        <w:t>та электрического сопротивления при последовательном и параллельном соединении проводников);</w:t>
      </w:r>
      <w:proofErr w:type="gramEnd"/>
      <w:r w:rsidR="0074333A" w:rsidRPr="00AE3E12">
        <w:rPr>
          <w:iCs/>
        </w:rPr>
        <w:t xml:space="preserve"> </w:t>
      </w:r>
      <w:r w:rsidR="0074333A" w:rsidRPr="00AE3E12">
        <w:rPr>
          <w:iCs/>
        </w:rPr>
        <w:lastRenderedPageBreak/>
        <w:t>на основе анализа условия задачи выделять физические величины и формулы, необходимые для е</w:t>
      </w:r>
      <w:r w:rsidR="00D67DEB">
        <w:rPr>
          <w:iCs/>
        </w:rPr>
        <w:t>е</w:t>
      </w:r>
      <w:r w:rsidR="0074333A" w:rsidRPr="00AE3E12">
        <w:rPr>
          <w:iCs/>
        </w:rPr>
        <w:t xml:space="preserve"> решения, и проводить расч</w:t>
      </w:r>
      <w:r w:rsidR="00D67DEB">
        <w:rPr>
          <w:iCs/>
        </w:rPr>
        <w:t>е</w:t>
      </w:r>
      <w:r w:rsidR="0074333A" w:rsidRPr="00AE3E12">
        <w:rPr>
          <w:iCs/>
        </w:rPr>
        <w:t>ты.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040D2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использовать знания </w:t>
      </w:r>
      <w:proofErr w:type="gramStart"/>
      <w:r w:rsidR="0074333A" w:rsidRPr="00AE3E12">
        <w:rPr>
          <w:i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="0074333A" w:rsidRPr="00AE3E12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74333A" w:rsidRPr="00AE3E12" w:rsidRDefault="00040D2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приводить примеры практического использования физических знаний </w:t>
      </w:r>
      <w:proofErr w:type="gramStart"/>
      <w:r w:rsidR="0074333A" w:rsidRPr="00AE3E12">
        <w:rPr>
          <w:i/>
        </w:rPr>
        <w:t>о</w:t>
      </w:r>
      <w:proofErr w:type="gramEnd"/>
      <w:r w:rsidR="0074333A" w:rsidRPr="00AE3E12">
        <w:rPr>
          <w:i/>
        </w:rPr>
        <w:t xml:space="preserve"> электромагнитных явлениях;</w:t>
      </w:r>
    </w:p>
    <w:p w:rsidR="0074333A" w:rsidRPr="00AE3E12" w:rsidRDefault="00040D2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</w:t>
      </w:r>
      <w:r w:rsidR="000A7A21">
        <w:rPr>
          <w:i/>
        </w:rPr>
        <w:t xml:space="preserve"> для участка цепи, закон Джоуля — </w:t>
      </w:r>
      <w:r w:rsidR="0074333A" w:rsidRPr="00AE3E12">
        <w:rPr>
          <w:i/>
        </w:rPr>
        <w:t>Ленца и др.);</w:t>
      </w:r>
    </w:p>
    <w:p w:rsidR="0074333A" w:rsidRPr="00AE3E12" w:rsidRDefault="00040D2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</w:t>
      </w:r>
      <w:r w:rsidR="00D67DEB">
        <w:rPr>
          <w:i/>
        </w:rPr>
        <w:t>е</w:t>
      </w:r>
      <w:r w:rsidR="0074333A" w:rsidRPr="00AE3E12">
        <w:rPr>
          <w:i/>
        </w:rPr>
        <w:t>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4333A" w:rsidRPr="00AE3E12" w:rsidRDefault="00040D20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аппарата, </w:t>
      </w:r>
      <w:r w:rsidR="0074333A" w:rsidRPr="00AE3E12">
        <w:rPr>
          <w:i/>
          <w:iCs/>
        </w:rPr>
        <w:t>и оценивать реальность полученного значения физической величины.</w:t>
      </w:r>
    </w:p>
    <w:p w:rsidR="0074333A" w:rsidRPr="00B46035" w:rsidRDefault="0074333A" w:rsidP="00F95FB9">
      <w:pPr>
        <w:pStyle w:val="affff0"/>
        <w:ind w:left="-540" w:firstLine="540"/>
        <w:rPr>
          <w:b/>
          <w:i/>
        </w:rPr>
      </w:pPr>
      <w:r w:rsidRPr="00B46035">
        <w:rPr>
          <w:b/>
        </w:rPr>
        <w:t>Квантовые явления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E31B37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распознавать квантовые </w:t>
      </w:r>
      <w:r w:rsidR="0074333A" w:rsidRPr="00AE3E12">
        <w:rPr>
          <w:iCs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74333A" w:rsidRPr="00AE3E12" w:rsidRDefault="00E31B37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iCs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</w:t>
      </w:r>
      <w:r w:rsidR="0074333A" w:rsidRPr="00AE3E12">
        <w:rPr>
          <w:iCs/>
        </w:rPr>
        <w:lastRenderedPageBreak/>
        <w:t>формулы, связывающие данную физическую величину с другими величинами, вычислять значение физической величины;</w:t>
      </w:r>
    </w:p>
    <w:p w:rsidR="0074333A" w:rsidRPr="00AE3E12" w:rsidRDefault="00E31B37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анализировать </w:t>
      </w:r>
      <w:r w:rsidR="0074333A" w:rsidRPr="00AE3E12">
        <w:rPr>
          <w:iCs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74333A" w:rsidRPr="00AE3E12" w:rsidRDefault="00E31B37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bCs/>
          <w:iCs/>
        </w:rPr>
        <w:t xml:space="preserve">различать основные признаки </w:t>
      </w:r>
      <w:r w:rsidR="0074333A" w:rsidRPr="00AE3E12">
        <w:rPr>
          <w:iCs/>
        </w:rPr>
        <w:t>планетарной модели атома, нуклонной модели атомного ядра;</w:t>
      </w:r>
    </w:p>
    <w:p w:rsidR="0074333A" w:rsidRPr="00AE3E12" w:rsidRDefault="00E31B37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iCs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B90F0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4333A" w:rsidRPr="00AE3E12" w:rsidRDefault="00B90F0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соотносить энергию связи атомных ядер с дефектом массы;</w:t>
      </w:r>
    </w:p>
    <w:p w:rsidR="0074333A" w:rsidRPr="00AE3E12" w:rsidRDefault="00B90F0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приводить примеры влияния радиоактивных излучений на живые организмы; понимать </w:t>
      </w:r>
      <w:r w:rsidR="0074333A" w:rsidRPr="00AE3E12">
        <w:rPr>
          <w:i/>
          <w:iCs/>
        </w:rPr>
        <w:t>принцип действия дозиметра;</w:t>
      </w:r>
    </w:p>
    <w:p w:rsidR="0074333A" w:rsidRPr="00AE3E12" w:rsidRDefault="00B90F02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</w:rPr>
        <w:t>понимать экологические проблемы, возникающие при использовании атомных электростанций и пути решения этих проблем,</w:t>
      </w:r>
      <w:r w:rsidR="0074333A" w:rsidRPr="00AE3E12">
        <w:rPr>
          <w:i/>
          <w:iCs/>
        </w:rPr>
        <w:t xml:space="preserve"> </w:t>
      </w:r>
      <w:r w:rsidR="0074333A" w:rsidRPr="00AE3E12">
        <w:rPr>
          <w:i/>
        </w:rPr>
        <w:t>перспективы использования управляемого термоядерного синтеза.</w:t>
      </w:r>
    </w:p>
    <w:p w:rsidR="0074333A" w:rsidRPr="00B46035" w:rsidRDefault="0074333A" w:rsidP="00F95FB9">
      <w:pPr>
        <w:pStyle w:val="affff0"/>
        <w:ind w:left="-540" w:firstLine="540"/>
        <w:rPr>
          <w:b/>
          <w:i/>
          <w:iCs/>
        </w:rPr>
      </w:pPr>
      <w:r w:rsidRPr="00B46035">
        <w:rPr>
          <w:b/>
        </w:rPr>
        <w:t>Элементы астрономии</w:t>
      </w:r>
      <w:r w:rsidR="00EB6C78">
        <w:rPr>
          <w:b/>
        </w:rPr>
        <w:t>.</w:t>
      </w:r>
    </w:p>
    <w:p w:rsidR="0074333A" w:rsidRPr="00AE3E12" w:rsidRDefault="00C14774" w:rsidP="00F95FB9">
      <w:pPr>
        <w:pStyle w:val="affff0"/>
        <w:ind w:left="-540" w:firstLine="540"/>
      </w:pPr>
      <w:r w:rsidRPr="00AE3E12">
        <w:t>Выпускник на</w:t>
      </w:r>
      <w:r w:rsidR="0074333A" w:rsidRPr="00AE3E12">
        <w:t>учится:</w:t>
      </w:r>
    </w:p>
    <w:p w:rsidR="0074333A" w:rsidRPr="00AE3E12" w:rsidRDefault="001C63D4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iCs/>
        </w:rPr>
        <w:t>различать основные</w:t>
      </w:r>
      <w:r w:rsidR="00066C6F" w:rsidRPr="00AE3E12">
        <w:rPr>
          <w:iCs/>
        </w:rPr>
        <w:t xml:space="preserve"> признаки суточного вращения зв</w:t>
      </w:r>
      <w:r w:rsidR="00D67DEB">
        <w:rPr>
          <w:iCs/>
        </w:rPr>
        <w:t>е</w:t>
      </w:r>
      <w:r w:rsidR="0074333A" w:rsidRPr="00AE3E12">
        <w:rPr>
          <w:iCs/>
        </w:rPr>
        <w:t>здного неба, движения Луны, Солнца и планет относительно звезд;</w:t>
      </w:r>
    </w:p>
    <w:p w:rsidR="0074333A" w:rsidRPr="00AE3E12" w:rsidRDefault="001C63D4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• </w:t>
      </w:r>
      <w:r w:rsidR="0074333A" w:rsidRPr="00AE3E12">
        <w:rPr>
          <w:iCs/>
        </w:rPr>
        <w:t>понимать различия между гелиоцентрической и геоцентрической системами мира.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1C63D4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указывать общие свойства и </w:t>
      </w:r>
      <w:r w:rsidR="000A7A21">
        <w:rPr>
          <w:i/>
          <w:iCs/>
        </w:rPr>
        <w:t>раз</w:t>
      </w:r>
      <w:r w:rsidR="0074333A" w:rsidRPr="00AE3E12">
        <w:rPr>
          <w:i/>
          <w:iCs/>
        </w:rPr>
        <w:t>личия планет земной группы и планет-гигантов; малых тел Солнечной системы и больших планет; пользоваться картой звездного неба при наблюдениях зв</w:t>
      </w:r>
      <w:r w:rsidR="00D67DEB">
        <w:rPr>
          <w:i/>
          <w:iCs/>
        </w:rPr>
        <w:t>е</w:t>
      </w:r>
      <w:r w:rsidR="0074333A" w:rsidRPr="00AE3E12">
        <w:rPr>
          <w:i/>
          <w:iCs/>
        </w:rPr>
        <w:t>здного неба;</w:t>
      </w:r>
    </w:p>
    <w:p w:rsidR="0074333A" w:rsidRPr="00AE3E12" w:rsidRDefault="001C63D4" w:rsidP="00F95FB9">
      <w:pPr>
        <w:pStyle w:val="affff0"/>
        <w:ind w:left="-540" w:firstLine="540"/>
        <w:rPr>
          <w:i/>
          <w:caps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  <w:iCs/>
        </w:rPr>
        <w:t>различать основные характеристики зв</w:t>
      </w:r>
      <w:r w:rsidR="00D67DEB">
        <w:rPr>
          <w:i/>
          <w:iCs/>
        </w:rPr>
        <w:t>е</w:t>
      </w:r>
      <w:r w:rsidR="0074333A" w:rsidRPr="00AE3E12">
        <w:rPr>
          <w:i/>
          <w:iCs/>
        </w:rPr>
        <w:t>зд (размер, цвет, температура) соотносить цвет звезды с е</w:t>
      </w:r>
      <w:r w:rsidR="00D67DEB">
        <w:rPr>
          <w:i/>
          <w:iCs/>
        </w:rPr>
        <w:t>е</w:t>
      </w:r>
      <w:r w:rsidR="0074333A" w:rsidRPr="00AE3E12">
        <w:rPr>
          <w:i/>
          <w:iCs/>
        </w:rPr>
        <w:t xml:space="preserve"> температурой;</w:t>
      </w:r>
    </w:p>
    <w:p w:rsidR="0074333A" w:rsidRPr="00AE3E12" w:rsidRDefault="001C63D4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различать гипотезы о происхождении Солнечной системы.</w:t>
      </w:r>
    </w:p>
    <w:p w:rsidR="00935606" w:rsidRPr="00AE3E12" w:rsidRDefault="00935606" w:rsidP="00F95FB9">
      <w:pPr>
        <w:pStyle w:val="affff0"/>
        <w:ind w:left="-540" w:firstLine="540"/>
        <w:rPr>
          <w:i/>
          <w:iCs/>
        </w:rPr>
      </w:pPr>
    </w:p>
    <w:p w:rsidR="002B7556" w:rsidRDefault="0058165B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B46035">
        <w:rPr>
          <w:i w:val="0"/>
          <w:sz w:val="32"/>
          <w:szCs w:val="32"/>
        </w:rPr>
        <w:t>Биология</w:t>
      </w:r>
      <w:r>
        <w:rPr>
          <w:i w:val="0"/>
          <w:sz w:val="32"/>
          <w:szCs w:val="32"/>
        </w:rPr>
        <w:t xml:space="preserve">», </w:t>
      </w:r>
      <w:r w:rsidR="00B46035" w:rsidRPr="000A7A21">
        <w:rPr>
          <w:i w:val="0"/>
          <w:sz w:val="28"/>
          <w:szCs w:val="28"/>
        </w:rPr>
        <w:t>5–</w:t>
      </w:r>
      <w:r w:rsidR="00304399" w:rsidRPr="000A7A21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ассы,</w:t>
      </w:r>
      <w:r w:rsidR="000B3AD6">
        <w:rPr>
          <w:i w:val="0"/>
          <w:sz w:val="28"/>
          <w:szCs w:val="28"/>
        </w:rPr>
        <w:t xml:space="preserve"> </w:t>
      </w:r>
    </w:p>
    <w:p w:rsidR="0074333A" w:rsidRPr="0058165B" w:rsidRDefault="00036CBA" w:rsidP="0058165B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0A7A21">
        <w:rPr>
          <w:i w:val="0"/>
          <w:sz w:val="28"/>
          <w:szCs w:val="28"/>
        </w:rPr>
        <w:t xml:space="preserve"> </w:t>
      </w:r>
      <w:r w:rsidR="00304399" w:rsidRPr="000A7A21">
        <w:rPr>
          <w:i w:val="0"/>
          <w:sz w:val="28"/>
          <w:szCs w:val="28"/>
        </w:rPr>
        <w:t>п</w:t>
      </w:r>
      <w:r w:rsidR="00E717CE" w:rsidRPr="000A7A21">
        <w:rPr>
          <w:i w:val="0"/>
          <w:sz w:val="28"/>
          <w:szCs w:val="28"/>
        </w:rPr>
        <w:t>о</w:t>
      </w:r>
      <w:r w:rsidR="00304399" w:rsidRPr="000A7A21">
        <w:rPr>
          <w:i w:val="0"/>
          <w:sz w:val="28"/>
          <w:szCs w:val="28"/>
        </w:rPr>
        <w:t>д</w:t>
      </w:r>
      <w:r w:rsidRPr="000A7A21">
        <w:rPr>
          <w:i w:val="0"/>
          <w:sz w:val="28"/>
          <w:szCs w:val="28"/>
        </w:rPr>
        <w:t xml:space="preserve"> </w:t>
      </w:r>
      <w:r w:rsidR="00E717CE" w:rsidRPr="000A7A21">
        <w:rPr>
          <w:i w:val="0"/>
          <w:sz w:val="28"/>
          <w:szCs w:val="28"/>
        </w:rPr>
        <w:t xml:space="preserve">ред. </w:t>
      </w:r>
      <w:r w:rsidR="004F0666" w:rsidRPr="000A7A21">
        <w:rPr>
          <w:i w:val="0"/>
          <w:sz w:val="28"/>
          <w:szCs w:val="28"/>
        </w:rPr>
        <w:t xml:space="preserve">И.Н. </w:t>
      </w:r>
      <w:r w:rsidR="00E717CE" w:rsidRPr="000A7A21">
        <w:rPr>
          <w:i w:val="0"/>
          <w:sz w:val="28"/>
          <w:szCs w:val="28"/>
        </w:rPr>
        <w:t>Пономар</w:t>
      </w:r>
      <w:r w:rsidR="00B46035" w:rsidRPr="000A7A21">
        <w:rPr>
          <w:i w:val="0"/>
          <w:sz w:val="28"/>
          <w:szCs w:val="28"/>
        </w:rPr>
        <w:t>ё</w:t>
      </w:r>
      <w:r w:rsidR="00E717CE" w:rsidRPr="000A7A21">
        <w:rPr>
          <w:i w:val="0"/>
          <w:sz w:val="28"/>
          <w:szCs w:val="28"/>
        </w:rPr>
        <w:t xml:space="preserve">вой </w:t>
      </w:r>
    </w:p>
    <w:p w:rsidR="00412CA0" w:rsidRPr="00412CA0" w:rsidRDefault="00412CA0" w:rsidP="00412CA0">
      <w:pPr>
        <w:rPr>
          <w:lang w:val="ru-RU" w:eastAsia="en-US" w:bidi="en-US"/>
        </w:rPr>
      </w:pPr>
    </w:p>
    <w:p w:rsidR="002B7556" w:rsidRDefault="0058165B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412CA0" w:rsidRPr="00B46035">
        <w:rPr>
          <w:i w:val="0"/>
          <w:sz w:val="32"/>
          <w:szCs w:val="32"/>
        </w:rPr>
        <w:t>Биология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412CA0" w:rsidRPr="000A7A21">
        <w:rPr>
          <w:i w:val="0"/>
          <w:sz w:val="28"/>
          <w:szCs w:val="28"/>
        </w:rPr>
        <w:t>5–9 кл</w:t>
      </w:r>
      <w:r w:rsidR="004D4EC4">
        <w:rPr>
          <w:i w:val="0"/>
          <w:sz w:val="28"/>
          <w:szCs w:val="28"/>
        </w:rPr>
        <w:t>ассы</w:t>
      </w:r>
      <w:r w:rsidR="00412CA0" w:rsidRPr="000A7A21">
        <w:rPr>
          <w:i w:val="0"/>
          <w:sz w:val="28"/>
          <w:szCs w:val="28"/>
        </w:rPr>
        <w:t xml:space="preserve">, </w:t>
      </w:r>
    </w:p>
    <w:p w:rsidR="00412CA0" w:rsidRPr="0058165B" w:rsidRDefault="00B970BC" w:rsidP="0058165B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0A7A21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9D589E" w:rsidRPr="005867F8">
        <w:rPr>
          <w:i w:val="0"/>
          <w:sz w:val="28"/>
          <w:szCs w:val="28"/>
        </w:rPr>
        <w:t xml:space="preserve"> </w:t>
      </w:r>
      <w:r w:rsidR="000A7A21" w:rsidRPr="000A7A21">
        <w:rPr>
          <w:i w:val="0"/>
          <w:sz w:val="28"/>
          <w:szCs w:val="28"/>
        </w:rPr>
        <w:t>Т.С.</w:t>
      </w:r>
      <w:r w:rsidR="000A7A21">
        <w:rPr>
          <w:i w:val="0"/>
          <w:sz w:val="28"/>
          <w:szCs w:val="28"/>
        </w:rPr>
        <w:t xml:space="preserve"> </w:t>
      </w:r>
      <w:r w:rsidRPr="000A7A21">
        <w:rPr>
          <w:i w:val="0"/>
          <w:sz w:val="28"/>
          <w:szCs w:val="28"/>
        </w:rPr>
        <w:t xml:space="preserve">Сухова, </w:t>
      </w:r>
      <w:r w:rsidR="000A7A21" w:rsidRPr="000A7A21">
        <w:rPr>
          <w:i w:val="0"/>
          <w:sz w:val="28"/>
          <w:szCs w:val="28"/>
        </w:rPr>
        <w:t>Р.Д.</w:t>
      </w:r>
      <w:r w:rsidR="000A7A21">
        <w:rPr>
          <w:i w:val="0"/>
          <w:sz w:val="28"/>
          <w:szCs w:val="28"/>
        </w:rPr>
        <w:t xml:space="preserve"> </w:t>
      </w:r>
      <w:r w:rsidR="00412CA0" w:rsidRPr="000A7A21">
        <w:rPr>
          <w:i w:val="0"/>
          <w:sz w:val="28"/>
          <w:szCs w:val="28"/>
        </w:rPr>
        <w:t>Маш</w:t>
      </w:r>
      <w:r w:rsidR="00876E70">
        <w:rPr>
          <w:i w:val="0"/>
          <w:sz w:val="28"/>
          <w:szCs w:val="28"/>
        </w:rPr>
        <w:t xml:space="preserve"> и др.</w:t>
      </w:r>
      <w:r w:rsidR="00412CA0" w:rsidRPr="000A7A21">
        <w:rPr>
          <w:i w:val="0"/>
          <w:sz w:val="28"/>
          <w:szCs w:val="28"/>
        </w:rPr>
        <w:t xml:space="preserve"> </w:t>
      </w:r>
    </w:p>
    <w:p w:rsidR="00935606" w:rsidRPr="00AE3E12" w:rsidRDefault="00935606" w:rsidP="00F95FB9">
      <w:pPr>
        <w:pStyle w:val="affff0"/>
        <w:ind w:left="-540" w:firstLine="540"/>
      </w:pPr>
    </w:p>
    <w:p w:rsidR="0074333A" w:rsidRPr="00B46035" w:rsidRDefault="0074333A" w:rsidP="00F95FB9">
      <w:pPr>
        <w:pStyle w:val="affff0"/>
        <w:ind w:left="-540" w:firstLine="540"/>
        <w:rPr>
          <w:b/>
        </w:rPr>
      </w:pPr>
      <w:r w:rsidRPr="00B46035">
        <w:rPr>
          <w:b/>
        </w:rPr>
        <w:t>Живые организмы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CC4CE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4333A" w:rsidRPr="00AE3E12" w:rsidRDefault="00CC4CE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4333A" w:rsidRPr="00AE3E12" w:rsidRDefault="00CC4CE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4333A" w:rsidRPr="00AE3E12" w:rsidRDefault="00CC4CE0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6A3B01" w:rsidRPr="00AE3E12">
        <w:rPr>
          <w:i/>
        </w:rPr>
        <w:t>использовать при</w:t>
      </w:r>
      <w:r w:rsidR="00D67DEB">
        <w:rPr>
          <w:i/>
        </w:rPr>
        <w:t>е</w:t>
      </w:r>
      <w:r w:rsidR="0074333A" w:rsidRPr="00AE3E12">
        <w:rPr>
          <w:i/>
        </w:rPr>
        <w:t>мы</w:t>
      </w:r>
      <w:r w:rsidR="009122D3">
        <w:rPr>
          <w:i/>
        </w:rPr>
        <w:t>:</w:t>
      </w:r>
      <w:r w:rsidR="00DE4342">
        <w:rPr>
          <w:i/>
        </w:rPr>
        <w:t xml:space="preserve"> </w:t>
      </w:r>
      <w:r w:rsidR="0074333A" w:rsidRPr="00AE3E12">
        <w:rPr>
          <w:i/>
        </w:rPr>
        <w:t>оказания первой помощи при отравлении ядовитыми грибами, ядовитыми растениями,</w:t>
      </w:r>
      <w:r w:rsidR="009122D3">
        <w:rPr>
          <w:i/>
        </w:rPr>
        <w:t xml:space="preserve"> при</w:t>
      </w:r>
      <w:r w:rsidR="00DE4342">
        <w:rPr>
          <w:i/>
        </w:rPr>
        <w:t xml:space="preserve"> </w:t>
      </w:r>
      <w:r w:rsidR="0074333A" w:rsidRPr="00AE3E12">
        <w:rPr>
          <w:i/>
        </w:rPr>
        <w:t>укусах животных; работы с определителями растений; выращивания и размножения культурных растений, домашних животных;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выделять эстетические достоинства объектов живой природы;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осознанно соблюдать основные принципы и правила отношения к живой природе;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</w:t>
      </w:r>
      <w:r w:rsidR="00D67DEB">
        <w:rPr>
          <w:i/>
        </w:rPr>
        <w:t>е</w:t>
      </w:r>
      <w:r w:rsidR="0074333A" w:rsidRPr="00AE3E12">
        <w:rPr>
          <w:i/>
        </w:rPr>
        <w:t xml:space="preserve"> проявлениях, экологическое сознание, эмоционально-ценностное отношение к объектам живой природы);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</w:t>
      </w:r>
      <w:r w:rsidR="00D67DEB">
        <w:rPr>
          <w:i/>
        </w:rPr>
        <w:t>е</w:t>
      </w:r>
      <w:r w:rsidR="0074333A" w:rsidRPr="00AE3E12">
        <w:rPr>
          <w:i/>
        </w:rPr>
        <w:t xml:space="preserve"> и переводить из одной формы в другую;</w:t>
      </w:r>
    </w:p>
    <w:p w:rsidR="0074333A" w:rsidRPr="00AE3E12" w:rsidRDefault="001559A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Человек и его здоровье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02248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4333A" w:rsidRPr="00AE3E12" w:rsidRDefault="0002248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методы биологической науки при изучении организма человека: проводить наблюдения за состоянием собственного организма, измерения</w:t>
      </w:r>
      <w:r w:rsidR="009122D3">
        <w:t xml:space="preserve"> различных показателей организма</w:t>
      </w:r>
      <w:r w:rsidR="0074333A" w:rsidRPr="00AE3E12">
        <w:t>, ставить несложные биологические эксперименты и объяснять их результаты;</w:t>
      </w:r>
    </w:p>
    <w:p w:rsidR="0074333A" w:rsidRPr="00AE3E12" w:rsidRDefault="0002248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4333A" w:rsidRPr="00AE3E12" w:rsidRDefault="00022482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AD187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A81116" w:rsidRPr="00AE3E12">
        <w:rPr>
          <w:i/>
        </w:rPr>
        <w:t>использовать на практике при</w:t>
      </w:r>
      <w:r w:rsidR="00D67DEB">
        <w:rPr>
          <w:i/>
        </w:rPr>
        <w:t>е</w:t>
      </w:r>
      <w:r w:rsidR="0074333A" w:rsidRPr="00AE3E12">
        <w:rPr>
          <w:i/>
        </w:rPr>
        <w:t>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4333A" w:rsidRPr="00AE3E12" w:rsidRDefault="00AD187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выделять эстетические достоинства человеческого тела;</w:t>
      </w:r>
    </w:p>
    <w:p w:rsidR="0074333A" w:rsidRPr="00AE3E12" w:rsidRDefault="00AD187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реализовывать установки здорового образа жизни;</w:t>
      </w:r>
    </w:p>
    <w:p w:rsidR="0074333A" w:rsidRPr="00AE3E12" w:rsidRDefault="00AD187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4333A" w:rsidRPr="00AE3E12" w:rsidRDefault="00AD187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находить в учебной и научно-популярной литературе информацию об организме человека, оформлять е</w:t>
      </w:r>
      <w:r w:rsidR="00D67DEB">
        <w:rPr>
          <w:i/>
        </w:rPr>
        <w:t>е</w:t>
      </w:r>
      <w:r w:rsidR="0074333A" w:rsidRPr="00AE3E12">
        <w:rPr>
          <w:i/>
        </w:rPr>
        <w:t xml:space="preserve"> в виде устных сообщений, докладов, рефератов, презентаций;</w:t>
      </w:r>
    </w:p>
    <w:p w:rsidR="0074333A" w:rsidRPr="00AE3E12" w:rsidRDefault="00AD187B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Общие биологические закономерности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общие биологические закономерности, их практическую значимость;</w:t>
      </w:r>
    </w:p>
    <w:p w:rsidR="0074333A" w:rsidRPr="00AE3E12" w:rsidRDefault="000A2C73" w:rsidP="009122D3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ориентироваться в системе познавательных ценностей: оценивать информацию о деятельности человека в природе, п</w:t>
      </w:r>
      <w:r w:rsidR="005716F1" w:rsidRPr="00AE3E12">
        <w:t>олучаемую из разных источников;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анализировать и оценивать последствия деятельности человека в природе.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Выпускник получит возможность научиться:</w:t>
      </w:r>
    </w:p>
    <w:p w:rsidR="0074333A" w:rsidRPr="00AE3E12" w:rsidRDefault="000A2C73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выдвигать гипотезы о возможных последствиях деятельности человека в экосистемах и биосфере;</w:t>
      </w:r>
    </w:p>
    <w:p w:rsidR="0074333A" w:rsidRPr="00AE3E12" w:rsidRDefault="000A2C73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аргументировать свою точку зрения в ходе дискуссии по обсуждению глобальных экологических проблем.</w:t>
      </w:r>
    </w:p>
    <w:p w:rsidR="00935606" w:rsidRPr="00AE3E12" w:rsidRDefault="00935606" w:rsidP="00F95FB9">
      <w:pPr>
        <w:pStyle w:val="affff0"/>
        <w:ind w:left="-540" w:firstLine="540"/>
        <w:rPr>
          <w:i/>
        </w:rPr>
      </w:pPr>
    </w:p>
    <w:p w:rsidR="002B7556" w:rsidRDefault="0058165B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3641CD">
        <w:rPr>
          <w:i w:val="0"/>
          <w:sz w:val="32"/>
          <w:szCs w:val="32"/>
        </w:rPr>
        <w:t>Химия</w:t>
      </w:r>
      <w:r>
        <w:rPr>
          <w:i w:val="0"/>
          <w:sz w:val="32"/>
          <w:szCs w:val="32"/>
        </w:rPr>
        <w:t xml:space="preserve">», </w:t>
      </w:r>
      <w:r w:rsidR="003641CD" w:rsidRPr="000A7A21">
        <w:rPr>
          <w:i w:val="0"/>
          <w:sz w:val="28"/>
          <w:szCs w:val="28"/>
        </w:rPr>
        <w:t>8–</w:t>
      </w:r>
      <w:r w:rsidR="00E717CE" w:rsidRPr="000A7A21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</w:t>
      </w:r>
      <w:r w:rsidR="00193157" w:rsidRPr="000A7A21">
        <w:rPr>
          <w:i w:val="0"/>
          <w:sz w:val="28"/>
          <w:szCs w:val="28"/>
        </w:rPr>
        <w:t>,</w:t>
      </w:r>
    </w:p>
    <w:p w:rsidR="0058165B" w:rsidRDefault="00193157" w:rsidP="002B7556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 w:rsidRPr="000A7A21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DE4342">
        <w:rPr>
          <w:i w:val="0"/>
          <w:sz w:val="28"/>
          <w:szCs w:val="28"/>
        </w:rPr>
        <w:t xml:space="preserve"> </w:t>
      </w:r>
      <w:r w:rsidR="004F0666" w:rsidRPr="000A7A21">
        <w:rPr>
          <w:i w:val="0"/>
          <w:sz w:val="28"/>
          <w:szCs w:val="28"/>
        </w:rPr>
        <w:t xml:space="preserve">Н.Е. </w:t>
      </w:r>
      <w:r w:rsidR="00FE2C37" w:rsidRPr="000A7A21">
        <w:rPr>
          <w:i w:val="0"/>
          <w:sz w:val="28"/>
          <w:szCs w:val="28"/>
        </w:rPr>
        <w:t xml:space="preserve">Кузнецова, </w:t>
      </w:r>
      <w:r w:rsidR="004F0666" w:rsidRPr="000A7A21">
        <w:rPr>
          <w:i w:val="0"/>
          <w:sz w:val="28"/>
          <w:szCs w:val="28"/>
        </w:rPr>
        <w:t xml:space="preserve">И.М. </w:t>
      </w:r>
      <w:r w:rsidR="00FE2C37" w:rsidRPr="000A7A21">
        <w:rPr>
          <w:i w:val="0"/>
          <w:sz w:val="28"/>
          <w:szCs w:val="28"/>
        </w:rPr>
        <w:t xml:space="preserve">Титова, </w:t>
      </w:r>
      <w:r w:rsidR="004F0666" w:rsidRPr="000A7A21">
        <w:rPr>
          <w:i w:val="0"/>
          <w:sz w:val="28"/>
          <w:szCs w:val="28"/>
        </w:rPr>
        <w:t xml:space="preserve">Н.Н. </w:t>
      </w:r>
      <w:r w:rsidR="00FE2C37" w:rsidRPr="000A7A21">
        <w:rPr>
          <w:i w:val="0"/>
          <w:sz w:val="28"/>
          <w:szCs w:val="28"/>
        </w:rPr>
        <w:t>Гара</w:t>
      </w:r>
    </w:p>
    <w:p w:rsidR="0058165B" w:rsidRPr="0058165B" w:rsidRDefault="0058165B" w:rsidP="0058165B">
      <w:pPr>
        <w:rPr>
          <w:lang w:val="ru-RU" w:eastAsia="en-US" w:bidi="en-US"/>
        </w:rPr>
      </w:pPr>
    </w:p>
    <w:p w:rsidR="002B7556" w:rsidRDefault="0058165B" w:rsidP="0058165B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2E2E4A">
        <w:rPr>
          <w:i w:val="0"/>
          <w:sz w:val="28"/>
          <w:szCs w:val="28"/>
        </w:rPr>
        <w:t>Химия</w:t>
      </w:r>
      <w:r>
        <w:rPr>
          <w:i w:val="0"/>
          <w:sz w:val="28"/>
          <w:szCs w:val="28"/>
        </w:rPr>
        <w:t>»,</w:t>
      </w:r>
      <w:r w:rsidR="00326E92">
        <w:rPr>
          <w:i w:val="0"/>
          <w:sz w:val="28"/>
          <w:szCs w:val="28"/>
        </w:rPr>
        <w:t xml:space="preserve"> 8–</w:t>
      </w:r>
      <w:r w:rsidR="003564C7">
        <w:rPr>
          <w:i w:val="0"/>
          <w:sz w:val="28"/>
          <w:szCs w:val="28"/>
        </w:rPr>
        <w:t>9 кл</w:t>
      </w:r>
      <w:r w:rsidR="004D4EC4">
        <w:rPr>
          <w:i w:val="0"/>
          <w:sz w:val="28"/>
          <w:szCs w:val="28"/>
        </w:rPr>
        <w:t>ассы</w:t>
      </w:r>
      <w:r w:rsidR="003564C7">
        <w:rPr>
          <w:i w:val="0"/>
          <w:sz w:val="28"/>
          <w:szCs w:val="28"/>
        </w:rPr>
        <w:t>,</w:t>
      </w:r>
    </w:p>
    <w:p w:rsidR="0074333A" w:rsidRDefault="009D589E" w:rsidP="0058165B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авторы:</w:t>
      </w:r>
      <w:r w:rsidR="003564C7">
        <w:rPr>
          <w:i w:val="0"/>
          <w:sz w:val="28"/>
          <w:szCs w:val="28"/>
        </w:rPr>
        <w:t xml:space="preserve"> Н.П. Воскобойникова и др.</w:t>
      </w:r>
      <w:r w:rsidR="00FE2C37" w:rsidRPr="000A7A21">
        <w:rPr>
          <w:i w:val="0"/>
          <w:sz w:val="28"/>
          <w:szCs w:val="28"/>
        </w:rPr>
        <w:t xml:space="preserve"> </w:t>
      </w:r>
    </w:p>
    <w:p w:rsidR="0058165B" w:rsidRPr="0058165B" w:rsidRDefault="0058165B" w:rsidP="0058165B">
      <w:pPr>
        <w:rPr>
          <w:lang w:val="ru-RU" w:eastAsia="en-US" w:bidi="en-US"/>
        </w:rPr>
      </w:pPr>
    </w:p>
    <w:p w:rsidR="00935606" w:rsidRPr="003641CD" w:rsidRDefault="00935606" w:rsidP="003641CD">
      <w:pPr>
        <w:pStyle w:val="aff6"/>
        <w:ind w:left="-540" w:firstLine="540"/>
        <w:jc w:val="center"/>
        <w:rPr>
          <w:i w:val="0"/>
          <w:sz w:val="32"/>
          <w:szCs w:val="32"/>
        </w:rPr>
      </w:pP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Основные понятия химии (уровень атомно-молекулярных представлений)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свойства тв</w:t>
      </w:r>
      <w:r w:rsidR="00D67DEB">
        <w:t>е</w:t>
      </w:r>
      <w:r w:rsidR="0074333A" w:rsidRPr="00AE3E12">
        <w:t>рдых, жидких, газообразных веществ, выделяя их существенные признаки;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раскрывать смысл основных химических понятий: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4333A" w:rsidRPr="00AE3E12" w:rsidRDefault="000A2C73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сравнивать по составу оксиды, основания, кислоты, соли;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классифицировать оксиды и основания по свойствам, кислоты и соли — по составу;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пользоваться лабораторным оборудованием и химической посудой;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несложные химические опыты и наблюдения за изменениями свойств веще</w:t>
      </w:r>
      <w:proofErr w:type="gramStart"/>
      <w:r w:rsidR="0074333A" w:rsidRPr="00AE3E12">
        <w:t>ств в пр</w:t>
      </w:r>
      <w:proofErr w:type="gramEnd"/>
      <w:r w:rsidR="0074333A" w:rsidRPr="00AE3E12">
        <w:t>оцессе их превращений; соблюдать правила техники безопасности при проведении наблюдений и опытов;</w:t>
      </w:r>
    </w:p>
    <w:p w:rsidR="0074333A" w:rsidRPr="00AE3E12" w:rsidRDefault="00D608AD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различать экспериментально кислоты и щ</w:t>
      </w:r>
      <w:r w:rsidR="00D67DEB">
        <w:t>е</w:t>
      </w:r>
      <w:r w:rsidR="0074333A" w:rsidRPr="00AE3E12">
        <w:t>лочи, пользуясь индикаторами; осознавать необходимость соблюдения мер безопасности при обращении с кислотами и щелочами.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D614B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грамотно обращаться с веществами в повседневной жизни;</w:t>
      </w:r>
    </w:p>
    <w:p w:rsidR="0074333A" w:rsidRPr="00AE3E12" w:rsidRDefault="00D614B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74333A" w:rsidRPr="00AE3E12" w:rsidRDefault="00D614B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4333A" w:rsidRPr="00AE3E12" w:rsidRDefault="00D614B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 xml:space="preserve"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74333A" w:rsidRPr="00AE3E12" w:rsidRDefault="00D614B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74333A" w:rsidRPr="00AE3E12" w:rsidRDefault="00D614B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 xml:space="preserve">Периодический закон и </w:t>
      </w:r>
      <w:r w:rsidR="000A7A21">
        <w:rPr>
          <w:b/>
        </w:rPr>
        <w:t>П</w:t>
      </w:r>
      <w:r w:rsidRPr="003641CD">
        <w:rPr>
          <w:b/>
        </w:rPr>
        <w:t>ериодическая система химических элементов Д. И. Менделеева. Строение вещества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раскрывать смысл периодического за</w:t>
      </w:r>
      <w:r w:rsidR="000A7A21">
        <w:t>кона Д.</w:t>
      </w:r>
      <w:r w:rsidR="0074333A" w:rsidRPr="00AE3E12">
        <w:t>И. Менделеева;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описывать и характеризовать табличную форму периодической системы химических элементов;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различать виды химической связи: </w:t>
      </w:r>
      <w:proofErr w:type="gramStart"/>
      <w:r w:rsidR="0074333A" w:rsidRPr="00AE3E12">
        <w:t>ионную</w:t>
      </w:r>
      <w:proofErr w:type="gramEnd"/>
      <w:r w:rsidR="0074333A" w:rsidRPr="00AE3E12">
        <w:t>, ковалентную полярную, ковалентную неполярную и металлическую;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изображать электронно-ионные формулы веществ, образованных химическими связями разного вида;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выявлять зависимость свойств веществ от строения их кристаллически</w:t>
      </w:r>
      <w:r w:rsidR="00176F89" w:rsidRPr="00AE3E12">
        <w:t>х реш</w:t>
      </w:r>
      <w:r w:rsidR="00D67DEB">
        <w:t>е</w:t>
      </w:r>
      <w:r w:rsidR="0074333A" w:rsidRPr="00AE3E12">
        <w:t>ток: ионных, атомных, молекулярных, металлических;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характеризовать химические элементы и их соединения на основе положения элементов в </w:t>
      </w:r>
      <w:r w:rsidR="000A7A21">
        <w:t>П</w:t>
      </w:r>
      <w:r w:rsidR="0074333A" w:rsidRPr="00AE3E12">
        <w:t>ериодической системе и особенностей строения их атомов;</w:t>
      </w:r>
    </w:p>
    <w:p w:rsidR="0074333A" w:rsidRPr="00AE3E12" w:rsidRDefault="00A846B1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описы</w:t>
      </w:r>
      <w:r w:rsidR="000A7A21">
        <w:t>вать основные этапы открытия Д.</w:t>
      </w:r>
      <w:r w:rsidR="0074333A" w:rsidRPr="00AE3E12">
        <w:t>И. Менделеевым периодического закона и периодической системы химических элементов, жизнь и многообразную научную деятельность ученого;</w:t>
      </w:r>
    </w:p>
    <w:p w:rsidR="0074333A" w:rsidRPr="00AE3E12" w:rsidRDefault="00FE328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характеризовать научное и мировоззренческое значение периодического закона и периодической </w:t>
      </w:r>
      <w:r w:rsidR="000A7A21">
        <w:t>системы химических элементов Д.</w:t>
      </w:r>
      <w:r w:rsidR="0074333A" w:rsidRPr="00AE3E12">
        <w:t>И. Менделеева;</w:t>
      </w:r>
    </w:p>
    <w:p w:rsidR="0074333A" w:rsidRPr="00AE3E12" w:rsidRDefault="00FE3284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FE328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осознавать значение теоретических знаний для практической деятельности человека;</w:t>
      </w:r>
    </w:p>
    <w:p w:rsidR="0074333A" w:rsidRPr="00AE3E12" w:rsidRDefault="00FE328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описывать изученные объекты как системы, применяя логику системного анализа;</w:t>
      </w:r>
    </w:p>
    <w:p w:rsidR="0074333A" w:rsidRPr="00AE3E12" w:rsidRDefault="00FE328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74333A" w:rsidRPr="00AE3E12" w:rsidRDefault="00FE3284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развивать информационную компетентность посредством углубления знаний об истории становления химической науки, е</w:t>
      </w:r>
      <w:r w:rsidR="00D67DEB">
        <w:rPr>
          <w:i/>
        </w:rPr>
        <w:t>е</w:t>
      </w:r>
      <w:r w:rsidR="0074333A" w:rsidRPr="00AE3E12">
        <w:rPr>
          <w:i/>
        </w:rPr>
        <w:t xml:space="preserve">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Многообразие химических реакций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объяснять суть химических процессов и их принципиальное отличие </w:t>
      </w:r>
      <w:proofErr w:type="gramStart"/>
      <w:r w:rsidR="0074333A" w:rsidRPr="00AE3E12">
        <w:t>от</w:t>
      </w:r>
      <w:proofErr w:type="gramEnd"/>
      <w:r w:rsidR="0074333A" w:rsidRPr="00AE3E12">
        <w:t xml:space="preserve"> физических;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называть признаки и условия протекания химических реакций;</w:t>
      </w:r>
    </w:p>
    <w:p w:rsidR="000B3AD6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устанавливать принадлежность химической реакции к определ</w:t>
      </w:r>
      <w:r w:rsidR="00D67DEB">
        <w:t>е</w:t>
      </w:r>
      <w:r w:rsidR="0074333A" w:rsidRPr="00AE3E12">
        <w:t>нному типу по одному из классификационных признаков:</w:t>
      </w:r>
    </w:p>
    <w:p w:rsidR="000B3AD6" w:rsidRDefault="0074333A" w:rsidP="00F95FB9">
      <w:pPr>
        <w:pStyle w:val="affff0"/>
        <w:ind w:left="-540" w:firstLine="540"/>
      </w:pPr>
      <w:r w:rsidRPr="00AE3E12">
        <w:t xml:space="preserve"> 1) по числу и составу исходных веществ и продуктов реакции (реакции соединения, разложения, замещения и обмена); </w:t>
      </w:r>
    </w:p>
    <w:p w:rsidR="000B3AD6" w:rsidRDefault="0074333A" w:rsidP="00F95FB9">
      <w:pPr>
        <w:pStyle w:val="affff0"/>
        <w:ind w:left="-540" w:firstLine="540"/>
      </w:pPr>
      <w:r w:rsidRPr="00AE3E12">
        <w:t xml:space="preserve">2) по выделению или поглощению теплоты (реакции экзотермические и эндотермические); </w:t>
      </w:r>
    </w:p>
    <w:p w:rsidR="000B3AD6" w:rsidRDefault="0074333A" w:rsidP="00F95FB9">
      <w:pPr>
        <w:pStyle w:val="affff0"/>
        <w:ind w:left="-540" w:firstLine="540"/>
      </w:pPr>
      <w:r w:rsidRPr="00AE3E12">
        <w:t xml:space="preserve">3) по изменению степеней окисления химических элементов (реакции окислительно-восстановительные); 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4) по обратимости процесса (реакции обратимые и необратимые);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называть факторы, влияющие на скорость химических реакций;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называть факторы, влияющие на смещение химического равновесия;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составлять: уравнения электролитической диссоциации кислот, щелочей, солей; полные и сокращ</w:t>
      </w:r>
      <w:r w:rsidR="00D67DEB">
        <w:t>е</w:t>
      </w:r>
      <w:r w:rsidR="0074333A" w:rsidRPr="00AE3E12">
        <w:t>нные ионные уравнения реакций обмена; уравнения окислительно-восстановительных реакций;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уравнения реакций, соотв</w:t>
      </w:r>
      <w:r w:rsidR="000A7A21">
        <w:t>етствующих последовательности (цепочке</w:t>
      </w:r>
      <w:r w:rsidR="0074333A" w:rsidRPr="00AE3E12">
        <w:t>) превращений неорганических веществ различных классов;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выявлять в процессе эксперимента признаки, свидетельствующие о протекании химической реакции;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приготовлять растворы с определ</w:t>
      </w:r>
      <w:r w:rsidR="00D67DEB">
        <w:t>е</w:t>
      </w:r>
      <w:r w:rsidR="0074333A" w:rsidRPr="00AE3E12">
        <w:t>нной массовой долей раствор</w:t>
      </w:r>
      <w:r w:rsidR="00D67DEB">
        <w:t>е</w:t>
      </w:r>
      <w:r w:rsidR="0074333A" w:rsidRPr="00AE3E12">
        <w:t>нного вещества;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определять характер среды водных растворов кислот и щелочей по изменению окраски индикаторов;</w:t>
      </w:r>
    </w:p>
    <w:p w:rsidR="0074333A" w:rsidRPr="00AE3E12" w:rsidRDefault="0049324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качественные реакции, подтверждающие наличие в водных растворах веществ отдельных катионов и анионов.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B9295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составлять молекулярные и полные ионные уравнения по сокращ</w:t>
      </w:r>
      <w:r w:rsidR="00D67DEB">
        <w:rPr>
          <w:i/>
        </w:rPr>
        <w:t>е</w:t>
      </w:r>
      <w:r w:rsidR="0074333A" w:rsidRPr="00AE3E12">
        <w:rPr>
          <w:i/>
        </w:rPr>
        <w:t>нным ионным уравнениям;</w:t>
      </w:r>
    </w:p>
    <w:p w:rsidR="0074333A" w:rsidRPr="00AE3E12" w:rsidRDefault="00B9295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4333A" w:rsidRPr="00AE3E12" w:rsidRDefault="00B9295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прогнозировать результаты воздействия различных факторов на изменение скорости химической реакции;</w:t>
      </w:r>
    </w:p>
    <w:p w:rsidR="0074333A" w:rsidRPr="00AE3E12" w:rsidRDefault="00B92952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прогнозировать результаты воздействия различных факторов на смещение химического равновесия.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Многообразие веществ</w:t>
      </w:r>
      <w:r w:rsidR="00EB6C7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формулы веществ по их названиям;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определять валентность и степень окисления элементов в веществах;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объяснять закономерности изменения физических и химических свой</w:t>
      </w:r>
      <w:proofErr w:type="gramStart"/>
      <w:r w:rsidR="0074333A" w:rsidRPr="00AE3E12">
        <w:t>ств пр</w:t>
      </w:r>
      <w:proofErr w:type="gramEnd"/>
      <w:r w:rsidR="0074333A" w:rsidRPr="00AE3E12">
        <w:t>остых веществ (металлов и неметаллов) и их высших оксидов, образованных элементами второго и третьего периодов;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называть общие химические свойства, характерные для групп оксидов: кислотных, оснóвных, амфотерных;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называть общие химические свойства, характерные для каждого из классов неорганических веществ: кислот; оснований; солей;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определять вещество-окислитель и вещество-восстановитель в окислительно-восстановительных реакциях;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составлять окислительно-восстановительный баланс (для изученных реакций) по предложенным схемам реакций;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лабораторные опыты, подтверждающие химические свойства основных классов неорганических веществ;</w:t>
      </w:r>
    </w:p>
    <w:p w:rsidR="0074333A" w:rsidRPr="00AE3E12" w:rsidRDefault="00425FAE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прогнозировать химические свойства веществ на основе их состава и строения;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прогнозировать способность вещества проявлять окислительные или восстановительные свойства с уч</w:t>
      </w:r>
      <w:r w:rsidR="00D67DEB">
        <w:rPr>
          <w:i/>
        </w:rPr>
        <w:t>е</w:t>
      </w:r>
      <w:r w:rsidR="0074333A" w:rsidRPr="00AE3E12">
        <w:rPr>
          <w:i/>
        </w:rPr>
        <w:t>том степеней окисления элементов, входящих в его состав;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характеризовать особые свойства концентрированных серной и азотной кислот;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• </w:t>
      </w:r>
      <w:r w:rsidR="0074333A" w:rsidRPr="00AE3E12">
        <w:rPr>
          <w:i/>
        </w:rPr>
        <w:t>описывать физические и химические процессы, являющиеся частью круговорота веще</w:t>
      </w:r>
      <w:proofErr w:type="gramStart"/>
      <w:r w:rsidR="0074333A" w:rsidRPr="00AE3E12">
        <w:rPr>
          <w:i/>
        </w:rPr>
        <w:t>ств в пр</w:t>
      </w:r>
      <w:proofErr w:type="gramEnd"/>
      <w:r w:rsidR="0074333A" w:rsidRPr="00AE3E12">
        <w:rPr>
          <w:i/>
        </w:rPr>
        <w:t>ироде;</w:t>
      </w:r>
    </w:p>
    <w:p w:rsidR="0074333A" w:rsidRPr="00AE3E12" w:rsidRDefault="0080174F" w:rsidP="00F95FB9">
      <w:pPr>
        <w:pStyle w:val="affff0"/>
        <w:ind w:left="-540" w:firstLine="540"/>
        <w:rPr>
          <w:i/>
        </w:rPr>
      </w:pPr>
      <w:r w:rsidRPr="00AE3E12">
        <w:rPr>
          <w:i/>
        </w:rPr>
        <w:lastRenderedPageBreak/>
        <w:t>• </w:t>
      </w:r>
      <w:r w:rsidR="0074333A" w:rsidRPr="00AE3E12">
        <w:rPr>
          <w:i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935606" w:rsidRPr="00AE3E12" w:rsidRDefault="00935606" w:rsidP="00F95FB9">
      <w:pPr>
        <w:pStyle w:val="affff0"/>
        <w:ind w:left="-540" w:firstLine="540"/>
        <w:rPr>
          <w:i/>
        </w:rPr>
      </w:pPr>
    </w:p>
    <w:p w:rsidR="00193157" w:rsidRPr="00AE3E12" w:rsidRDefault="00193157" w:rsidP="00F95FB9">
      <w:pPr>
        <w:pStyle w:val="affff0"/>
        <w:ind w:left="-540" w:firstLine="540"/>
        <w:rPr>
          <w:i/>
        </w:rPr>
      </w:pPr>
    </w:p>
    <w:p w:rsidR="00D006F8" w:rsidRDefault="0058165B" w:rsidP="00D006F8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3641CD">
        <w:rPr>
          <w:i w:val="0"/>
          <w:sz w:val="32"/>
          <w:szCs w:val="32"/>
        </w:rPr>
        <w:t>Изобразительное искусство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3641CD" w:rsidRPr="000A7A21">
        <w:rPr>
          <w:i w:val="0"/>
          <w:sz w:val="28"/>
          <w:szCs w:val="28"/>
        </w:rPr>
        <w:t>5–</w:t>
      </w:r>
      <w:r w:rsidR="00E717CE" w:rsidRPr="000A7A21">
        <w:rPr>
          <w:i w:val="0"/>
          <w:sz w:val="28"/>
          <w:szCs w:val="28"/>
        </w:rPr>
        <w:t>8 кл</w:t>
      </w:r>
      <w:r w:rsidR="004D4EC4">
        <w:rPr>
          <w:i w:val="0"/>
          <w:sz w:val="28"/>
          <w:szCs w:val="28"/>
        </w:rPr>
        <w:t>ассы</w:t>
      </w:r>
      <w:r w:rsidR="000B3AD6">
        <w:rPr>
          <w:i w:val="0"/>
          <w:sz w:val="28"/>
          <w:szCs w:val="28"/>
        </w:rPr>
        <w:t>,</w:t>
      </w:r>
    </w:p>
    <w:p w:rsidR="002B7556" w:rsidRPr="002B7556" w:rsidRDefault="002B7556" w:rsidP="002B7556">
      <w:pPr>
        <w:rPr>
          <w:lang w:val="ru-RU" w:eastAsia="en-US" w:bidi="en-US"/>
        </w:rPr>
      </w:pPr>
    </w:p>
    <w:p w:rsidR="0074333A" w:rsidRPr="002B7556" w:rsidRDefault="000B3AD6" w:rsidP="002B7556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9D589E" w:rsidRPr="005867F8">
        <w:rPr>
          <w:i w:val="0"/>
          <w:sz w:val="28"/>
          <w:szCs w:val="28"/>
        </w:rPr>
        <w:t xml:space="preserve"> </w:t>
      </w:r>
      <w:r w:rsidR="004F0666" w:rsidRPr="000A7A21">
        <w:rPr>
          <w:i w:val="0"/>
          <w:sz w:val="28"/>
          <w:szCs w:val="28"/>
        </w:rPr>
        <w:t xml:space="preserve">Е.А. </w:t>
      </w:r>
      <w:r w:rsidR="000A7A21">
        <w:rPr>
          <w:i w:val="0"/>
          <w:sz w:val="28"/>
          <w:szCs w:val="28"/>
        </w:rPr>
        <w:t>Ермолинская,</w:t>
      </w:r>
      <w:r w:rsidR="00DE4342">
        <w:rPr>
          <w:i w:val="0"/>
          <w:sz w:val="28"/>
          <w:szCs w:val="28"/>
        </w:rPr>
        <w:t xml:space="preserve"> </w:t>
      </w:r>
      <w:r w:rsidR="000A7A21">
        <w:rPr>
          <w:i w:val="0"/>
          <w:sz w:val="28"/>
          <w:szCs w:val="28"/>
        </w:rPr>
        <w:t>Е.С. Медкова, Л.Г. Савенкова</w:t>
      </w:r>
    </w:p>
    <w:p w:rsidR="00935606" w:rsidRPr="00AE3E12" w:rsidRDefault="00935606" w:rsidP="00F95FB9">
      <w:pPr>
        <w:pStyle w:val="affff0"/>
        <w:ind w:left="-540" w:firstLine="540"/>
      </w:pPr>
    </w:p>
    <w:p w:rsidR="0074333A" w:rsidRPr="003641CD" w:rsidRDefault="0074333A" w:rsidP="00F95FB9">
      <w:pPr>
        <w:pStyle w:val="affff0"/>
        <w:ind w:left="-540" w:firstLine="540"/>
        <w:rPr>
          <w:b/>
          <w:iCs/>
        </w:rPr>
      </w:pPr>
      <w:r w:rsidRPr="003641CD">
        <w:rPr>
          <w:b/>
          <w:iCs/>
        </w:rPr>
        <w:t>Роль искусства и художественной деятельности в жизни человека и общества</w:t>
      </w:r>
      <w:r w:rsidR="007B55F8">
        <w:rPr>
          <w:b/>
          <w:i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  <w:iCs/>
        </w:rPr>
        <w:t>Выпускник научится:</w:t>
      </w:r>
    </w:p>
    <w:p w:rsidR="0074333A" w:rsidRPr="00AE3E12" w:rsidRDefault="0080174F" w:rsidP="00F95FB9">
      <w:pPr>
        <w:pStyle w:val="affff0"/>
        <w:ind w:left="-540" w:firstLine="540"/>
        <w:rPr>
          <w:bCs/>
        </w:rPr>
      </w:pPr>
      <w:r w:rsidRPr="00AE3E12">
        <w:rPr>
          <w:i/>
        </w:rPr>
        <w:t>• </w:t>
      </w:r>
      <w:r w:rsidR="0074333A" w:rsidRPr="00AE3E12">
        <w:rPr>
          <w:bCs/>
        </w:rPr>
        <w:t xml:space="preserve">понимать роль и место </w:t>
      </w:r>
      <w:r w:rsidR="0074333A" w:rsidRPr="00AE3E12">
        <w:t>искусства в развитии культуры, ориентироваться в связях искусства с наукой и религией;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bCs/>
        </w:rPr>
        <w:t xml:space="preserve">осознавать </w:t>
      </w:r>
      <w:r w:rsidR="0074333A" w:rsidRPr="00AE3E12">
        <w:t>потенциал искусства в познании мира, в формировании отношения к человеку, природным и социальным явлениям;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роль искусства в создании материальной среды обитания человека;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80174F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выделять и анализировать авторскую концепцию художественного образа в произведении искусства;</w:t>
      </w:r>
    </w:p>
    <w:p w:rsidR="0074333A" w:rsidRPr="00AE3E12" w:rsidRDefault="0080174F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74333A" w:rsidRPr="00AE3E12" w:rsidRDefault="0080174F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различать произведения разных эпох, художественных стилей;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различать работы великих мастеров по художественной манере (по манере письма).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Духовно-нравственные проблемы жизни и искусства</w:t>
      </w:r>
      <w:r w:rsidR="007B55F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bCs/>
        </w:rPr>
        <w:t>Выпускник научится: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связи искусства с всемирной историей и историей Отечества;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 xml:space="preserve">осмысливать на основе произведений искусства морально-нравственную позицию автора, соотносить </w:t>
      </w:r>
      <w:proofErr w:type="gramStart"/>
      <w:r w:rsidR="0074333A" w:rsidRPr="00AE3E12">
        <w:t>с</w:t>
      </w:r>
      <w:proofErr w:type="gramEnd"/>
      <w:r w:rsidR="0074333A" w:rsidRPr="00AE3E12">
        <w:t xml:space="preserve"> </w:t>
      </w:r>
      <w:proofErr w:type="gramStart"/>
      <w:r w:rsidR="0074333A" w:rsidRPr="00AE3E12">
        <w:t>собственной</w:t>
      </w:r>
      <w:proofErr w:type="gramEnd"/>
      <w:r w:rsidR="0074333A" w:rsidRPr="00AE3E12">
        <w:t xml:space="preserve"> и давать ей оценку;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передавать в собственной художественной деятельности красоту мира, выражать сво</w:t>
      </w:r>
      <w:r w:rsidR="00D67DEB">
        <w:t>е</w:t>
      </w:r>
      <w:r w:rsidR="0074333A" w:rsidRPr="00AE3E12">
        <w:t xml:space="preserve"> отношение к негативным явлениям жизни и искусства;</w:t>
      </w:r>
    </w:p>
    <w:p w:rsidR="0074333A" w:rsidRPr="00AE3E12" w:rsidRDefault="0080174F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rPr>
          <w:iCs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80174F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4333A" w:rsidRPr="00AE3E12" w:rsidRDefault="0080174F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осознавать необходимость развитого эстетического вкуса в жизни современного человека;</w:t>
      </w:r>
    </w:p>
    <w:p w:rsidR="0074333A" w:rsidRPr="00AE3E12" w:rsidRDefault="0080174F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="0074333A" w:rsidRPr="00AE3E12">
        <w:rPr>
          <w:i/>
          <w:iCs/>
        </w:rPr>
        <w:t>эстетическим</w:t>
      </w:r>
      <w:proofErr w:type="gramEnd"/>
      <w:r w:rsidR="0074333A" w:rsidRPr="00AE3E12">
        <w:rPr>
          <w:i/>
          <w:iCs/>
        </w:rPr>
        <w:t>.</w:t>
      </w:r>
    </w:p>
    <w:p w:rsidR="0074333A" w:rsidRPr="003641CD" w:rsidRDefault="0074333A" w:rsidP="00F95FB9">
      <w:pPr>
        <w:pStyle w:val="affff0"/>
        <w:ind w:left="-540" w:firstLine="540"/>
        <w:rPr>
          <w:b/>
          <w:i/>
          <w:iCs/>
        </w:rPr>
      </w:pPr>
      <w:r w:rsidRPr="003641CD">
        <w:rPr>
          <w:b/>
        </w:rPr>
        <w:t>Язык пластических искусств и художественный образ</w:t>
      </w:r>
      <w:r w:rsidR="007B55F8">
        <w:rPr>
          <w:b/>
        </w:rPr>
        <w:t>.</w:t>
      </w:r>
    </w:p>
    <w:p w:rsidR="0074333A" w:rsidRPr="003641CD" w:rsidRDefault="0074333A" w:rsidP="00F95FB9">
      <w:pPr>
        <w:pStyle w:val="affff0"/>
        <w:ind w:left="-540" w:firstLine="540"/>
        <w:rPr>
          <w:bCs/>
          <w:iCs/>
        </w:rPr>
      </w:pPr>
      <w:r w:rsidRPr="003641CD">
        <w:rPr>
          <w:bCs/>
          <w:iCs/>
        </w:rPr>
        <w:t>Выпускник научится:</w:t>
      </w:r>
    </w:p>
    <w:p w:rsidR="0074333A" w:rsidRPr="00AE3E12" w:rsidRDefault="002D6699" w:rsidP="00F95FB9">
      <w:pPr>
        <w:pStyle w:val="affff0"/>
        <w:ind w:left="-540" w:firstLine="540"/>
      </w:pPr>
      <w:r w:rsidRPr="00AE3E12">
        <w:rPr>
          <w:i/>
        </w:rPr>
        <w:t>• </w:t>
      </w:r>
      <w:proofErr w:type="gramStart"/>
      <w:r w:rsidR="0074333A" w:rsidRPr="00AE3E12">
        <w:t>эмоционально-ценностно</w:t>
      </w:r>
      <w:proofErr w:type="gramEnd"/>
      <w:r w:rsidR="0074333A" w:rsidRPr="00AE3E12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</w:t>
      </w:r>
      <w:r w:rsidR="00D67DEB">
        <w:t>е</w:t>
      </w:r>
      <w:r w:rsidR="0074333A" w:rsidRPr="00AE3E12">
        <w:t xml:space="preserve"> отношение к ним средствами художественного языка;</w:t>
      </w:r>
    </w:p>
    <w:p w:rsidR="0074333A" w:rsidRPr="00AE3E12" w:rsidRDefault="002D669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понимать роль художественного образа в искусстве;</w:t>
      </w:r>
    </w:p>
    <w:p w:rsidR="0074333A" w:rsidRPr="00AE3E12" w:rsidRDefault="002D669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</w:t>
      </w:r>
      <w:r w:rsidR="00D67DEB">
        <w:t>е</w:t>
      </w:r>
      <w:r w:rsidR="0074333A" w:rsidRPr="00AE3E12">
        <w:t>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4333A" w:rsidRPr="00AE3E12" w:rsidRDefault="002D6699" w:rsidP="00F95FB9">
      <w:pPr>
        <w:pStyle w:val="affff0"/>
        <w:ind w:left="-540" w:firstLine="540"/>
      </w:pPr>
      <w:r w:rsidRPr="00AE3E12">
        <w:rPr>
          <w:i/>
        </w:rPr>
        <w:lastRenderedPageBreak/>
        <w:t>• </w:t>
      </w:r>
      <w:r w:rsidR="0074333A" w:rsidRPr="00AE3E12">
        <w:t>создавать средствами живописи, графики, скульптуры, декоративно-прикладного искусства образ человека: передавать на плоскости и в объ</w:t>
      </w:r>
      <w:r w:rsidR="00D67DEB">
        <w:t>е</w:t>
      </w:r>
      <w:r w:rsidR="0074333A" w:rsidRPr="00AE3E12">
        <w:t>ме пропорции лица, фигуры; передавать характерные черты внешнего облика, одежды, украшений человека;</w:t>
      </w:r>
    </w:p>
    <w:p w:rsidR="0074333A" w:rsidRPr="00AE3E12" w:rsidRDefault="002D669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4333A" w:rsidRPr="00AE3E12" w:rsidRDefault="002D6699" w:rsidP="00F95FB9">
      <w:pPr>
        <w:pStyle w:val="affff0"/>
        <w:ind w:left="-540" w:firstLine="540"/>
      </w:pPr>
      <w:r w:rsidRPr="00AE3E12">
        <w:rPr>
          <w:i/>
        </w:rPr>
        <w:t>• </w:t>
      </w:r>
      <w:r w:rsidR="0074333A" w:rsidRPr="00AE3E12"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</w:t>
      </w:r>
      <w:r w:rsidR="00D67DEB">
        <w:t>е</w:t>
      </w:r>
      <w:r w:rsidR="0074333A" w:rsidRPr="00AE3E12">
        <w:t>том местных условий).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E25AE3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анализировать и высказывать суждение о своей творческой работе и работе одноклассников;</w:t>
      </w:r>
    </w:p>
    <w:p w:rsidR="0074333A" w:rsidRPr="00AE3E12" w:rsidRDefault="00E25AE3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4333A" w:rsidRPr="00AE3E12" w:rsidRDefault="00E25AE3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 xml:space="preserve">анализировать </w:t>
      </w:r>
      <w:r w:rsidR="0074333A" w:rsidRPr="00AE3E12">
        <w:rPr>
          <w:i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4333A" w:rsidRPr="003641CD" w:rsidRDefault="0074333A" w:rsidP="00F95FB9">
      <w:pPr>
        <w:pStyle w:val="affff0"/>
        <w:ind w:left="-540" w:firstLine="540"/>
        <w:rPr>
          <w:b/>
          <w:i/>
          <w:iCs/>
        </w:rPr>
      </w:pPr>
      <w:r w:rsidRPr="003641CD">
        <w:rPr>
          <w:b/>
        </w:rPr>
        <w:t>Виды и жанры изобразительного искусства</w:t>
      </w:r>
      <w:r w:rsidR="007B55F8">
        <w:rPr>
          <w:b/>
        </w:rPr>
        <w:t>.</w:t>
      </w:r>
    </w:p>
    <w:p w:rsidR="0074333A" w:rsidRPr="003641CD" w:rsidRDefault="0074333A" w:rsidP="00F95FB9">
      <w:pPr>
        <w:pStyle w:val="affff0"/>
        <w:ind w:left="-540" w:firstLine="540"/>
        <w:rPr>
          <w:bCs/>
          <w:iCs/>
        </w:rPr>
      </w:pPr>
      <w:r w:rsidRPr="003641CD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28"/>
        </w:numPr>
        <w:tabs>
          <w:tab w:val="clear" w:pos="720"/>
          <w:tab w:val="num" w:pos="180"/>
        </w:tabs>
        <w:ind w:left="-540"/>
      </w:pPr>
      <w:r w:rsidRPr="00AE3E12"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</w:t>
      </w:r>
      <w:r w:rsidR="00D67DEB">
        <w:t>е</w:t>
      </w:r>
      <w:r w:rsidRPr="00AE3E12">
        <w:t>мы работы с ними для передачи собственного замысла;</w:t>
      </w:r>
    </w:p>
    <w:p w:rsidR="0074333A" w:rsidRPr="00AE3E12" w:rsidRDefault="0074333A" w:rsidP="00D15AFD">
      <w:pPr>
        <w:pStyle w:val="affff0"/>
        <w:numPr>
          <w:ilvl w:val="0"/>
          <w:numId w:val="28"/>
        </w:numPr>
        <w:tabs>
          <w:tab w:val="clear" w:pos="720"/>
          <w:tab w:val="num" w:pos="180"/>
        </w:tabs>
        <w:ind w:left="-540"/>
      </w:pPr>
      <w:r w:rsidRPr="00AE3E12">
        <w:t>различать виды декоративно-прикладн</w:t>
      </w:r>
      <w:r w:rsidR="00B857F2">
        <w:t>ого</w:t>
      </w:r>
      <w:r w:rsidRPr="00AE3E12">
        <w:t xml:space="preserve"> искусств</w:t>
      </w:r>
      <w:r w:rsidR="00B857F2">
        <w:t>а</w:t>
      </w:r>
      <w:r w:rsidRPr="00AE3E12">
        <w:t xml:space="preserve">, понимать их специфику; </w:t>
      </w:r>
    </w:p>
    <w:p w:rsidR="0074333A" w:rsidRPr="00AE3E12" w:rsidRDefault="0074333A" w:rsidP="00D15AFD">
      <w:pPr>
        <w:pStyle w:val="affff0"/>
        <w:numPr>
          <w:ilvl w:val="0"/>
          <w:numId w:val="28"/>
        </w:numPr>
        <w:tabs>
          <w:tab w:val="clear" w:pos="720"/>
          <w:tab w:val="num" w:pos="180"/>
        </w:tabs>
        <w:ind w:left="-540"/>
      </w:pPr>
      <w:r w:rsidRPr="00AE3E12">
        <w:lastRenderedPageBreak/>
        <w:t>различать жанры изобразительного искусства (портрет, пейзаж, натюрморт, бытовой, исторический жанры) и участвовать в художественно-творческой деятельности, используя различные художественные материалы и при</w:t>
      </w:r>
      <w:r w:rsidR="00D67DEB">
        <w:t>е</w:t>
      </w:r>
      <w:r w:rsidRPr="00AE3E12">
        <w:t>мы работы с ними для передачи собственного замысла.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29"/>
        </w:numPr>
        <w:tabs>
          <w:tab w:val="left" w:pos="180"/>
        </w:tabs>
        <w:ind w:left="-540"/>
        <w:rPr>
          <w:i/>
          <w:iCs/>
        </w:rPr>
      </w:pPr>
      <w:r w:rsidRPr="00AE3E12">
        <w:rPr>
          <w:i/>
          <w:iCs/>
        </w:rPr>
        <w:t xml:space="preserve">определять </w:t>
      </w:r>
      <w:r w:rsidRPr="00AE3E12">
        <w:rPr>
          <w:i/>
        </w:rPr>
        <w:t>шедевры национального и мирового изобразительного искусства;</w:t>
      </w:r>
    </w:p>
    <w:p w:rsidR="0074333A" w:rsidRPr="00AE3E12" w:rsidRDefault="0074333A" w:rsidP="00D15AFD">
      <w:pPr>
        <w:pStyle w:val="affff0"/>
        <w:numPr>
          <w:ilvl w:val="0"/>
          <w:numId w:val="29"/>
        </w:numPr>
        <w:tabs>
          <w:tab w:val="left" w:pos="180"/>
        </w:tabs>
        <w:ind w:left="-540"/>
        <w:rPr>
          <w:i/>
          <w:iCs/>
        </w:rPr>
      </w:pPr>
      <w:r w:rsidRPr="00AE3E12">
        <w:rPr>
          <w:i/>
        </w:rPr>
        <w:t>понимать историческую ретроспективу становления жанров пластических искусств.</w:t>
      </w:r>
    </w:p>
    <w:p w:rsidR="0074333A" w:rsidRPr="003641CD" w:rsidRDefault="0074333A" w:rsidP="00F95FB9">
      <w:pPr>
        <w:pStyle w:val="affff0"/>
        <w:ind w:left="-540" w:firstLine="540"/>
        <w:rPr>
          <w:b/>
          <w:i/>
          <w:iCs/>
        </w:rPr>
      </w:pPr>
      <w:r w:rsidRPr="003641CD">
        <w:rPr>
          <w:b/>
        </w:rPr>
        <w:t>Изобразительная природа фотографии, театра, кино</w:t>
      </w:r>
      <w:r w:rsidR="007B55F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bCs/>
          <w:iCs/>
        </w:rPr>
      </w:pPr>
      <w:r w:rsidRPr="00AE3E12">
        <w:rPr>
          <w:bCs/>
          <w:iCs/>
        </w:rPr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30"/>
        </w:numPr>
        <w:tabs>
          <w:tab w:val="left" w:pos="180"/>
        </w:tabs>
        <w:ind w:left="-540"/>
      </w:pPr>
      <w:r w:rsidRPr="00AE3E12">
        <w:t>определять жанры и особенности художественной фотографии, е</w:t>
      </w:r>
      <w:r w:rsidR="00D67DEB">
        <w:t>е</w:t>
      </w:r>
      <w:r w:rsidRPr="00AE3E12">
        <w:t xml:space="preserve"> отличие от картины и от нехудожественной фотографии;</w:t>
      </w:r>
    </w:p>
    <w:p w:rsidR="0074333A" w:rsidRPr="00AE3E12" w:rsidRDefault="0074333A" w:rsidP="00D15AFD">
      <w:pPr>
        <w:pStyle w:val="affff0"/>
        <w:numPr>
          <w:ilvl w:val="0"/>
          <w:numId w:val="30"/>
        </w:numPr>
        <w:tabs>
          <w:tab w:val="left" w:pos="180"/>
        </w:tabs>
        <w:ind w:left="-540"/>
      </w:pPr>
      <w:r w:rsidRPr="00AE3E12">
        <w:t>понимать особенности визуального художественного образа в театре и кино;</w:t>
      </w:r>
    </w:p>
    <w:p w:rsidR="0074333A" w:rsidRPr="00AE3E12" w:rsidRDefault="0074333A" w:rsidP="00D15AFD">
      <w:pPr>
        <w:pStyle w:val="affff0"/>
        <w:numPr>
          <w:ilvl w:val="0"/>
          <w:numId w:val="30"/>
        </w:numPr>
        <w:tabs>
          <w:tab w:val="left" w:pos="180"/>
        </w:tabs>
        <w:ind w:left="-540"/>
      </w:pPr>
      <w:r w:rsidRPr="00AE3E12"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74333A" w:rsidRPr="00AE3E12" w:rsidRDefault="0074333A" w:rsidP="00D15AFD">
      <w:pPr>
        <w:pStyle w:val="affff0"/>
        <w:numPr>
          <w:ilvl w:val="0"/>
          <w:numId w:val="30"/>
        </w:numPr>
        <w:tabs>
          <w:tab w:val="left" w:pos="180"/>
        </w:tabs>
        <w:ind w:left="-540"/>
      </w:pPr>
      <w:r w:rsidRPr="00AE3E12">
        <w:t>применять компьютерные технологии в собственной художественно-творческой деятельности (PowerPoint, Photoshop и др.).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31"/>
        </w:numPr>
        <w:tabs>
          <w:tab w:val="left" w:pos="180"/>
        </w:tabs>
        <w:ind w:left="-540"/>
        <w:rPr>
          <w:i/>
          <w:iCs/>
        </w:rPr>
      </w:pPr>
      <w:r w:rsidRPr="00AE3E12">
        <w:rPr>
          <w:i/>
          <w:iCs/>
        </w:rPr>
        <w:t xml:space="preserve">использовать </w:t>
      </w:r>
      <w:r w:rsidRPr="00AE3E12">
        <w:rPr>
          <w:i/>
        </w:rPr>
        <w:t>средства художественной выразительности в собственных фотоработах;</w:t>
      </w:r>
    </w:p>
    <w:p w:rsidR="0074333A" w:rsidRPr="00AE3E12" w:rsidRDefault="0074333A" w:rsidP="00D15AFD">
      <w:pPr>
        <w:pStyle w:val="affff0"/>
        <w:numPr>
          <w:ilvl w:val="0"/>
          <w:numId w:val="31"/>
        </w:numPr>
        <w:tabs>
          <w:tab w:val="left" w:pos="180"/>
        </w:tabs>
        <w:ind w:left="-540"/>
        <w:rPr>
          <w:i/>
          <w:iCs/>
        </w:rPr>
      </w:pPr>
      <w:r w:rsidRPr="00AE3E12">
        <w:rPr>
          <w:i/>
          <w:iCs/>
        </w:rPr>
        <w:t xml:space="preserve">применять </w:t>
      </w:r>
      <w:r w:rsidRPr="00AE3E12">
        <w:rPr>
          <w:i/>
        </w:rPr>
        <w:t xml:space="preserve">в работе над цифровой фотографией технические средства </w:t>
      </w:r>
      <w:r w:rsidRPr="00AE3E12">
        <w:rPr>
          <w:i/>
          <w:lang w:val="en-US"/>
        </w:rPr>
        <w:t>Photoshop</w:t>
      </w:r>
      <w:r w:rsidRPr="00AE3E12">
        <w:rPr>
          <w:i/>
        </w:rPr>
        <w:t>;</w:t>
      </w:r>
    </w:p>
    <w:p w:rsidR="0074333A" w:rsidRPr="00AE3E12" w:rsidRDefault="0074333A" w:rsidP="00D15AFD">
      <w:pPr>
        <w:pStyle w:val="affff0"/>
        <w:numPr>
          <w:ilvl w:val="0"/>
          <w:numId w:val="31"/>
        </w:numPr>
        <w:tabs>
          <w:tab w:val="left" w:pos="180"/>
        </w:tabs>
        <w:ind w:left="-540"/>
        <w:rPr>
          <w:i/>
          <w:iCs/>
        </w:rPr>
      </w:pPr>
      <w:r w:rsidRPr="00AE3E12">
        <w:rPr>
          <w:i/>
          <w:iCs/>
        </w:rPr>
        <w:t xml:space="preserve">понимать </w:t>
      </w:r>
      <w:r w:rsidRPr="00AE3E12">
        <w:rPr>
          <w:i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490C8E" w:rsidRPr="00AE3E12" w:rsidRDefault="0074333A" w:rsidP="00D15AFD">
      <w:pPr>
        <w:pStyle w:val="affff0"/>
        <w:numPr>
          <w:ilvl w:val="0"/>
          <w:numId w:val="31"/>
        </w:numPr>
        <w:tabs>
          <w:tab w:val="left" w:pos="180"/>
        </w:tabs>
        <w:ind w:left="-540"/>
        <w:rPr>
          <w:i/>
          <w:iCs/>
        </w:rPr>
      </w:pPr>
      <w:r w:rsidRPr="00AE3E12">
        <w:rPr>
          <w:i/>
          <w:iCs/>
        </w:rPr>
        <w:t xml:space="preserve">понимать </w:t>
      </w:r>
      <w:r w:rsidRPr="00AE3E12">
        <w:rPr>
          <w:i/>
        </w:rPr>
        <w:t>и анализировать раскадровку, реквизит, костюмы и грим после просмотра художественного фильма</w:t>
      </w:r>
      <w:r w:rsidR="003641CD">
        <w:rPr>
          <w:i/>
        </w:rPr>
        <w:t>.</w:t>
      </w:r>
    </w:p>
    <w:p w:rsidR="00490C8E" w:rsidRPr="00AE3E12" w:rsidRDefault="00490C8E" w:rsidP="00F95FB9">
      <w:pPr>
        <w:pStyle w:val="affff0"/>
        <w:ind w:left="-540" w:firstLine="540"/>
        <w:rPr>
          <w:i/>
          <w:iCs/>
        </w:rPr>
      </w:pPr>
    </w:p>
    <w:p w:rsidR="00D006F8" w:rsidRDefault="0058165B" w:rsidP="00D006F8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lastRenderedPageBreak/>
        <w:t>«</w:t>
      </w:r>
      <w:r w:rsidR="007E7BB1">
        <w:rPr>
          <w:i w:val="0"/>
          <w:sz w:val="32"/>
          <w:szCs w:val="32"/>
        </w:rPr>
        <w:t>Музыка</w:t>
      </w:r>
      <w:r>
        <w:rPr>
          <w:i w:val="0"/>
          <w:sz w:val="32"/>
          <w:szCs w:val="32"/>
        </w:rPr>
        <w:t>»,</w:t>
      </w:r>
      <w:r w:rsidR="00D006F8">
        <w:rPr>
          <w:i w:val="0"/>
          <w:sz w:val="32"/>
          <w:szCs w:val="32"/>
        </w:rPr>
        <w:t xml:space="preserve"> </w:t>
      </w:r>
      <w:r w:rsidR="003641CD" w:rsidRPr="00B857F2">
        <w:rPr>
          <w:i w:val="0"/>
          <w:sz w:val="28"/>
          <w:szCs w:val="28"/>
        </w:rPr>
        <w:t>5–</w:t>
      </w:r>
      <w:r w:rsidR="00490C8E" w:rsidRPr="00B857F2">
        <w:rPr>
          <w:i w:val="0"/>
          <w:sz w:val="28"/>
          <w:szCs w:val="28"/>
        </w:rPr>
        <w:t>7 класс</w:t>
      </w:r>
      <w:r w:rsidR="00B857F2">
        <w:rPr>
          <w:i w:val="0"/>
          <w:sz w:val="28"/>
          <w:szCs w:val="28"/>
        </w:rPr>
        <w:t>ы</w:t>
      </w:r>
      <w:r w:rsidR="00D006F8">
        <w:rPr>
          <w:i w:val="0"/>
          <w:sz w:val="28"/>
          <w:szCs w:val="28"/>
        </w:rPr>
        <w:t>,</w:t>
      </w:r>
    </w:p>
    <w:p w:rsidR="0074333A" w:rsidRPr="00D006F8" w:rsidRDefault="009D589E" w:rsidP="00D006F8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>авторы:</w:t>
      </w:r>
      <w:r w:rsidRPr="005867F8">
        <w:rPr>
          <w:i w:val="0"/>
          <w:sz w:val="28"/>
          <w:szCs w:val="28"/>
        </w:rPr>
        <w:t xml:space="preserve"> </w:t>
      </w:r>
      <w:r w:rsidR="004F0666" w:rsidRPr="00B857F2">
        <w:rPr>
          <w:i w:val="0"/>
          <w:sz w:val="28"/>
          <w:szCs w:val="28"/>
        </w:rPr>
        <w:t xml:space="preserve">В.О. </w:t>
      </w:r>
      <w:r w:rsidR="000528A7" w:rsidRPr="00B857F2">
        <w:rPr>
          <w:i w:val="0"/>
          <w:sz w:val="28"/>
          <w:szCs w:val="28"/>
        </w:rPr>
        <w:t>Усач</w:t>
      </w:r>
      <w:r w:rsidR="003641CD" w:rsidRPr="00B857F2">
        <w:rPr>
          <w:i w:val="0"/>
          <w:sz w:val="28"/>
          <w:szCs w:val="28"/>
        </w:rPr>
        <w:t>ё</w:t>
      </w:r>
      <w:r w:rsidR="000528A7" w:rsidRPr="00B857F2">
        <w:rPr>
          <w:i w:val="0"/>
          <w:sz w:val="28"/>
          <w:szCs w:val="28"/>
        </w:rPr>
        <w:t xml:space="preserve">ва, </w:t>
      </w:r>
      <w:r w:rsidR="004F0666" w:rsidRPr="00B857F2">
        <w:rPr>
          <w:i w:val="0"/>
          <w:sz w:val="28"/>
          <w:szCs w:val="28"/>
        </w:rPr>
        <w:t xml:space="preserve">Л.В. </w:t>
      </w:r>
      <w:r w:rsidR="000528A7" w:rsidRPr="00B857F2">
        <w:rPr>
          <w:i w:val="0"/>
          <w:sz w:val="28"/>
          <w:szCs w:val="28"/>
        </w:rPr>
        <w:t xml:space="preserve">Школяр </w:t>
      </w:r>
    </w:p>
    <w:p w:rsidR="00935606" w:rsidRPr="00AE3E12" w:rsidRDefault="00935606" w:rsidP="00F95FB9">
      <w:pPr>
        <w:pStyle w:val="aff6"/>
        <w:ind w:left="-540" w:firstLine="540"/>
      </w:pP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Музыка как вид искусства</w:t>
      </w:r>
      <w:r w:rsidR="007B55F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32"/>
        </w:numPr>
        <w:tabs>
          <w:tab w:val="clear" w:pos="720"/>
          <w:tab w:val="num" w:pos="360"/>
        </w:tabs>
        <w:ind w:left="-540" w:firstLine="540"/>
      </w:pPr>
      <w:r w:rsidRPr="00AE3E12">
        <w:t>наблюдать за многообразными явлениями жизни и искусства, выражать сво</w:t>
      </w:r>
      <w:r w:rsidR="00D67DEB">
        <w:t>е</w:t>
      </w:r>
      <w:r w:rsidRPr="00AE3E12">
        <w:t xml:space="preserve"> отношение к искусству, оценивая художественно-образное содержание произведения в единстве с его формой;</w:t>
      </w:r>
    </w:p>
    <w:p w:rsidR="0074333A" w:rsidRPr="00AE3E12" w:rsidRDefault="0074333A" w:rsidP="00D15AFD">
      <w:pPr>
        <w:pStyle w:val="affff0"/>
        <w:numPr>
          <w:ilvl w:val="0"/>
          <w:numId w:val="32"/>
        </w:numPr>
        <w:tabs>
          <w:tab w:val="clear" w:pos="720"/>
          <w:tab w:val="num" w:pos="360"/>
        </w:tabs>
        <w:ind w:left="-540" w:firstLine="540"/>
      </w:pPr>
      <w:r w:rsidRPr="00AE3E12"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74333A" w:rsidRPr="00AE3E12" w:rsidRDefault="0074333A" w:rsidP="00D15AFD">
      <w:pPr>
        <w:pStyle w:val="affff0"/>
        <w:numPr>
          <w:ilvl w:val="0"/>
          <w:numId w:val="32"/>
        </w:numPr>
        <w:tabs>
          <w:tab w:val="clear" w:pos="720"/>
          <w:tab w:val="num" w:pos="360"/>
        </w:tabs>
        <w:ind w:left="-540" w:firstLine="540"/>
      </w:pPr>
      <w:r w:rsidRPr="00AE3E12"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33"/>
        </w:numPr>
        <w:tabs>
          <w:tab w:val="left" w:pos="360"/>
        </w:tabs>
        <w:ind w:left="-540" w:firstLine="540"/>
        <w:rPr>
          <w:i/>
        </w:rPr>
      </w:pPr>
      <w:r w:rsidRPr="00AE3E12">
        <w:rPr>
          <w:i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др.).</w:t>
      </w:r>
    </w:p>
    <w:p w:rsidR="0074333A" w:rsidRPr="00AE3E12" w:rsidRDefault="0074333A" w:rsidP="00D15AFD">
      <w:pPr>
        <w:pStyle w:val="affff0"/>
        <w:numPr>
          <w:ilvl w:val="0"/>
          <w:numId w:val="33"/>
        </w:numPr>
        <w:tabs>
          <w:tab w:val="left" w:pos="360"/>
        </w:tabs>
        <w:ind w:left="-540" w:firstLine="540"/>
        <w:rPr>
          <w:i/>
        </w:rPr>
      </w:pPr>
      <w:r w:rsidRPr="00AE3E12">
        <w:rPr>
          <w:i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Музыкальный образ и музыкальная драматургия</w:t>
      </w:r>
      <w:r w:rsidR="007B55F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34"/>
        </w:numPr>
        <w:tabs>
          <w:tab w:val="left" w:pos="360"/>
        </w:tabs>
        <w:ind w:left="-540" w:firstLine="540"/>
      </w:pPr>
      <w:r w:rsidRPr="00AE3E12">
        <w:t>раскрывать образное содержание музыкальных произведений разных форм, жанров и стилей; определять средства музыкальной выразительности, при</w:t>
      </w:r>
      <w:r w:rsidR="00D67DEB">
        <w:t>е</w:t>
      </w:r>
      <w:r w:rsidRPr="00AE3E12">
        <w:t>мы взаимодействия и развития музыкальных образов, особенности (типы) музыкальной драматургии, высказывать суждение об основной идее и форме е</w:t>
      </w:r>
      <w:r w:rsidR="00D67DEB">
        <w:t>е</w:t>
      </w:r>
      <w:r w:rsidRPr="00AE3E12">
        <w:t xml:space="preserve"> воплощения;</w:t>
      </w:r>
    </w:p>
    <w:p w:rsidR="0074333A" w:rsidRPr="00AE3E12" w:rsidRDefault="0074333A" w:rsidP="00D15AFD">
      <w:pPr>
        <w:pStyle w:val="affff0"/>
        <w:numPr>
          <w:ilvl w:val="0"/>
          <w:numId w:val="34"/>
        </w:numPr>
        <w:tabs>
          <w:tab w:val="left" w:pos="360"/>
        </w:tabs>
        <w:ind w:left="-540" w:firstLine="540"/>
      </w:pPr>
      <w:r w:rsidRPr="00AE3E12"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</w:t>
      </w:r>
      <w:r w:rsidRPr="00AE3E12">
        <w:lastRenderedPageBreak/>
        <w:t>произведения в пении, музыкально-</w:t>
      </w:r>
      <w:proofErr w:type="gramStart"/>
      <w:r w:rsidRPr="00AE3E12">
        <w:t>ритмическом движении</w:t>
      </w:r>
      <w:proofErr w:type="gramEnd"/>
      <w:r w:rsidRPr="00AE3E12">
        <w:t>, пластическом интонировании, поэтическом слове, изобразительной деятельности;</w:t>
      </w:r>
    </w:p>
    <w:p w:rsidR="0074333A" w:rsidRPr="00AE3E12" w:rsidRDefault="00B07A36" w:rsidP="00D15AFD">
      <w:pPr>
        <w:pStyle w:val="affff0"/>
        <w:numPr>
          <w:ilvl w:val="0"/>
          <w:numId w:val="34"/>
        </w:numPr>
        <w:tabs>
          <w:tab w:val="left" w:pos="360"/>
        </w:tabs>
        <w:ind w:left="-540" w:firstLine="540"/>
      </w:pPr>
      <w:r w:rsidRPr="00AE3E12">
        <w:t xml:space="preserve">осуществлять </w:t>
      </w:r>
      <w:r w:rsidR="0074333A" w:rsidRPr="00AE3E12">
        <w:t xml:space="preserve">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="0074333A" w:rsidRPr="00AE3E12">
        <w:t>практическим</w:t>
      </w:r>
      <w:proofErr w:type="gramEnd"/>
      <w:r w:rsidR="0074333A" w:rsidRPr="00AE3E12">
        <w:t xml:space="preserve"> музицированием.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rPr>
          <w:i/>
        </w:rPr>
        <w:t>Выпускник получит возможность научиться:</w:t>
      </w:r>
      <w:r w:rsidRPr="00AE3E12">
        <w:t xml:space="preserve"> </w:t>
      </w:r>
    </w:p>
    <w:p w:rsidR="0074333A" w:rsidRPr="00AE3E12" w:rsidRDefault="0074333A" w:rsidP="00D15AFD">
      <w:pPr>
        <w:pStyle w:val="affff0"/>
        <w:numPr>
          <w:ilvl w:val="0"/>
          <w:numId w:val="35"/>
        </w:numPr>
        <w:tabs>
          <w:tab w:val="left" w:pos="360"/>
        </w:tabs>
        <w:ind w:left="-540" w:firstLine="540"/>
        <w:rPr>
          <w:i/>
        </w:rPr>
      </w:pPr>
      <w:r w:rsidRPr="00AE3E12">
        <w:rPr>
          <w:i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74333A" w:rsidRPr="00AE3E12" w:rsidRDefault="0074333A" w:rsidP="00D15AFD">
      <w:pPr>
        <w:pStyle w:val="affff0"/>
        <w:numPr>
          <w:ilvl w:val="0"/>
          <w:numId w:val="35"/>
        </w:numPr>
        <w:tabs>
          <w:tab w:val="left" w:pos="360"/>
        </w:tabs>
        <w:ind w:left="-540" w:firstLine="540"/>
        <w:rPr>
          <w:i/>
        </w:rPr>
      </w:pPr>
      <w:r w:rsidRPr="00AE3E12">
        <w:rPr>
          <w:i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74333A" w:rsidRPr="003641CD" w:rsidRDefault="0074333A" w:rsidP="00F95FB9">
      <w:pPr>
        <w:pStyle w:val="affff0"/>
        <w:ind w:left="-540" w:firstLine="540"/>
        <w:rPr>
          <w:b/>
        </w:rPr>
      </w:pPr>
      <w:r w:rsidRPr="003641CD">
        <w:rPr>
          <w:b/>
        </w:rPr>
        <w:t>Музыка в современном мире: традиции и инновации</w:t>
      </w:r>
      <w:r w:rsidR="007B55F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36"/>
        </w:numPr>
        <w:tabs>
          <w:tab w:val="clear" w:pos="720"/>
          <w:tab w:val="num" w:pos="360"/>
        </w:tabs>
        <w:ind w:left="-540" w:firstLine="540"/>
      </w:pPr>
      <w:r w:rsidRPr="00AE3E12"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74333A" w:rsidRPr="00AE3E12" w:rsidRDefault="0074333A" w:rsidP="00D15AFD">
      <w:pPr>
        <w:pStyle w:val="affff0"/>
        <w:numPr>
          <w:ilvl w:val="0"/>
          <w:numId w:val="36"/>
        </w:numPr>
        <w:tabs>
          <w:tab w:val="clear" w:pos="720"/>
          <w:tab w:val="num" w:pos="360"/>
        </w:tabs>
        <w:ind w:left="-540" w:firstLine="540"/>
      </w:pPr>
      <w:r w:rsidRPr="00AE3E12"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</w:t>
      </w:r>
      <w:r w:rsidR="003641CD">
        <w:t xml:space="preserve">охи </w:t>
      </w:r>
      <w:r w:rsidR="00B857F2">
        <w:t>С</w:t>
      </w:r>
      <w:r w:rsidR="003641CD">
        <w:t>редневековья до рубежа XIX–</w:t>
      </w:r>
      <w:r w:rsidRPr="00AE3E12">
        <w:t>XX вв., отечественное и зарубежное музыкальное искусство XX </w:t>
      </w:r>
      <w:proofErr w:type="gramStart"/>
      <w:r w:rsidRPr="00AE3E12">
        <w:t>в</w:t>
      </w:r>
      <w:proofErr w:type="gramEnd"/>
      <w:r w:rsidRPr="00AE3E12">
        <w:t xml:space="preserve">.); </w:t>
      </w:r>
    </w:p>
    <w:p w:rsidR="0074333A" w:rsidRPr="00AE3E12" w:rsidRDefault="0074333A" w:rsidP="00D15AFD">
      <w:pPr>
        <w:pStyle w:val="affff0"/>
        <w:numPr>
          <w:ilvl w:val="0"/>
          <w:numId w:val="36"/>
        </w:numPr>
        <w:tabs>
          <w:tab w:val="clear" w:pos="720"/>
          <w:tab w:val="num" w:pos="360"/>
        </w:tabs>
        <w:ind w:left="-540" w:firstLine="540"/>
      </w:pPr>
      <w:r w:rsidRPr="00AE3E12">
        <w:t xml:space="preserve">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</w:t>
      </w:r>
      <w:r w:rsidRPr="00AE3E12">
        <w:lastRenderedPageBreak/>
        <w:t>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37"/>
        </w:numPr>
        <w:tabs>
          <w:tab w:val="clear" w:pos="720"/>
          <w:tab w:val="num" w:pos="360"/>
        </w:tabs>
        <w:ind w:left="-540" w:firstLine="540"/>
        <w:rPr>
          <w:i/>
        </w:rPr>
      </w:pPr>
      <w:r w:rsidRPr="00AE3E12">
        <w:rPr>
          <w:i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воплощенных в шедеврах музыкального искусства прошлого и современности, обосновывать свои предпочтения в ситуации выбора; </w:t>
      </w:r>
    </w:p>
    <w:p w:rsidR="0074333A" w:rsidRPr="00AE3E12" w:rsidRDefault="0074333A" w:rsidP="00D15AFD">
      <w:pPr>
        <w:pStyle w:val="affff0"/>
        <w:numPr>
          <w:ilvl w:val="0"/>
          <w:numId w:val="37"/>
        </w:numPr>
        <w:tabs>
          <w:tab w:val="clear" w:pos="720"/>
          <w:tab w:val="num" w:pos="360"/>
        </w:tabs>
        <w:ind w:left="-540" w:firstLine="540"/>
        <w:rPr>
          <w:i/>
        </w:rPr>
      </w:pPr>
      <w:r w:rsidRPr="00AE3E12">
        <w:rPr>
          <w:i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193157" w:rsidRPr="00AE3E12" w:rsidRDefault="00193157" w:rsidP="00F95FB9">
      <w:pPr>
        <w:pStyle w:val="affff0"/>
        <w:ind w:left="-540" w:firstLine="540"/>
        <w:rPr>
          <w:i/>
        </w:rPr>
      </w:pPr>
    </w:p>
    <w:p w:rsidR="00D006F8" w:rsidRDefault="0058165B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3641CD">
        <w:rPr>
          <w:i w:val="0"/>
          <w:sz w:val="32"/>
          <w:szCs w:val="32"/>
        </w:rPr>
        <w:t>Технология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3641CD" w:rsidRPr="00B857F2">
        <w:rPr>
          <w:i w:val="0"/>
          <w:sz w:val="28"/>
          <w:szCs w:val="28"/>
        </w:rPr>
        <w:t>5–</w:t>
      </w:r>
      <w:r w:rsidR="00304399" w:rsidRPr="00B857F2">
        <w:rPr>
          <w:i w:val="0"/>
          <w:sz w:val="28"/>
          <w:szCs w:val="28"/>
        </w:rPr>
        <w:t>8 кл</w:t>
      </w:r>
      <w:r w:rsidR="00AD3DE9">
        <w:rPr>
          <w:i w:val="0"/>
          <w:sz w:val="28"/>
          <w:szCs w:val="28"/>
        </w:rPr>
        <w:t>ассы</w:t>
      </w:r>
      <w:r w:rsidR="00304399" w:rsidRPr="00B857F2">
        <w:rPr>
          <w:i w:val="0"/>
          <w:sz w:val="28"/>
          <w:szCs w:val="28"/>
        </w:rPr>
        <w:t>,</w:t>
      </w:r>
    </w:p>
    <w:p w:rsidR="00E73C7B" w:rsidRPr="00D006F8" w:rsidRDefault="00304399" w:rsidP="00D006F8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B857F2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DE4342">
        <w:rPr>
          <w:i w:val="0"/>
          <w:sz w:val="28"/>
          <w:szCs w:val="28"/>
        </w:rPr>
        <w:t xml:space="preserve"> </w:t>
      </w:r>
      <w:r w:rsidR="009122D3" w:rsidRPr="00B857F2">
        <w:rPr>
          <w:i w:val="0"/>
          <w:sz w:val="28"/>
          <w:szCs w:val="28"/>
        </w:rPr>
        <w:t>А.Т. Тищенко, Н.В.</w:t>
      </w:r>
      <w:r w:rsidR="00B857F2">
        <w:rPr>
          <w:i w:val="0"/>
          <w:sz w:val="28"/>
          <w:szCs w:val="28"/>
        </w:rPr>
        <w:t xml:space="preserve"> </w:t>
      </w:r>
      <w:r w:rsidR="009122D3" w:rsidRPr="00B857F2">
        <w:rPr>
          <w:i w:val="0"/>
          <w:sz w:val="28"/>
          <w:szCs w:val="28"/>
        </w:rPr>
        <w:t>Синица,</w:t>
      </w:r>
      <w:r w:rsidR="00DE4342">
        <w:rPr>
          <w:i w:val="0"/>
          <w:sz w:val="28"/>
          <w:szCs w:val="28"/>
        </w:rPr>
        <w:t xml:space="preserve"> </w:t>
      </w:r>
      <w:r w:rsidR="004F0666" w:rsidRPr="00B857F2">
        <w:rPr>
          <w:i w:val="0"/>
          <w:sz w:val="28"/>
          <w:szCs w:val="28"/>
        </w:rPr>
        <w:t xml:space="preserve">В.Д. </w:t>
      </w:r>
      <w:r w:rsidR="000528A7" w:rsidRPr="00B857F2">
        <w:rPr>
          <w:i w:val="0"/>
          <w:sz w:val="28"/>
          <w:szCs w:val="28"/>
        </w:rPr>
        <w:t>Симоненко</w:t>
      </w:r>
      <w:r w:rsidR="007B55F8">
        <w:rPr>
          <w:i w:val="0"/>
          <w:sz w:val="28"/>
          <w:szCs w:val="28"/>
        </w:rPr>
        <w:t>.</w:t>
      </w:r>
    </w:p>
    <w:p w:rsidR="0058165B" w:rsidRPr="0058165B" w:rsidRDefault="0058165B" w:rsidP="0058165B">
      <w:pPr>
        <w:rPr>
          <w:lang w:val="ru-RU" w:eastAsia="en-US" w:bidi="en-US"/>
        </w:rPr>
      </w:pPr>
    </w:p>
    <w:p w:rsidR="00D006F8" w:rsidRDefault="00E73C7B" w:rsidP="0058165B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8165B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>Технология</w:t>
      </w:r>
      <w:r w:rsidR="0058165B">
        <w:rPr>
          <w:i w:val="0"/>
          <w:sz w:val="28"/>
          <w:szCs w:val="28"/>
        </w:rPr>
        <w:t>»,</w:t>
      </w:r>
      <w:r w:rsidR="00DE4342">
        <w:rPr>
          <w:i w:val="0"/>
          <w:sz w:val="28"/>
          <w:szCs w:val="28"/>
        </w:rPr>
        <w:t xml:space="preserve"> </w:t>
      </w:r>
      <w:r w:rsidR="008E11FD">
        <w:rPr>
          <w:i w:val="0"/>
          <w:sz w:val="28"/>
          <w:szCs w:val="28"/>
        </w:rPr>
        <w:t>5–</w:t>
      </w:r>
      <w:r>
        <w:rPr>
          <w:i w:val="0"/>
          <w:sz w:val="28"/>
          <w:szCs w:val="28"/>
        </w:rPr>
        <w:t>8 кл</w:t>
      </w:r>
      <w:r w:rsidR="00AD3DE9">
        <w:rPr>
          <w:i w:val="0"/>
          <w:sz w:val="28"/>
          <w:szCs w:val="28"/>
        </w:rPr>
        <w:t>ассы</w:t>
      </w:r>
      <w:r>
        <w:rPr>
          <w:i w:val="0"/>
          <w:sz w:val="28"/>
          <w:szCs w:val="28"/>
        </w:rPr>
        <w:t>,</w:t>
      </w:r>
    </w:p>
    <w:p w:rsidR="000528A7" w:rsidRPr="00B857F2" w:rsidRDefault="00E73C7B" w:rsidP="0058165B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DE434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Н.В.Синица, П.С. Самородский, В.Д.Симоненко и др.</w:t>
      </w:r>
      <w:r w:rsidR="00DE4342">
        <w:rPr>
          <w:i w:val="0"/>
          <w:sz w:val="28"/>
          <w:szCs w:val="28"/>
        </w:rPr>
        <w:t xml:space="preserve"> </w:t>
      </w:r>
    </w:p>
    <w:p w:rsidR="007E7BB1" w:rsidRPr="007E7BB1" w:rsidRDefault="007E7BB1" w:rsidP="000F69A2">
      <w:pPr>
        <w:outlineLvl w:val="3"/>
        <w:rPr>
          <w:lang w:val="ru-RU" w:eastAsia="en-US" w:bidi="en-US"/>
        </w:rPr>
      </w:pPr>
    </w:p>
    <w:p w:rsidR="00D006F8" w:rsidRDefault="0058165B" w:rsidP="0058165B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E7BB1">
        <w:rPr>
          <w:i w:val="0"/>
          <w:sz w:val="32"/>
          <w:szCs w:val="32"/>
        </w:rPr>
        <w:t>Технология</w:t>
      </w:r>
      <w:r>
        <w:rPr>
          <w:i w:val="0"/>
          <w:sz w:val="32"/>
          <w:szCs w:val="32"/>
        </w:rPr>
        <w:t>»,</w:t>
      </w:r>
      <w:r w:rsidR="00DE4342">
        <w:rPr>
          <w:i w:val="0"/>
          <w:sz w:val="32"/>
          <w:szCs w:val="32"/>
        </w:rPr>
        <w:t xml:space="preserve"> </w:t>
      </w:r>
      <w:r w:rsidR="003641CD" w:rsidRPr="00B857F2">
        <w:rPr>
          <w:i w:val="0"/>
          <w:sz w:val="28"/>
          <w:szCs w:val="28"/>
        </w:rPr>
        <w:t>5–</w:t>
      </w:r>
      <w:r w:rsidR="000528A7" w:rsidRPr="00B857F2">
        <w:rPr>
          <w:i w:val="0"/>
          <w:sz w:val="28"/>
          <w:szCs w:val="28"/>
        </w:rPr>
        <w:t>8 кл</w:t>
      </w:r>
      <w:r w:rsidR="00AD3DE9">
        <w:rPr>
          <w:i w:val="0"/>
          <w:sz w:val="28"/>
          <w:szCs w:val="28"/>
        </w:rPr>
        <w:t>ассы,</w:t>
      </w:r>
    </w:p>
    <w:p w:rsidR="0074333A" w:rsidRPr="0058165B" w:rsidRDefault="00DE4342" w:rsidP="0058165B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</w:t>
      </w:r>
      <w:r w:rsidR="000528A7" w:rsidRPr="00B857F2">
        <w:rPr>
          <w:i w:val="0"/>
          <w:sz w:val="28"/>
          <w:szCs w:val="28"/>
        </w:rPr>
        <w:t xml:space="preserve">под ред. </w:t>
      </w:r>
      <w:r w:rsidR="004F0666" w:rsidRPr="00B857F2">
        <w:rPr>
          <w:i w:val="0"/>
          <w:sz w:val="28"/>
          <w:szCs w:val="28"/>
        </w:rPr>
        <w:t xml:space="preserve">И.А. </w:t>
      </w:r>
      <w:r w:rsidR="000528A7" w:rsidRPr="00B857F2">
        <w:rPr>
          <w:i w:val="0"/>
          <w:sz w:val="28"/>
          <w:szCs w:val="28"/>
        </w:rPr>
        <w:t>Сасовой</w:t>
      </w:r>
    </w:p>
    <w:p w:rsidR="00935606" w:rsidRPr="00B857F2" w:rsidRDefault="00935606" w:rsidP="00F95FB9">
      <w:pPr>
        <w:pStyle w:val="affff0"/>
        <w:ind w:left="-540" w:firstLine="540"/>
      </w:pPr>
    </w:p>
    <w:p w:rsidR="0074333A" w:rsidRPr="003641CD" w:rsidRDefault="003641CD" w:rsidP="003641CD">
      <w:pPr>
        <w:pStyle w:val="affff0"/>
        <w:ind w:left="-540" w:firstLine="540"/>
        <w:rPr>
          <w:b/>
          <w:iCs/>
        </w:rPr>
      </w:pPr>
      <w:r>
        <w:rPr>
          <w:b/>
          <w:iCs/>
        </w:rPr>
        <w:t xml:space="preserve">Индустриальные технологии. </w:t>
      </w:r>
      <w:r w:rsidR="0074333A" w:rsidRPr="003641CD">
        <w:rPr>
          <w:b/>
          <w:iCs/>
        </w:rPr>
        <w:t>Технологии обработки конструкционных и поделочных материалов</w:t>
      </w:r>
      <w:r w:rsidR="007B55F8">
        <w:rPr>
          <w:b/>
          <w:iCs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iCs/>
        </w:rPr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38"/>
        </w:numPr>
        <w:tabs>
          <w:tab w:val="left" w:pos="360"/>
        </w:tabs>
        <w:ind w:left="-540" w:firstLine="540"/>
        <w:rPr>
          <w:i/>
          <w:iCs/>
        </w:rPr>
      </w:pPr>
      <w:r w:rsidRPr="00AE3E12">
        <w:rPr>
          <w:iCs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74333A" w:rsidRPr="00AE3E12" w:rsidRDefault="0074333A" w:rsidP="00D15AFD">
      <w:pPr>
        <w:pStyle w:val="affff0"/>
        <w:numPr>
          <w:ilvl w:val="0"/>
          <w:numId w:val="38"/>
        </w:numPr>
        <w:tabs>
          <w:tab w:val="left" w:pos="360"/>
        </w:tabs>
        <w:ind w:left="-540" w:firstLine="540"/>
        <w:rPr>
          <w:iCs/>
        </w:rPr>
      </w:pPr>
      <w:r w:rsidRPr="00AE3E12">
        <w:rPr>
          <w:iCs/>
        </w:rPr>
        <w:t>читать технические рисунки, эскизы, чертежи, схемы;</w:t>
      </w:r>
    </w:p>
    <w:p w:rsidR="0074333A" w:rsidRPr="00AE3E12" w:rsidRDefault="0074333A" w:rsidP="00D15AFD">
      <w:pPr>
        <w:pStyle w:val="affff0"/>
        <w:numPr>
          <w:ilvl w:val="0"/>
          <w:numId w:val="38"/>
        </w:numPr>
        <w:tabs>
          <w:tab w:val="left" w:pos="360"/>
        </w:tabs>
        <w:ind w:left="-540" w:firstLine="540"/>
        <w:rPr>
          <w:iCs/>
        </w:rPr>
      </w:pPr>
      <w:r w:rsidRPr="00AE3E12">
        <w:rPr>
          <w:iCs/>
        </w:rPr>
        <w:t>выполнять в масштабе и правильно оформлять технические рисунки и эскизы разрабатываемых объектов;</w:t>
      </w:r>
    </w:p>
    <w:p w:rsidR="0074333A" w:rsidRPr="00AE3E12" w:rsidRDefault="0074333A" w:rsidP="00D15AFD">
      <w:pPr>
        <w:pStyle w:val="affff0"/>
        <w:numPr>
          <w:ilvl w:val="0"/>
          <w:numId w:val="38"/>
        </w:numPr>
        <w:tabs>
          <w:tab w:val="left" w:pos="360"/>
        </w:tabs>
        <w:ind w:left="-540" w:firstLine="540"/>
        <w:rPr>
          <w:iCs/>
        </w:rPr>
      </w:pPr>
      <w:r w:rsidRPr="00AE3E12">
        <w:rPr>
          <w:iCs/>
        </w:rPr>
        <w:t>осуществлять технологические процессы создания или ремонта материальных объектов.</w:t>
      </w:r>
    </w:p>
    <w:p w:rsidR="0074333A" w:rsidRPr="00AE3E12" w:rsidRDefault="0074333A" w:rsidP="00F95FB9">
      <w:pPr>
        <w:pStyle w:val="affff0"/>
        <w:ind w:left="-540" w:firstLine="540"/>
        <w:rPr>
          <w:iCs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39"/>
        </w:numPr>
        <w:tabs>
          <w:tab w:val="left" w:pos="360"/>
        </w:tabs>
        <w:ind w:left="-540" w:firstLine="540"/>
        <w:rPr>
          <w:i/>
          <w:iCs/>
        </w:rPr>
      </w:pPr>
      <w:r w:rsidRPr="00AE3E12">
        <w:rPr>
          <w:i/>
          <w:iCs/>
        </w:rPr>
        <w:lastRenderedPageBreak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4333A" w:rsidRPr="00AE3E12" w:rsidRDefault="0074333A" w:rsidP="00D15AFD">
      <w:pPr>
        <w:pStyle w:val="affff0"/>
        <w:numPr>
          <w:ilvl w:val="0"/>
          <w:numId w:val="39"/>
        </w:numPr>
        <w:tabs>
          <w:tab w:val="left" w:pos="360"/>
        </w:tabs>
        <w:ind w:left="-540" w:firstLine="540"/>
        <w:rPr>
          <w:i/>
          <w:iCs/>
        </w:rPr>
      </w:pPr>
      <w:r w:rsidRPr="00AE3E12">
        <w:rPr>
          <w:i/>
          <w:iCs/>
        </w:rPr>
        <w:t>осуществлять технологические процессы создания или ремонта материальных объектов,</w:t>
      </w:r>
      <w:r w:rsidR="006E2336" w:rsidRPr="00AE3E12">
        <w:rPr>
          <w:i/>
          <w:iCs/>
        </w:rPr>
        <w:t xml:space="preserve"> имеющих инновационные элементы.</w:t>
      </w:r>
    </w:p>
    <w:p w:rsidR="0074333A" w:rsidRPr="003641CD" w:rsidRDefault="0074333A" w:rsidP="00F95FB9">
      <w:pPr>
        <w:pStyle w:val="affff0"/>
        <w:ind w:left="-540" w:firstLine="540"/>
        <w:rPr>
          <w:b/>
          <w:iCs/>
        </w:rPr>
      </w:pPr>
      <w:r w:rsidRPr="003641CD">
        <w:rPr>
          <w:b/>
          <w:iCs/>
        </w:rPr>
        <w:t>Электротехника</w:t>
      </w:r>
      <w:r w:rsidR="007B55F8">
        <w:rPr>
          <w:b/>
          <w:iCs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iCs/>
        </w:rPr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40"/>
        </w:numPr>
        <w:tabs>
          <w:tab w:val="left" w:pos="360"/>
        </w:tabs>
        <w:ind w:left="-540" w:firstLine="540"/>
        <w:rPr>
          <w:iCs/>
        </w:rPr>
      </w:pPr>
      <w:r w:rsidRPr="00AE3E12">
        <w:rPr>
          <w:iCs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4333A" w:rsidRPr="00AE3E12" w:rsidRDefault="0074333A" w:rsidP="00D15AFD">
      <w:pPr>
        <w:pStyle w:val="affff0"/>
        <w:numPr>
          <w:ilvl w:val="0"/>
          <w:numId w:val="40"/>
        </w:numPr>
        <w:tabs>
          <w:tab w:val="left" w:pos="360"/>
        </w:tabs>
        <w:ind w:left="-540" w:firstLine="540"/>
        <w:rPr>
          <w:iCs/>
        </w:rPr>
      </w:pPr>
      <w:r w:rsidRPr="00AE3E12">
        <w:rPr>
          <w:iCs/>
        </w:rPr>
        <w:t>осуществлять технологические процессы сборки или ремонта объектов, содержащих электрические цепи с уч</w:t>
      </w:r>
      <w:r w:rsidR="00D67DEB">
        <w:rPr>
          <w:iCs/>
        </w:rPr>
        <w:t>е</w:t>
      </w:r>
      <w:r w:rsidRPr="00AE3E12">
        <w:rPr>
          <w:iCs/>
        </w:rPr>
        <w:t>том необходимости экономии электрической энергии.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41"/>
        </w:numPr>
        <w:tabs>
          <w:tab w:val="clear" w:pos="700"/>
          <w:tab w:val="num" w:pos="360"/>
        </w:tabs>
        <w:ind w:left="-540" w:firstLine="540"/>
        <w:rPr>
          <w:iCs/>
        </w:rPr>
      </w:pPr>
      <w:r w:rsidRPr="00AE3E12">
        <w:rPr>
          <w:i/>
          <w:iCs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74333A" w:rsidRPr="00AE3E12" w:rsidRDefault="0074333A" w:rsidP="00D15AFD">
      <w:pPr>
        <w:pStyle w:val="affff0"/>
        <w:numPr>
          <w:ilvl w:val="0"/>
          <w:numId w:val="41"/>
        </w:numPr>
        <w:tabs>
          <w:tab w:val="clear" w:pos="700"/>
          <w:tab w:val="num" w:pos="360"/>
        </w:tabs>
        <w:ind w:left="-540" w:firstLine="540"/>
        <w:rPr>
          <w:iCs/>
        </w:rPr>
      </w:pPr>
      <w:r w:rsidRPr="00AE3E12">
        <w:rPr>
          <w:i/>
          <w:iCs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74333A" w:rsidRPr="003641CD" w:rsidRDefault="0074333A" w:rsidP="00F95FB9">
      <w:pPr>
        <w:pStyle w:val="affff0"/>
        <w:ind w:left="-540" w:firstLine="540"/>
        <w:rPr>
          <w:b/>
          <w:iCs/>
        </w:rPr>
      </w:pPr>
      <w:r w:rsidRPr="003641CD">
        <w:rPr>
          <w:b/>
          <w:iCs/>
        </w:rPr>
        <w:t>Технологии ведения дома</w:t>
      </w:r>
      <w:r w:rsidR="007B55F8">
        <w:rPr>
          <w:b/>
          <w:iCs/>
        </w:rPr>
        <w:t>.</w:t>
      </w:r>
    </w:p>
    <w:p w:rsidR="0074333A" w:rsidRPr="003641CD" w:rsidRDefault="0074333A" w:rsidP="00F95FB9">
      <w:pPr>
        <w:pStyle w:val="affff0"/>
        <w:ind w:left="-540" w:firstLine="540"/>
        <w:rPr>
          <w:b/>
          <w:i/>
          <w:iCs/>
        </w:rPr>
      </w:pPr>
      <w:r w:rsidRPr="003641CD">
        <w:rPr>
          <w:b/>
          <w:i/>
          <w:iCs/>
        </w:rPr>
        <w:t>Кулинария</w:t>
      </w:r>
    </w:p>
    <w:p w:rsidR="0074333A" w:rsidRPr="00AE3E12" w:rsidRDefault="0074333A" w:rsidP="00F95FB9">
      <w:pPr>
        <w:pStyle w:val="affff0"/>
        <w:ind w:left="-540" w:firstLine="540"/>
        <w:rPr>
          <w:iCs/>
        </w:rPr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left" w:pos="360"/>
        </w:tabs>
        <w:ind w:left="-540" w:firstLine="540"/>
        <w:rPr>
          <w:i/>
          <w:iCs/>
        </w:rPr>
      </w:pPr>
      <w:r w:rsidRPr="00AE3E12">
        <w:t>самостоятельно готовить для своей семьи простые кулинарные блюда из сырых и вар</w:t>
      </w:r>
      <w:r w:rsidR="00D67DEB">
        <w:t>е</w:t>
      </w:r>
      <w:r w:rsidRPr="00AE3E12">
        <w:t xml:space="preserve">ных овощей и фруктов, молока и молочных продуктов, яиц, рыбы, мяса, птицы, различных видов теста, из круп, бобовых и макаронных изделий, отвечающие требованиям рационального питания, соблюдая правильную </w:t>
      </w:r>
      <w:r w:rsidRPr="00AE3E12">
        <w:lastRenderedPageBreak/>
        <w:t>технологическую последовательность приготовления, санитарно-гигиенические требования и правила безопасной работы.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clear" w:pos="700"/>
          <w:tab w:val="num" w:pos="360"/>
        </w:tabs>
        <w:ind w:left="-540" w:firstLine="540"/>
        <w:rPr>
          <w:i/>
        </w:rPr>
      </w:pPr>
      <w:r w:rsidRPr="00AE3E12">
        <w:rPr>
          <w:i/>
        </w:rPr>
        <w:t>составлять рацион питания на основе физиологических потребностей организма;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clear" w:pos="700"/>
          <w:tab w:val="num" w:pos="360"/>
        </w:tabs>
        <w:ind w:left="-540" w:firstLine="540"/>
        <w:rPr>
          <w:i/>
        </w:rPr>
      </w:pPr>
      <w:r w:rsidRPr="00AE3E12">
        <w:rPr>
          <w:i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</w:t>
      </w:r>
      <w:r w:rsidR="00D67DEB">
        <w:rPr>
          <w:i/>
        </w:rPr>
        <w:t>е</w:t>
      </w:r>
      <w:r w:rsidRPr="00AE3E12">
        <w:rPr>
          <w:i/>
        </w:rPr>
        <w:t xml:space="preserve"> рациональное питание в домашних условиях; применять различные способы обработки пищевых продуктов </w:t>
      </w:r>
      <w:r w:rsidR="00B857F2">
        <w:rPr>
          <w:i/>
        </w:rPr>
        <w:t>в</w:t>
      </w:r>
      <w:r w:rsidRPr="00AE3E12">
        <w:rPr>
          <w:i/>
        </w:rPr>
        <w:t xml:space="preserve"> цел</w:t>
      </w:r>
      <w:r w:rsidR="00B857F2">
        <w:rPr>
          <w:i/>
        </w:rPr>
        <w:t>ях</w:t>
      </w:r>
      <w:r w:rsidRPr="00AE3E12">
        <w:rPr>
          <w:i/>
        </w:rPr>
        <w:t xml:space="preserve"> сохранения в них питательных веществ;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clear" w:pos="700"/>
          <w:tab w:val="num" w:pos="360"/>
        </w:tabs>
        <w:ind w:left="-540" w:firstLine="540"/>
        <w:rPr>
          <w:i/>
        </w:rPr>
      </w:pPr>
      <w:r w:rsidRPr="00AE3E12">
        <w:rPr>
          <w:i/>
        </w:rPr>
        <w:t>применять основные виды и способы консервирования и заготовки пищевых продуктов в домашних условиях;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clear" w:pos="700"/>
          <w:tab w:val="num" w:pos="360"/>
        </w:tabs>
        <w:ind w:left="-540" w:firstLine="540"/>
        <w:rPr>
          <w:i/>
        </w:rPr>
      </w:pPr>
      <w:r w:rsidRPr="00AE3E12">
        <w:rPr>
          <w:i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clear" w:pos="700"/>
          <w:tab w:val="num" w:pos="360"/>
        </w:tabs>
        <w:ind w:left="-540" w:firstLine="540"/>
        <w:rPr>
          <w:i/>
        </w:rPr>
      </w:pPr>
      <w:r w:rsidRPr="00AE3E12">
        <w:rPr>
          <w:i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74333A" w:rsidRPr="00AE3E12" w:rsidRDefault="0074333A" w:rsidP="00D15AFD">
      <w:pPr>
        <w:pStyle w:val="affff0"/>
        <w:numPr>
          <w:ilvl w:val="0"/>
          <w:numId w:val="42"/>
        </w:numPr>
        <w:tabs>
          <w:tab w:val="clear" w:pos="700"/>
          <w:tab w:val="num" w:pos="360"/>
        </w:tabs>
        <w:ind w:left="-540" w:firstLine="540"/>
        <w:rPr>
          <w:i/>
        </w:rPr>
      </w:pPr>
      <w:r w:rsidRPr="00AE3E12">
        <w:rPr>
          <w:i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74333A" w:rsidRPr="003641CD" w:rsidRDefault="0074333A" w:rsidP="00F95FB9">
      <w:pPr>
        <w:pStyle w:val="affff0"/>
        <w:ind w:left="-540" w:firstLine="540"/>
        <w:rPr>
          <w:b/>
          <w:i/>
        </w:rPr>
      </w:pPr>
      <w:r w:rsidRPr="003641CD">
        <w:rPr>
          <w:b/>
          <w:i/>
        </w:rPr>
        <w:t>Создание изделий из текстильных материалов</w:t>
      </w:r>
      <w:r w:rsidR="007B55F8">
        <w:rPr>
          <w:b/>
          <w:i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t>Выпускник научится:</w:t>
      </w:r>
    </w:p>
    <w:p w:rsidR="0074333A" w:rsidRPr="00AE3E12" w:rsidRDefault="00464F24" w:rsidP="00D15AFD">
      <w:pPr>
        <w:pStyle w:val="affff0"/>
        <w:numPr>
          <w:ilvl w:val="0"/>
          <w:numId w:val="43"/>
        </w:numPr>
        <w:ind w:left="-540" w:firstLine="540"/>
        <w:rPr>
          <w:iCs/>
        </w:rPr>
      </w:pPr>
      <w:r w:rsidRPr="00AE3E12">
        <w:t xml:space="preserve">изготавливать </w:t>
      </w:r>
      <w:r w:rsidR="0074333A" w:rsidRPr="00AE3E12">
        <w:t>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4333A" w:rsidRPr="00AE3E12" w:rsidRDefault="0074333A" w:rsidP="00D15AFD">
      <w:pPr>
        <w:pStyle w:val="affff0"/>
        <w:numPr>
          <w:ilvl w:val="0"/>
          <w:numId w:val="43"/>
        </w:numPr>
        <w:ind w:left="-540" w:firstLine="540"/>
        <w:rPr>
          <w:iCs/>
        </w:rPr>
      </w:pPr>
      <w:r w:rsidRPr="00AE3E12">
        <w:t>выполнять влажно-тепловую обработку швейных изделий.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44"/>
        </w:numPr>
        <w:ind w:left="-540" w:firstLine="540"/>
        <w:rPr>
          <w:i/>
        </w:rPr>
      </w:pPr>
      <w:r w:rsidRPr="00AE3E12">
        <w:rPr>
          <w:i/>
        </w:rPr>
        <w:t>выполнять несложные при</w:t>
      </w:r>
      <w:r w:rsidR="00D67DEB">
        <w:rPr>
          <w:i/>
        </w:rPr>
        <w:t>е</w:t>
      </w:r>
      <w:r w:rsidRPr="00AE3E12">
        <w:rPr>
          <w:i/>
        </w:rPr>
        <w:t>мы моделирования швейных изделий, в том числе с использованием традиций народного костюма;</w:t>
      </w:r>
    </w:p>
    <w:p w:rsidR="0074333A" w:rsidRPr="00AE3E12" w:rsidRDefault="0074333A" w:rsidP="00D15AFD">
      <w:pPr>
        <w:pStyle w:val="affff0"/>
        <w:numPr>
          <w:ilvl w:val="0"/>
          <w:numId w:val="44"/>
        </w:numPr>
        <w:ind w:left="-540" w:firstLine="540"/>
        <w:rPr>
          <w:i/>
        </w:rPr>
      </w:pPr>
      <w:r w:rsidRPr="00AE3E12">
        <w:rPr>
          <w:i/>
        </w:rPr>
        <w:lastRenderedPageBreak/>
        <w:t>использовать при моделировании зрительные иллюзии в одежде; определять и исправлять дефекты швейных изделий;</w:t>
      </w:r>
    </w:p>
    <w:p w:rsidR="0074333A" w:rsidRPr="00AE3E12" w:rsidRDefault="0074333A" w:rsidP="00D15AFD">
      <w:pPr>
        <w:pStyle w:val="affff0"/>
        <w:numPr>
          <w:ilvl w:val="0"/>
          <w:numId w:val="44"/>
        </w:numPr>
        <w:ind w:left="-540" w:firstLine="540"/>
        <w:rPr>
          <w:i/>
        </w:rPr>
      </w:pPr>
      <w:r w:rsidRPr="00AE3E12">
        <w:rPr>
          <w:i/>
        </w:rPr>
        <w:t>выполнять художественную отделку швейных изделий;</w:t>
      </w:r>
    </w:p>
    <w:p w:rsidR="0074333A" w:rsidRPr="00AE3E12" w:rsidRDefault="0074333A" w:rsidP="00D15AFD">
      <w:pPr>
        <w:pStyle w:val="affff0"/>
        <w:numPr>
          <w:ilvl w:val="0"/>
          <w:numId w:val="44"/>
        </w:numPr>
        <w:ind w:left="-540" w:firstLine="540"/>
        <w:rPr>
          <w:i/>
        </w:rPr>
      </w:pPr>
      <w:r w:rsidRPr="00AE3E12">
        <w:rPr>
          <w:i/>
        </w:rPr>
        <w:t>изготавливать изделия декоративно-прикладного искусства, региональных народных промыслов;</w:t>
      </w:r>
    </w:p>
    <w:p w:rsidR="0074333A" w:rsidRPr="00AE3E12" w:rsidRDefault="0074333A" w:rsidP="00D15AFD">
      <w:pPr>
        <w:pStyle w:val="affff0"/>
        <w:numPr>
          <w:ilvl w:val="0"/>
          <w:numId w:val="44"/>
        </w:numPr>
        <w:ind w:left="-540" w:firstLine="540"/>
        <w:rPr>
          <w:i/>
        </w:rPr>
      </w:pPr>
      <w:r w:rsidRPr="00AE3E12">
        <w:rPr>
          <w:i/>
        </w:rPr>
        <w:t>определять основные стили в одежде и современные направления моды.</w:t>
      </w:r>
    </w:p>
    <w:p w:rsidR="0074333A" w:rsidRPr="003641CD" w:rsidRDefault="0074333A" w:rsidP="00F95FB9">
      <w:pPr>
        <w:pStyle w:val="affff0"/>
        <w:ind w:left="-540" w:firstLine="540"/>
        <w:rPr>
          <w:b/>
          <w:iCs/>
        </w:rPr>
      </w:pPr>
      <w:r w:rsidRPr="003641CD">
        <w:rPr>
          <w:b/>
          <w:iCs/>
        </w:rPr>
        <w:t>Сельскохозяйственные технологии</w:t>
      </w:r>
      <w:r w:rsidR="007B55F8">
        <w:rPr>
          <w:b/>
          <w:iCs/>
        </w:rPr>
        <w:t>.</w:t>
      </w:r>
    </w:p>
    <w:p w:rsidR="0074333A" w:rsidRPr="003641CD" w:rsidRDefault="0074333A" w:rsidP="00F95FB9">
      <w:pPr>
        <w:pStyle w:val="affff0"/>
        <w:ind w:left="-540" w:firstLine="540"/>
        <w:rPr>
          <w:b/>
          <w:i/>
        </w:rPr>
      </w:pPr>
      <w:r w:rsidRPr="003641CD">
        <w:rPr>
          <w:b/>
          <w:i/>
        </w:rPr>
        <w:t>Технологии растениеводства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45"/>
        </w:numPr>
        <w:ind w:left="-540" w:firstLine="540"/>
        <w:rPr>
          <w:iCs/>
        </w:rPr>
      </w:pPr>
      <w:r w:rsidRPr="00AE3E12">
        <w:t>самостоятельно выращивать наиболее распростран</w:t>
      </w:r>
      <w:r w:rsidR="00D67DEB">
        <w:t>е</w:t>
      </w:r>
      <w:r w:rsidRPr="00AE3E12">
        <w:t>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74333A" w:rsidRPr="00AE3E12" w:rsidRDefault="0074333A" w:rsidP="00D15AFD">
      <w:pPr>
        <w:pStyle w:val="affff0"/>
        <w:numPr>
          <w:ilvl w:val="0"/>
          <w:numId w:val="45"/>
        </w:numPr>
        <w:ind w:left="-540" w:firstLine="540"/>
        <w:rPr>
          <w:iCs/>
        </w:rPr>
      </w:pPr>
      <w:r w:rsidRPr="00AE3E12">
        <w:t>планировать размещение культур на учебно-опытном участке и в личном подсобном хозяйстве с уч</w:t>
      </w:r>
      <w:r w:rsidR="00D67DEB">
        <w:t>е</w:t>
      </w:r>
      <w:r w:rsidRPr="00AE3E12">
        <w:t>том севооборот</w:t>
      </w:r>
      <w:r w:rsidR="00B857F2">
        <w:t>а</w:t>
      </w:r>
      <w:r w:rsidRPr="00AE3E12">
        <w:t>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 xml:space="preserve">Выпускник получит возможность научиться: </w:t>
      </w:r>
    </w:p>
    <w:p w:rsidR="0074333A" w:rsidRPr="00AE3E12" w:rsidRDefault="0074333A" w:rsidP="00D15AFD">
      <w:pPr>
        <w:pStyle w:val="affff0"/>
        <w:numPr>
          <w:ilvl w:val="0"/>
          <w:numId w:val="46"/>
        </w:numPr>
        <w:tabs>
          <w:tab w:val="clear" w:pos="357"/>
          <w:tab w:val="num" w:pos="180"/>
        </w:tabs>
        <w:ind w:left="-540" w:firstLine="360"/>
        <w:rPr>
          <w:i/>
        </w:rPr>
      </w:pPr>
      <w:r w:rsidRPr="00AE3E12">
        <w:rPr>
          <w:i/>
        </w:rPr>
        <w:t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</w:t>
      </w:r>
      <w:r w:rsidR="00B857F2">
        <w:rPr>
          <w:i/>
        </w:rPr>
        <w:t>а</w:t>
      </w:r>
      <w:r w:rsidRPr="00AE3E12">
        <w:rPr>
          <w:i/>
        </w:rPr>
        <w:t xml:space="preserve">; </w:t>
      </w:r>
    </w:p>
    <w:p w:rsidR="0074333A" w:rsidRPr="00AE3E12" w:rsidRDefault="0074333A" w:rsidP="00D15AFD">
      <w:pPr>
        <w:pStyle w:val="affff0"/>
        <w:numPr>
          <w:ilvl w:val="0"/>
          <w:numId w:val="46"/>
        </w:numPr>
        <w:tabs>
          <w:tab w:val="clear" w:pos="357"/>
          <w:tab w:val="num" w:pos="180"/>
        </w:tabs>
        <w:ind w:left="-540" w:firstLine="360"/>
        <w:rPr>
          <w:i/>
        </w:rPr>
      </w:pPr>
      <w:r w:rsidRPr="00AE3E12">
        <w:rPr>
          <w:i/>
        </w:rPr>
        <w:t>планировать объ</w:t>
      </w:r>
      <w:r w:rsidR="00D67DEB">
        <w:rPr>
          <w:i/>
        </w:rPr>
        <w:t>е</w:t>
      </w:r>
      <w:r w:rsidRPr="00AE3E12">
        <w:rPr>
          <w:i/>
        </w:rPr>
        <w:t xml:space="preserve">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74333A" w:rsidRPr="00AE3E12" w:rsidRDefault="0074333A" w:rsidP="00D15AFD">
      <w:pPr>
        <w:pStyle w:val="affff0"/>
        <w:numPr>
          <w:ilvl w:val="0"/>
          <w:numId w:val="46"/>
        </w:numPr>
        <w:tabs>
          <w:tab w:val="clear" w:pos="357"/>
          <w:tab w:val="num" w:pos="180"/>
        </w:tabs>
        <w:ind w:left="-540" w:firstLine="360"/>
        <w:rPr>
          <w:i/>
        </w:rPr>
      </w:pPr>
      <w:r w:rsidRPr="00AE3E12">
        <w:rPr>
          <w:i/>
        </w:rPr>
        <w:t>находить и анализировать информацию о проблемах сельскохозяйственного производства в своем селе, формулировать на е</w:t>
      </w:r>
      <w:r w:rsidR="00D67DEB">
        <w:rPr>
          <w:i/>
        </w:rPr>
        <w:t>е</w:t>
      </w:r>
      <w:r w:rsidRPr="00AE3E12">
        <w:rPr>
          <w:i/>
        </w:rPr>
        <w:t xml:space="preserve"> основе темы исследовательских работ и проектов социальной направленности.</w:t>
      </w:r>
    </w:p>
    <w:p w:rsidR="0074333A" w:rsidRPr="000548D4" w:rsidRDefault="0074333A" w:rsidP="00F95FB9">
      <w:pPr>
        <w:pStyle w:val="affff0"/>
        <w:ind w:left="-540" w:firstLine="540"/>
        <w:rPr>
          <w:b/>
          <w:i/>
        </w:rPr>
      </w:pPr>
      <w:r w:rsidRPr="000548D4">
        <w:rPr>
          <w:b/>
          <w:i/>
        </w:rPr>
        <w:lastRenderedPageBreak/>
        <w:t>Технологии животноводства</w:t>
      </w:r>
      <w:r w:rsidRPr="000548D4">
        <w:rPr>
          <w:rStyle w:val="a3"/>
          <w:b/>
          <w:i/>
          <w:vertAlign w:val="superscript"/>
        </w:rPr>
        <w:footnoteReference w:id="2"/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47"/>
        </w:numPr>
        <w:ind w:left="-540" w:firstLine="540"/>
      </w:pPr>
      <w:r w:rsidRPr="00AE3E12">
        <w:t>осуществлять простейшие технологические процессы сезонного получения животноводческой продукции (выращивание и откорм молодняка сельскохозяйственной птицы, кроликов, овец и коз) в летний период;</w:t>
      </w:r>
    </w:p>
    <w:p w:rsidR="0074333A" w:rsidRPr="00AE3E12" w:rsidRDefault="0074333A" w:rsidP="00D15AFD">
      <w:pPr>
        <w:pStyle w:val="affff0"/>
        <w:numPr>
          <w:ilvl w:val="0"/>
          <w:numId w:val="47"/>
        </w:numPr>
        <w:ind w:left="-540" w:firstLine="540"/>
      </w:pPr>
      <w:r w:rsidRPr="00AE3E12">
        <w:t>понимать структуру полного технологического цикла получения животноводческой продукции и значение каждого элемента технологии (содержание животных, кормление, разведение, ветеринарная защита, непосредственное получение продукции: доение, стрижка шерсти, сбор яиц и др.);</w:t>
      </w:r>
    </w:p>
    <w:p w:rsidR="0074333A" w:rsidRPr="00AE3E12" w:rsidRDefault="0074333A" w:rsidP="00D15AFD">
      <w:pPr>
        <w:pStyle w:val="affff0"/>
        <w:numPr>
          <w:ilvl w:val="0"/>
          <w:numId w:val="47"/>
        </w:numPr>
        <w:ind w:left="-540" w:firstLine="540"/>
      </w:pPr>
      <w:proofErr w:type="gramStart"/>
      <w:r w:rsidRPr="00AE3E12">
        <w:t>находить необходимую информацию и выполнять простые расч</w:t>
      </w:r>
      <w:r w:rsidR="00D67DEB">
        <w:t>е</w:t>
      </w:r>
      <w:r w:rsidRPr="00AE3E12">
        <w:t>ты, связанные с получением животноводческой продукции в личном подсобном хозяйстве или на школьной мини-ферме (размер поголовья, площадь помещения, необходимое количество кормов и др.);</w:t>
      </w:r>
      <w:proofErr w:type="gramEnd"/>
    </w:p>
    <w:p w:rsidR="0074333A" w:rsidRPr="00AE3E12" w:rsidRDefault="0074333A" w:rsidP="00D15AFD">
      <w:pPr>
        <w:pStyle w:val="affff0"/>
        <w:numPr>
          <w:ilvl w:val="0"/>
          <w:numId w:val="47"/>
        </w:numPr>
        <w:ind w:left="-540" w:firstLine="540"/>
      </w:pPr>
      <w:r w:rsidRPr="00AE3E12">
        <w:t>оценивать влияние технологических процессов животноводства на окружающую среду и здоровье человека.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48"/>
        </w:numPr>
        <w:ind w:left="-540" w:firstLine="540"/>
        <w:rPr>
          <w:i/>
        </w:rPr>
      </w:pPr>
      <w:r w:rsidRPr="00AE3E12">
        <w:rPr>
          <w:i/>
        </w:rPr>
        <w:t>планировать простейший технологический процесс и объ</w:t>
      </w:r>
      <w:r w:rsidR="00D67DEB">
        <w:rPr>
          <w:i/>
        </w:rPr>
        <w:t>е</w:t>
      </w:r>
      <w:r w:rsidRPr="00AE3E12">
        <w:rPr>
          <w:i/>
        </w:rPr>
        <w:t xml:space="preserve">м производства продукции животноводства в личном подсобном хозяйстве или </w:t>
      </w:r>
      <w:proofErr w:type="gramStart"/>
      <w:r w:rsidRPr="00AE3E12">
        <w:rPr>
          <w:i/>
        </w:rPr>
        <w:t>на</w:t>
      </w:r>
      <w:proofErr w:type="gramEnd"/>
      <w:r w:rsidRPr="00AE3E12">
        <w:rPr>
          <w:i/>
        </w:rPr>
        <w:t xml:space="preserve"> </w:t>
      </w:r>
      <w:proofErr w:type="gramStart"/>
      <w:r w:rsidRPr="00AE3E12">
        <w:rPr>
          <w:i/>
        </w:rPr>
        <w:t>школьной</w:t>
      </w:r>
      <w:proofErr w:type="gramEnd"/>
      <w:r w:rsidRPr="00AE3E12">
        <w:rPr>
          <w:i/>
        </w:rPr>
        <w:t xml:space="preserve"> мини-ферме на основе потребностей семьи или школы;</w:t>
      </w:r>
    </w:p>
    <w:p w:rsidR="0074333A" w:rsidRPr="00AE3E12" w:rsidRDefault="0074333A" w:rsidP="00D15AFD">
      <w:pPr>
        <w:pStyle w:val="affff0"/>
        <w:numPr>
          <w:ilvl w:val="0"/>
          <w:numId w:val="48"/>
        </w:numPr>
        <w:ind w:left="-540" w:firstLine="540"/>
        <w:rPr>
          <w:i/>
        </w:rPr>
      </w:pPr>
      <w:r w:rsidRPr="00AE3E12">
        <w:rPr>
          <w:i/>
        </w:rPr>
        <w:t>составлять с помощью учебной и справочной литературы простые рационы кормления, определять необходимое количество кормов;</w:t>
      </w:r>
    </w:p>
    <w:p w:rsidR="0074333A" w:rsidRPr="00AE3E12" w:rsidRDefault="0074333A" w:rsidP="00D15AFD">
      <w:pPr>
        <w:pStyle w:val="affff0"/>
        <w:numPr>
          <w:ilvl w:val="0"/>
          <w:numId w:val="48"/>
        </w:numPr>
        <w:ind w:left="-540" w:firstLine="540"/>
        <w:rPr>
          <w:i/>
        </w:rPr>
      </w:pPr>
      <w:r w:rsidRPr="00AE3E12">
        <w:rPr>
          <w:i/>
        </w:rPr>
        <w:t>находить и анализировать информацию о проблемах животноводства в сво</w:t>
      </w:r>
      <w:r w:rsidR="00D67DEB">
        <w:rPr>
          <w:i/>
        </w:rPr>
        <w:t>е</w:t>
      </w:r>
      <w:r w:rsidRPr="00AE3E12">
        <w:rPr>
          <w:i/>
        </w:rPr>
        <w:t>м селе, формулировать на е</w:t>
      </w:r>
      <w:r w:rsidR="00D67DEB">
        <w:rPr>
          <w:i/>
        </w:rPr>
        <w:t>е</w:t>
      </w:r>
      <w:r w:rsidRPr="00AE3E12">
        <w:rPr>
          <w:i/>
        </w:rPr>
        <w:t xml:space="preserve"> основе темы проектов социальной направленности.</w:t>
      </w:r>
    </w:p>
    <w:p w:rsidR="0074333A" w:rsidRPr="000548D4" w:rsidRDefault="0074333A" w:rsidP="00F95FB9">
      <w:pPr>
        <w:pStyle w:val="affff0"/>
        <w:ind w:left="-540" w:firstLine="540"/>
        <w:rPr>
          <w:b/>
        </w:rPr>
      </w:pPr>
      <w:r w:rsidRPr="000548D4">
        <w:rPr>
          <w:b/>
        </w:rPr>
        <w:t>Технологии исследовательской, опытнической и проектной деятельности</w:t>
      </w:r>
      <w:r w:rsidR="007B55F8">
        <w:rPr>
          <w:b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lastRenderedPageBreak/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49"/>
        </w:numPr>
        <w:ind w:left="-540" w:firstLine="540"/>
        <w:rPr>
          <w:iCs/>
        </w:rPr>
      </w:pPr>
      <w:r w:rsidRPr="00AE3E12">
        <w:rPr>
          <w:iCs/>
        </w:rPr>
        <w:t>планировать и выполнять учебные технологические проекты: выявлять и формулировать проблему, о</w:t>
      </w:r>
      <w:r w:rsidRPr="00AE3E12">
        <w:t>босновать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74333A" w:rsidRPr="00AE3E12" w:rsidRDefault="0074333A" w:rsidP="00D15AFD">
      <w:pPr>
        <w:pStyle w:val="affff0"/>
        <w:numPr>
          <w:ilvl w:val="0"/>
          <w:numId w:val="49"/>
        </w:numPr>
        <w:ind w:left="-540" w:firstLine="540"/>
        <w:rPr>
          <w:iCs/>
        </w:rPr>
      </w:pPr>
      <w:r w:rsidRPr="00AE3E12">
        <w:rPr>
          <w:iCs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50"/>
        </w:numPr>
        <w:ind w:left="-540" w:firstLine="540"/>
        <w:rPr>
          <w:iCs/>
        </w:rPr>
      </w:pPr>
      <w:r w:rsidRPr="00AE3E12">
        <w:rPr>
          <w:i/>
          <w:iCs/>
        </w:rPr>
        <w:t>организовывать и осуществлять проектную деятельность на основе установленных норм и стандартов, на основе поиска новых технологических решений, планировать и организовывать технологический процесс с уч</w:t>
      </w:r>
      <w:r w:rsidR="00D67DEB">
        <w:rPr>
          <w:i/>
          <w:iCs/>
        </w:rPr>
        <w:t>е</w:t>
      </w:r>
      <w:r w:rsidRPr="00AE3E12">
        <w:rPr>
          <w:i/>
          <w:iCs/>
        </w:rPr>
        <w:t>том имеющихся ресурсов и условий;</w:t>
      </w:r>
    </w:p>
    <w:p w:rsidR="0074333A" w:rsidRPr="00AE3E12" w:rsidRDefault="0074333A" w:rsidP="00D15AFD">
      <w:pPr>
        <w:pStyle w:val="affff0"/>
        <w:numPr>
          <w:ilvl w:val="0"/>
          <w:numId w:val="50"/>
        </w:numPr>
        <w:ind w:left="-540" w:firstLine="540"/>
        <w:rPr>
          <w:iCs/>
        </w:rPr>
      </w:pPr>
      <w:r w:rsidRPr="00AE3E12">
        <w:rPr>
          <w:i/>
        </w:rPr>
        <w:t xml:space="preserve">осуществлять презентацию, экономическую и экологическую оценку проекта, </w:t>
      </w:r>
      <w:r w:rsidRPr="00AE3E12">
        <w:rPr>
          <w:i/>
          <w:iCs/>
        </w:rPr>
        <w:t>давать примерную оценку цены произведенного продукта как товара на рынке; разрабатывать вариант рекламы для продукта труда.</w:t>
      </w:r>
    </w:p>
    <w:p w:rsidR="0074333A" w:rsidRPr="000548D4" w:rsidRDefault="0074333A" w:rsidP="00F95FB9">
      <w:pPr>
        <w:pStyle w:val="affff0"/>
        <w:ind w:left="-540" w:firstLine="540"/>
        <w:rPr>
          <w:b/>
          <w:iCs/>
        </w:rPr>
      </w:pPr>
      <w:r w:rsidRPr="000548D4">
        <w:rPr>
          <w:b/>
          <w:iCs/>
        </w:rPr>
        <w:t xml:space="preserve">Современное производство и профессиональное </w:t>
      </w:r>
      <w:r w:rsidR="00035117" w:rsidRPr="000548D4">
        <w:rPr>
          <w:b/>
          <w:iCs/>
        </w:rPr>
        <w:t>самоопределение</w:t>
      </w:r>
      <w:r w:rsidR="007B55F8">
        <w:rPr>
          <w:b/>
          <w:iCs/>
        </w:rPr>
        <w:t>.</w:t>
      </w:r>
    </w:p>
    <w:p w:rsidR="0074333A" w:rsidRPr="00AE3E12" w:rsidRDefault="0074333A" w:rsidP="00F95FB9">
      <w:pPr>
        <w:pStyle w:val="affff0"/>
        <w:ind w:left="-540" w:firstLine="540"/>
        <w:rPr>
          <w:iCs/>
        </w:rPr>
      </w:pPr>
      <w:r w:rsidRPr="00AE3E12">
        <w:t xml:space="preserve">Выпускник научится построению </w:t>
      </w:r>
      <w:r w:rsidR="00B857F2">
        <w:t>двух-трех</w:t>
      </w:r>
      <w:r w:rsidRPr="00AE3E12">
        <w:t xml:space="preserve">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AE3E12">
        <w:rPr>
          <w:iCs/>
        </w:rPr>
        <w:t>.</w:t>
      </w:r>
    </w:p>
    <w:p w:rsidR="00413225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</w:t>
      </w:r>
      <w:r w:rsidR="00413225" w:rsidRPr="00AE3E12">
        <w:rPr>
          <w:i/>
        </w:rPr>
        <w:t>:</w:t>
      </w:r>
    </w:p>
    <w:p w:rsidR="00413225" w:rsidRPr="00AE3E12" w:rsidRDefault="00413225" w:rsidP="00F95FB9">
      <w:pPr>
        <w:pStyle w:val="affff0"/>
        <w:ind w:left="-540" w:firstLine="540"/>
        <w:rPr>
          <w:i/>
          <w:iCs/>
        </w:rPr>
      </w:pPr>
      <w:r w:rsidRPr="00AE3E12">
        <w:rPr>
          <w:i/>
        </w:rPr>
        <w:t>• </w:t>
      </w:r>
      <w:r w:rsidR="0074333A" w:rsidRPr="00AE3E12">
        <w:rPr>
          <w:i/>
          <w:iCs/>
        </w:rPr>
        <w:t>планир</w:t>
      </w:r>
      <w:r w:rsidRPr="00AE3E12">
        <w:rPr>
          <w:i/>
          <w:iCs/>
        </w:rPr>
        <w:t>овать профессиональную карьеру;</w:t>
      </w:r>
    </w:p>
    <w:p w:rsidR="00413225" w:rsidRPr="00AE3E12" w:rsidRDefault="00413225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• </w:t>
      </w:r>
      <w:r w:rsidR="0074333A" w:rsidRPr="00AE3E12">
        <w:rPr>
          <w:i/>
          <w:iCs/>
        </w:rPr>
        <w:t>рационально выбирать пути продолжения образования</w:t>
      </w:r>
      <w:r w:rsidRPr="00AE3E12">
        <w:rPr>
          <w:i/>
          <w:iCs/>
        </w:rPr>
        <w:t xml:space="preserve"> или трудоустройства;</w:t>
      </w:r>
    </w:p>
    <w:p w:rsidR="00413225" w:rsidRPr="00AE3E12" w:rsidRDefault="00413225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• </w:t>
      </w:r>
      <w:r w:rsidR="0074333A" w:rsidRPr="00AE3E12">
        <w:rPr>
          <w:i/>
          <w:iCs/>
        </w:rPr>
        <w:t>ориентироваться в информации по трудоустрой</w:t>
      </w:r>
      <w:r w:rsidRPr="00AE3E12">
        <w:rPr>
          <w:i/>
          <w:iCs/>
        </w:rPr>
        <w:t>ству и продолжению образования;</w:t>
      </w:r>
    </w:p>
    <w:p w:rsidR="0074333A" w:rsidRPr="00AE3E12" w:rsidRDefault="00413225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lastRenderedPageBreak/>
        <w:t>• </w:t>
      </w:r>
      <w:r w:rsidR="0074333A" w:rsidRPr="00AE3E12">
        <w:rPr>
          <w:i/>
          <w:iCs/>
        </w:rPr>
        <w:t>оценивать свои возможности и возможности своей семьи для предпринимательской деятельности.</w:t>
      </w:r>
    </w:p>
    <w:p w:rsidR="00193157" w:rsidRPr="00AE3E12" w:rsidRDefault="00193157" w:rsidP="00F95FB9">
      <w:pPr>
        <w:pStyle w:val="affff0"/>
        <w:ind w:left="-540" w:firstLine="540"/>
        <w:rPr>
          <w:iCs/>
        </w:rPr>
      </w:pPr>
    </w:p>
    <w:p w:rsidR="00D006F8" w:rsidRDefault="0058165B" w:rsidP="00D006F8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E7BB1">
        <w:rPr>
          <w:i w:val="0"/>
          <w:sz w:val="32"/>
          <w:szCs w:val="32"/>
        </w:rPr>
        <w:t>Физическая культура</w:t>
      </w:r>
      <w:r>
        <w:rPr>
          <w:i w:val="0"/>
          <w:sz w:val="32"/>
          <w:szCs w:val="32"/>
        </w:rPr>
        <w:t>»,</w:t>
      </w:r>
      <w:r w:rsidR="00304399" w:rsidRPr="000548D4">
        <w:rPr>
          <w:i w:val="0"/>
          <w:sz w:val="32"/>
          <w:szCs w:val="32"/>
        </w:rPr>
        <w:t xml:space="preserve"> </w:t>
      </w:r>
      <w:r w:rsidR="000548D4" w:rsidRPr="00B857F2">
        <w:rPr>
          <w:i w:val="0"/>
          <w:sz w:val="28"/>
          <w:szCs w:val="28"/>
        </w:rPr>
        <w:t>5–</w:t>
      </w:r>
      <w:r w:rsidR="000528A7" w:rsidRPr="00B857F2">
        <w:rPr>
          <w:i w:val="0"/>
          <w:sz w:val="28"/>
          <w:szCs w:val="28"/>
        </w:rPr>
        <w:t>9 кл</w:t>
      </w:r>
      <w:r w:rsidR="00AD3DE9">
        <w:rPr>
          <w:i w:val="0"/>
          <w:sz w:val="28"/>
          <w:szCs w:val="28"/>
        </w:rPr>
        <w:t>ассы</w:t>
      </w:r>
      <w:r w:rsidR="00193157" w:rsidRPr="00B857F2">
        <w:rPr>
          <w:i w:val="0"/>
          <w:sz w:val="28"/>
          <w:szCs w:val="28"/>
        </w:rPr>
        <w:t>,</w:t>
      </w:r>
    </w:p>
    <w:p w:rsidR="0058165B" w:rsidRPr="00D006F8" w:rsidRDefault="00193157" w:rsidP="00D006F8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 w:rsidRPr="00B857F2"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DE4342">
        <w:rPr>
          <w:i w:val="0"/>
          <w:sz w:val="28"/>
          <w:szCs w:val="28"/>
        </w:rPr>
        <w:t xml:space="preserve"> </w:t>
      </w:r>
      <w:r w:rsidR="004F0666" w:rsidRPr="00B857F2">
        <w:rPr>
          <w:i w:val="0"/>
          <w:sz w:val="28"/>
          <w:szCs w:val="28"/>
        </w:rPr>
        <w:t xml:space="preserve">Т.В. </w:t>
      </w:r>
      <w:r w:rsidR="000528A7" w:rsidRPr="00B857F2">
        <w:rPr>
          <w:i w:val="0"/>
          <w:sz w:val="28"/>
          <w:szCs w:val="28"/>
        </w:rPr>
        <w:t>Петрова</w:t>
      </w:r>
      <w:r w:rsidR="00B857F2">
        <w:rPr>
          <w:i w:val="0"/>
          <w:sz w:val="28"/>
          <w:szCs w:val="28"/>
        </w:rPr>
        <w:t>, Ю.А. Копылов</w:t>
      </w:r>
      <w:r w:rsidR="0058165B">
        <w:rPr>
          <w:i w:val="0"/>
          <w:sz w:val="28"/>
          <w:szCs w:val="28"/>
        </w:rPr>
        <w:t xml:space="preserve"> и др.</w:t>
      </w:r>
    </w:p>
    <w:p w:rsidR="00B857F2" w:rsidRPr="00B857F2" w:rsidRDefault="00B857F2" w:rsidP="00B857F2">
      <w:pPr>
        <w:jc w:val="center"/>
        <w:rPr>
          <w:b/>
          <w:sz w:val="28"/>
          <w:szCs w:val="28"/>
          <w:lang w:val="ru-RU" w:eastAsia="en-US" w:bidi="en-US"/>
        </w:rPr>
      </w:pPr>
    </w:p>
    <w:p w:rsidR="00193157" w:rsidRPr="00AE3E12" w:rsidRDefault="00193157" w:rsidP="00753992">
      <w:pPr>
        <w:pStyle w:val="aff6"/>
        <w:ind w:left="-540" w:firstLine="540"/>
      </w:pPr>
    </w:p>
    <w:p w:rsidR="0074333A" w:rsidRPr="000548D4" w:rsidRDefault="0074333A" w:rsidP="00F95FB9">
      <w:pPr>
        <w:pStyle w:val="affff0"/>
        <w:ind w:left="-540" w:firstLine="540"/>
        <w:rPr>
          <w:b/>
          <w:bCs/>
        </w:rPr>
      </w:pPr>
      <w:r w:rsidRPr="000548D4">
        <w:rPr>
          <w:b/>
          <w:bCs/>
        </w:rPr>
        <w:t>Знания о физической культуре</w:t>
      </w:r>
      <w:r w:rsidR="00097F79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51"/>
        </w:numPr>
        <w:ind w:left="-540" w:firstLine="540"/>
      </w:pPr>
      <w:r w:rsidRPr="00AE3E12">
        <w:t>рассматривать физическую культуру как явление культуры, выделять исторические этапы е</w:t>
      </w:r>
      <w:r w:rsidR="00D67DEB">
        <w:t>е</w:t>
      </w:r>
      <w:r w:rsidRPr="00AE3E12">
        <w:t xml:space="preserve"> развития, характеризовать основные направления и формы е</w:t>
      </w:r>
      <w:r w:rsidR="00D67DEB">
        <w:t>е</w:t>
      </w:r>
      <w:r w:rsidRPr="00AE3E12">
        <w:t xml:space="preserve"> организации в современном обществе;</w:t>
      </w:r>
    </w:p>
    <w:p w:rsidR="0074333A" w:rsidRPr="00AE3E12" w:rsidRDefault="0074333A" w:rsidP="00D15AFD">
      <w:pPr>
        <w:pStyle w:val="affff0"/>
        <w:numPr>
          <w:ilvl w:val="0"/>
          <w:numId w:val="51"/>
        </w:numPr>
        <w:ind w:left="-540" w:firstLine="540"/>
      </w:pPr>
      <w:r w:rsidRPr="00AE3E12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4333A" w:rsidRPr="00AE3E12" w:rsidRDefault="0074333A" w:rsidP="00D15AFD">
      <w:pPr>
        <w:pStyle w:val="affff0"/>
        <w:numPr>
          <w:ilvl w:val="0"/>
          <w:numId w:val="51"/>
        </w:numPr>
        <w:ind w:left="-540" w:firstLine="540"/>
      </w:pPr>
      <w:r w:rsidRPr="00AE3E12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4333A" w:rsidRPr="00AE3E12" w:rsidRDefault="0074333A" w:rsidP="00D15AFD">
      <w:pPr>
        <w:pStyle w:val="affff0"/>
        <w:numPr>
          <w:ilvl w:val="0"/>
          <w:numId w:val="51"/>
        </w:numPr>
        <w:ind w:left="-540" w:firstLine="540"/>
      </w:pPr>
      <w:r w:rsidRPr="00AE3E12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4333A" w:rsidRPr="00AE3E12" w:rsidRDefault="0074333A" w:rsidP="00D15AFD">
      <w:pPr>
        <w:pStyle w:val="affff0"/>
        <w:numPr>
          <w:ilvl w:val="0"/>
          <w:numId w:val="51"/>
        </w:numPr>
        <w:ind w:left="-540" w:firstLine="540"/>
      </w:pPr>
      <w:r w:rsidRPr="00AE3E12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4333A" w:rsidRPr="00AE3E12" w:rsidRDefault="0074333A" w:rsidP="00D15AFD">
      <w:pPr>
        <w:pStyle w:val="affff0"/>
        <w:numPr>
          <w:ilvl w:val="0"/>
          <w:numId w:val="51"/>
        </w:numPr>
        <w:ind w:left="-540" w:firstLine="540"/>
      </w:pPr>
      <w:r w:rsidRPr="00AE3E12">
        <w:rPr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52"/>
        </w:numPr>
        <w:ind w:left="-540" w:firstLine="540"/>
        <w:rPr>
          <w:i/>
        </w:rPr>
      </w:pPr>
      <w:r w:rsidRPr="00AE3E12">
        <w:rPr>
          <w:i/>
          <w:iCs/>
        </w:rPr>
        <w:lastRenderedPageBreak/>
        <w:t>характеризовать</w:t>
      </w:r>
      <w:r w:rsidRPr="00AE3E12">
        <w:rPr>
          <w:i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4333A" w:rsidRPr="00AE3E12" w:rsidRDefault="0074333A" w:rsidP="00D15AFD">
      <w:pPr>
        <w:pStyle w:val="affff0"/>
        <w:numPr>
          <w:ilvl w:val="0"/>
          <w:numId w:val="52"/>
        </w:numPr>
        <w:ind w:left="-540" w:firstLine="540"/>
        <w:rPr>
          <w:i/>
        </w:rPr>
      </w:pPr>
      <w:r w:rsidRPr="00AE3E12">
        <w:rPr>
          <w:i/>
        </w:rPr>
        <w:t xml:space="preserve">характеризовать исторические вехи развития отечественного спортивного движения, великих спортсменов, принесших славу </w:t>
      </w:r>
      <w:r w:rsidR="00B857F2">
        <w:rPr>
          <w:i/>
        </w:rPr>
        <w:t>р</w:t>
      </w:r>
      <w:r w:rsidRPr="00AE3E12">
        <w:rPr>
          <w:i/>
        </w:rPr>
        <w:t>оссийскому спорту;</w:t>
      </w:r>
    </w:p>
    <w:p w:rsidR="0074333A" w:rsidRPr="00AE3E12" w:rsidRDefault="0074333A" w:rsidP="00D15AFD">
      <w:pPr>
        <w:pStyle w:val="affff0"/>
        <w:numPr>
          <w:ilvl w:val="0"/>
          <w:numId w:val="52"/>
        </w:numPr>
        <w:ind w:left="-540" w:firstLine="540"/>
        <w:rPr>
          <w:i/>
        </w:rPr>
      </w:pPr>
      <w:r w:rsidRPr="00AE3E12">
        <w:rPr>
          <w:i/>
        </w:rPr>
        <w:t xml:space="preserve">определять признаки положительного влияния занятий физической подготовкой на укрепление здоровья, </w:t>
      </w:r>
      <w:r w:rsidR="004D76C7">
        <w:rPr>
          <w:i/>
        </w:rPr>
        <w:t>развитие основных физических качеств</w:t>
      </w:r>
      <w:r w:rsidRPr="00AE3E12">
        <w:rPr>
          <w:i/>
        </w:rPr>
        <w:t>.</w:t>
      </w:r>
    </w:p>
    <w:p w:rsidR="0074333A" w:rsidRPr="000548D4" w:rsidRDefault="0074333A" w:rsidP="00F95FB9">
      <w:pPr>
        <w:pStyle w:val="affff0"/>
        <w:ind w:left="-540" w:firstLine="540"/>
        <w:rPr>
          <w:b/>
          <w:bCs/>
        </w:rPr>
      </w:pPr>
      <w:r w:rsidRPr="000548D4">
        <w:rPr>
          <w:b/>
          <w:bCs/>
        </w:rPr>
        <w:t>Способы двигательной (физкультурной) деятельности</w:t>
      </w:r>
      <w:r w:rsidR="007B55F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 xml:space="preserve">Выпускник научится: </w:t>
      </w:r>
    </w:p>
    <w:p w:rsidR="0074333A" w:rsidRPr="00AE3E12" w:rsidRDefault="0074333A" w:rsidP="00D15AFD">
      <w:pPr>
        <w:pStyle w:val="affff0"/>
        <w:numPr>
          <w:ilvl w:val="0"/>
          <w:numId w:val="53"/>
        </w:numPr>
        <w:ind w:left="-540" w:firstLine="540"/>
      </w:pPr>
      <w:r w:rsidRPr="00AE3E12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4333A" w:rsidRPr="00AE3E12" w:rsidRDefault="0074333A" w:rsidP="00D15AFD">
      <w:pPr>
        <w:pStyle w:val="affff0"/>
        <w:numPr>
          <w:ilvl w:val="0"/>
          <w:numId w:val="53"/>
        </w:numPr>
        <w:ind w:left="-540" w:firstLine="540"/>
      </w:pPr>
      <w:r w:rsidRPr="00AE3E12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</w:t>
      </w:r>
      <w:r w:rsidR="00D67DEB">
        <w:t>е</w:t>
      </w:r>
      <w:r w:rsidRPr="00AE3E12">
        <w:t>том функциональных особенностей и возможностей собственного организма;</w:t>
      </w:r>
    </w:p>
    <w:p w:rsidR="0074333A" w:rsidRPr="00AE3E12" w:rsidRDefault="0074333A" w:rsidP="00D15AFD">
      <w:pPr>
        <w:pStyle w:val="affff0"/>
        <w:numPr>
          <w:ilvl w:val="0"/>
          <w:numId w:val="53"/>
        </w:numPr>
        <w:ind w:left="-540" w:firstLine="540"/>
      </w:pPr>
      <w:r w:rsidRPr="00AE3E12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4333A" w:rsidRPr="00AE3E12" w:rsidRDefault="0074333A" w:rsidP="00D15AFD">
      <w:pPr>
        <w:pStyle w:val="affff0"/>
        <w:numPr>
          <w:ilvl w:val="0"/>
          <w:numId w:val="53"/>
        </w:numPr>
        <w:ind w:left="-540" w:firstLine="540"/>
      </w:pPr>
      <w:r w:rsidRPr="00AE3E12"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4333A" w:rsidRPr="00AE3E12" w:rsidRDefault="0074333A" w:rsidP="00D15AFD">
      <w:pPr>
        <w:pStyle w:val="affff0"/>
        <w:numPr>
          <w:ilvl w:val="0"/>
          <w:numId w:val="53"/>
        </w:numPr>
        <w:ind w:left="-540" w:firstLine="540"/>
      </w:pPr>
      <w:r w:rsidRPr="00AE3E12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4333A" w:rsidRPr="00AE3E12" w:rsidRDefault="0074333A" w:rsidP="00D15AFD">
      <w:pPr>
        <w:pStyle w:val="affff0"/>
        <w:numPr>
          <w:ilvl w:val="0"/>
          <w:numId w:val="53"/>
        </w:numPr>
        <w:ind w:left="-540" w:firstLine="540"/>
      </w:pPr>
      <w:r w:rsidRPr="00AE3E12"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</w:t>
      </w:r>
      <w:r w:rsidRPr="00AE3E12">
        <w:lastRenderedPageBreak/>
        <w:t>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54"/>
        </w:numPr>
        <w:ind w:left="-540" w:firstLine="540"/>
        <w:rPr>
          <w:i/>
          <w:iCs/>
        </w:rPr>
      </w:pPr>
      <w:r w:rsidRPr="00AE3E12">
        <w:rPr>
          <w:i/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4333A" w:rsidRPr="00AE3E12" w:rsidRDefault="0074333A" w:rsidP="00D15AFD">
      <w:pPr>
        <w:pStyle w:val="affff0"/>
        <w:numPr>
          <w:ilvl w:val="0"/>
          <w:numId w:val="54"/>
        </w:numPr>
        <w:ind w:left="-540" w:firstLine="540"/>
        <w:rPr>
          <w:i/>
        </w:rPr>
      </w:pPr>
      <w:r w:rsidRPr="00AE3E12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4333A" w:rsidRPr="00AE3E12" w:rsidRDefault="0074333A" w:rsidP="00D15AFD">
      <w:pPr>
        <w:pStyle w:val="affff0"/>
        <w:numPr>
          <w:ilvl w:val="0"/>
          <w:numId w:val="54"/>
        </w:numPr>
        <w:ind w:left="-540" w:firstLine="540"/>
        <w:rPr>
          <w:i/>
          <w:iCs/>
        </w:rPr>
      </w:pPr>
      <w:r w:rsidRPr="00AE3E12">
        <w:rPr>
          <w:i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4333A" w:rsidRPr="000548D4" w:rsidRDefault="0074333A" w:rsidP="00F95FB9">
      <w:pPr>
        <w:pStyle w:val="affff0"/>
        <w:ind w:left="-540" w:firstLine="540"/>
        <w:rPr>
          <w:b/>
          <w:bCs/>
        </w:rPr>
      </w:pPr>
      <w:r w:rsidRPr="000548D4">
        <w:rPr>
          <w:b/>
          <w:bCs/>
        </w:rPr>
        <w:t>Физическое совершенствование</w:t>
      </w:r>
      <w:r w:rsidR="007B55F8">
        <w:rPr>
          <w:b/>
          <w:bCs/>
        </w:rPr>
        <w:t>.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 xml:space="preserve">Выпускник научится: </w:t>
      </w:r>
    </w:p>
    <w:p w:rsidR="0074333A" w:rsidRPr="00AE3E12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 xml:space="preserve">выполнять </w:t>
      </w:r>
      <w:r w:rsidR="004D76C7">
        <w:t>упражнения</w:t>
      </w:r>
      <w:r w:rsidRPr="00AE3E12">
        <w:t xml:space="preserve"> по профилактике утомления и перенапряжения организма, повышению работоспособности в процессе трудовой и учебной деятельности;</w:t>
      </w:r>
    </w:p>
    <w:p w:rsidR="0074333A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 xml:space="preserve">выполнять общеразвивающие упражнения, </w:t>
      </w:r>
      <w:r w:rsidR="004D76C7">
        <w:t>направленные</w:t>
      </w:r>
      <w:r w:rsidR="00DE4342">
        <w:t xml:space="preserve"> </w:t>
      </w:r>
      <w:r w:rsidRPr="00AE3E12">
        <w:t>на развитие основных физических качеств (силы, быстроты, выносливости, гибкости и координации</w:t>
      </w:r>
      <w:r w:rsidR="004D76C7">
        <w:t>, движений</w:t>
      </w:r>
      <w:r w:rsidRPr="00AE3E12">
        <w:t>);</w:t>
      </w:r>
    </w:p>
    <w:p w:rsidR="004D76C7" w:rsidRPr="00AE3E12" w:rsidRDefault="004D76C7" w:rsidP="00D15AFD">
      <w:pPr>
        <w:pStyle w:val="affff0"/>
        <w:numPr>
          <w:ilvl w:val="0"/>
          <w:numId w:val="55"/>
        </w:numPr>
        <w:ind w:left="-540" w:firstLine="540"/>
      </w:pPr>
      <w:r>
        <w:t>выполнять строевые приемы и команды;</w:t>
      </w:r>
    </w:p>
    <w:p w:rsidR="0074333A" w:rsidRPr="00AE3E12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>выполнять акробатические</w:t>
      </w:r>
      <w:r w:rsidR="004D76C7">
        <w:t xml:space="preserve"> упражнения и</w:t>
      </w:r>
      <w:r w:rsidRPr="00AE3E12">
        <w:t xml:space="preserve"> комбинации;</w:t>
      </w:r>
    </w:p>
    <w:p w:rsidR="0074333A" w:rsidRPr="00AE3E12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>выполнять гимнастические комбинации на спортивных снарядах из числа хорошо освоенных упражнений;</w:t>
      </w:r>
    </w:p>
    <w:p w:rsidR="0074333A" w:rsidRPr="00AE3E12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>выполнять легкоатлетические упражнения</w:t>
      </w:r>
      <w:r w:rsidR="00B857F2">
        <w:t xml:space="preserve"> (</w:t>
      </w:r>
      <w:r w:rsidR="004D76C7">
        <w:t>беговые упражнения,</w:t>
      </w:r>
      <w:r w:rsidRPr="00AE3E12">
        <w:t xml:space="preserve"> прыжк</w:t>
      </w:r>
      <w:r w:rsidR="004D76C7">
        <w:t xml:space="preserve">и </w:t>
      </w:r>
      <w:r w:rsidRPr="00AE3E12">
        <w:t>в высоту</w:t>
      </w:r>
      <w:r w:rsidR="00FC1BDB">
        <w:t>, в</w:t>
      </w:r>
      <w:r w:rsidR="00DE4342">
        <w:t xml:space="preserve"> </w:t>
      </w:r>
      <w:r w:rsidRPr="00AE3E12">
        <w:t>длину);</w:t>
      </w:r>
    </w:p>
    <w:p w:rsidR="0074333A" w:rsidRPr="00AE3E12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>выполнять</w:t>
      </w:r>
      <w:r w:rsidR="00FC1BDB">
        <w:t xml:space="preserve"> строевые упражнения на лыжах и </w:t>
      </w:r>
      <w:r w:rsidRPr="00AE3E12">
        <w:t>передвижения на лыжах скользящим</w:t>
      </w:r>
      <w:r w:rsidR="00FC1BDB">
        <w:t xml:space="preserve"> шагом,</w:t>
      </w:r>
      <w:r w:rsidR="00DE4342">
        <w:t xml:space="preserve"> </w:t>
      </w:r>
      <w:r w:rsidRPr="00AE3E12">
        <w:t xml:space="preserve">демонстрировать технику </w:t>
      </w:r>
      <w:r w:rsidR="00FC1BDB">
        <w:t>передвижения последовательным</w:t>
      </w:r>
      <w:r w:rsidRPr="00AE3E12">
        <w:t xml:space="preserve"> </w:t>
      </w:r>
      <w:r w:rsidRPr="00AE3E12">
        <w:lastRenderedPageBreak/>
        <w:t>чередова</w:t>
      </w:r>
      <w:r w:rsidR="00FC1BDB">
        <w:t>нием различных ходов</w:t>
      </w:r>
      <w:r w:rsidRPr="00AE3E12">
        <w:t xml:space="preserve"> в процессе прохождения тренировочных дистанций </w:t>
      </w:r>
      <w:r w:rsidRPr="00AE3E12">
        <w:rPr>
          <w:iCs/>
        </w:rPr>
        <w:t>(для снежных регионов России)</w:t>
      </w:r>
      <w:r w:rsidRPr="00AE3E12">
        <w:t>;</w:t>
      </w:r>
    </w:p>
    <w:p w:rsidR="0074333A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>выполнять основные при</w:t>
      </w:r>
      <w:r w:rsidR="00D67DEB">
        <w:t>е</w:t>
      </w:r>
      <w:r w:rsidRPr="00AE3E12">
        <w:t>мы игры в футбол, волейбол, баскетбол в условиях учебной и игровой деятельности;</w:t>
      </w:r>
    </w:p>
    <w:p w:rsidR="00FC1BDB" w:rsidRPr="00AE3E12" w:rsidRDefault="00FC1BDB" w:rsidP="00D15AFD">
      <w:pPr>
        <w:pStyle w:val="affff0"/>
        <w:numPr>
          <w:ilvl w:val="0"/>
          <w:numId w:val="55"/>
        </w:numPr>
        <w:ind w:left="-540" w:firstLine="540"/>
      </w:pPr>
      <w:r>
        <w:t>выполнять передвижения по воде несколькими стилями плавания (для школ, имеющих доступ к бассейну);</w:t>
      </w:r>
    </w:p>
    <w:p w:rsidR="0074333A" w:rsidRPr="00AE3E12" w:rsidRDefault="0074333A" w:rsidP="00D15AFD">
      <w:pPr>
        <w:pStyle w:val="affff0"/>
        <w:numPr>
          <w:ilvl w:val="0"/>
          <w:numId w:val="55"/>
        </w:numPr>
        <w:ind w:left="-540" w:firstLine="540"/>
      </w:pPr>
      <w:r w:rsidRPr="00AE3E12">
        <w:t>выполнять тестовые упражнения на оценку уровня индивидуального развития основных физических качеств.</w:t>
      </w:r>
    </w:p>
    <w:p w:rsidR="0074333A" w:rsidRPr="00AE3E12" w:rsidRDefault="0074333A" w:rsidP="00F95FB9">
      <w:pPr>
        <w:pStyle w:val="affff0"/>
        <w:ind w:left="-540" w:firstLine="540"/>
        <w:rPr>
          <w:i/>
          <w:iCs/>
        </w:rPr>
      </w:pPr>
      <w:r w:rsidRPr="00AE3E12">
        <w:rPr>
          <w:i/>
          <w:iCs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56"/>
        </w:numPr>
        <w:ind w:left="-540" w:firstLine="540"/>
        <w:rPr>
          <w:i/>
        </w:rPr>
      </w:pPr>
      <w:r w:rsidRPr="00AE3E12">
        <w:rPr>
          <w:i/>
        </w:rPr>
        <w:t>выполнять комплексы</w:t>
      </w:r>
      <w:r w:rsidR="00FC1BDB">
        <w:rPr>
          <w:i/>
        </w:rPr>
        <w:t xml:space="preserve"> оздоровительных физических</w:t>
      </w:r>
      <w:r w:rsidRPr="00AE3E12">
        <w:rPr>
          <w:i/>
        </w:rPr>
        <w:t xml:space="preserve"> упражнений с уч</w:t>
      </w:r>
      <w:r w:rsidR="00D67DEB">
        <w:rPr>
          <w:i/>
        </w:rPr>
        <w:t>е</w:t>
      </w:r>
      <w:r w:rsidRPr="00AE3E12">
        <w:rPr>
          <w:i/>
        </w:rPr>
        <w:t>том имеющихся индивидуальных нарушений в показателях здоровья;</w:t>
      </w:r>
    </w:p>
    <w:p w:rsidR="0074333A" w:rsidRPr="00AE3E12" w:rsidRDefault="0074333A" w:rsidP="00D15AFD">
      <w:pPr>
        <w:pStyle w:val="affff0"/>
        <w:numPr>
          <w:ilvl w:val="0"/>
          <w:numId w:val="56"/>
        </w:numPr>
        <w:ind w:left="-540" w:firstLine="540"/>
        <w:rPr>
          <w:i/>
        </w:rPr>
      </w:pPr>
      <w:r w:rsidRPr="00AE3E12">
        <w:rPr>
          <w:i/>
        </w:rPr>
        <w:t>преодолевать</w:t>
      </w:r>
      <w:r w:rsidR="00FC1BDB">
        <w:rPr>
          <w:i/>
        </w:rPr>
        <w:t xml:space="preserve"> дистанции,</w:t>
      </w:r>
      <w:r w:rsidRPr="00AE3E12">
        <w:rPr>
          <w:i/>
        </w:rPr>
        <w:t xml:space="preserve"> естественны</w:t>
      </w:r>
      <w:r w:rsidR="00FC1BDB">
        <w:rPr>
          <w:i/>
        </w:rPr>
        <w:t xml:space="preserve">е и искусственные препятствия </w:t>
      </w:r>
      <w:r w:rsidRPr="00AE3E12">
        <w:rPr>
          <w:i/>
        </w:rPr>
        <w:t>разнообраз</w:t>
      </w:r>
      <w:r w:rsidR="00FC1BDB">
        <w:rPr>
          <w:i/>
        </w:rPr>
        <w:t>ными</w:t>
      </w:r>
      <w:r w:rsidR="00DE4342">
        <w:rPr>
          <w:i/>
        </w:rPr>
        <w:t xml:space="preserve"> </w:t>
      </w:r>
      <w:r w:rsidRPr="00AE3E12">
        <w:rPr>
          <w:i/>
        </w:rPr>
        <w:t>способ</w:t>
      </w:r>
      <w:r w:rsidR="00FC1BDB">
        <w:rPr>
          <w:i/>
        </w:rPr>
        <w:t>ами</w:t>
      </w:r>
      <w:r w:rsidRPr="00AE3E12">
        <w:rPr>
          <w:i/>
        </w:rPr>
        <w:t xml:space="preserve"> лазания,</w:t>
      </w:r>
      <w:r w:rsidR="00FC1BDB">
        <w:rPr>
          <w:i/>
        </w:rPr>
        <w:t xml:space="preserve"> ползания,</w:t>
      </w:r>
      <w:r w:rsidRPr="00AE3E12">
        <w:rPr>
          <w:i/>
        </w:rPr>
        <w:t xml:space="preserve"> прыжков и бега;</w:t>
      </w:r>
    </w:p>
    <w:p w:rsidR="0074333A" w:rsidRPr="00AE3E12" w:rsidRDefault="004D0C6E" w:rsidP="00D15AFD">
      <w:pPr>
        <w:pStyle w:val="affff0"/>
        <w:numPr>
          <w:ilvl w:val="0"/>
          <w:numId w:val="56"/>
        </w:numPr>
        <w:ind w:left="-540" w:firstLine="540"/>
        <w:rPr>
          <w:i/>
          <w:iCs/>
        </w:rPr>
      </w:pPr>
      <w:r>
        <w:rPr>
          <w:i/>
        </w:rPr>
        <w:t>организовывать матчи и оценивать результаты спортивных игр</w:t>
      </w:r>
      <w:r w:rsidR="00B857F2">
        <w:rPr>
          <w:i/>
        </w:rPr>
        <w:t xml:space="preserve"> (</w:t>
      </w:r>
      <w:r>
        <w:rPr>
          <w:i/>
        </w:rPr>
        <w:t>футбол, волейбол,</w:t>
      </w:r>
      <w:r w:rsidR="00B857F2">
        <w:rPr>
          <w:i/>
        </w:rPr>
        <w:t xml:space="preserve"> </w:t>
      </w:r>
      <w:r>
        <w:rPr>
          <w:i/>
        </w:rPr>
        <w:t>баскетбол)</w:t>
      </w:r>
      <w:r w:rsidR="0074333A" w:rsidRPr="00AE3E12">
        <w:rPr>
          <w:i/>
        </w:rPr>
        <w:t>;</w:t>
      </w:r>
    </w:p>
    <w:p w:rsidR="0074333A" w:rsidRPr="00AE3E12" w:rsidRDefault="0074333A" w:rsidP="00D15AFD">
      <w:pPr>
        <w:pStyle w:val="affff0"/>
        <w:numPr>
          <w:ilvl w:val="0"/>
          <w:numId w:val="56"/>
        </w:numPr>
        <w:ind w:left="-540" w:firstLine="540"/>
        <w:rPr>
          <w:caps/>
        </w:rPr>
      </w:pPr>
      <w:r w:rsidRPr="00AE3E12">
        <w:rPr>
          <w:i/>
          <w:iCs/>
        </w:rPr>
        <w:t>выполнять тестовые нормативы по физической подготовке.</w:t>
      </w:r>
    </w:p>
    <w:p w:rsidR="00193157" w:rsidRPr="00AE3E12" w:rsidRDefault="00193157" w:rsidP="00F95FB9">
      <w:pPr>
        <w:pStyle w:val="affff0"/>
        <w:ind w:left="-540" w:firstLine="540"/>
        <w:rPr>
          <w:caps/>
        </w:rPr>
      </w:pPr>
    </w:p>
    <w:p w:rsidR="00302290" w:rsidRDefault="0058165B" w:rsidP="00302290">
      <w:pPr>
        <w:pStyle w:val="aff6"/>
        <w:ind w:left="-540" w:firstLine="540"/>
        <w:jc w:val="center"/>
        <w:outlineLvl w:val="3"/>
        <w:rPr>
          <w:i w:val="0"/>
          <w:sz w:val="28"/>
          <w:szCs w:val="28"/>
        </w:rPr>
      </w:pPr>
      <w:r>
        <w:rPr>
          <w:i w:val="0"/>
          <w:sz w:val="32"/>
          <w:szCs w:val="32"/>
        </w:rPr>
        <w:t>«</w:t>
      </w:r>
      <w:r w:rsidR="0074333A" w:rsidRPr="000548D4">
        <w:rPr>
          <w:i w:val="0"/>
          <w:sz w:val="32"/>
          <w:szCs w:val="32"/>
        </w:rPr>
        <w:t>Основы безопасности жизнедеятельности</w:t>
      </w:r>
      <w:r>
        <w:rPr>
          <w:i w:val="0"/>
          <w:sz w:val="32"/>
          <w:szCs w:val="32"/>
        </w:rPr>
        <w:t>»,</w:t>
      </w:r>
      <w:r w:rsidR="00340C6A" w:rsidRPr="00B857F2">
        <w:rPr>
          <w:i w:val="0"/>
          <w:sz w:val="28"/>
          <w:szCs w:val="28"/>
        </w:rPr>
        <w:t xml:space="preserve"> </w:t>
      </w:r>
      <w:r w:rsidR="000548D4" w:rsidRPr="00B857F2">
        <w:rPr>
          <w:i w:val="0"/>
          <w:sz w:val="28"/>
          <w:szCs w:val="28"/>
        </w:rPr>
        <w:t>5–</w:t>
      </w:r>
      <w:r w:rsidR="00340C6A" w:rsidRPr="00B857F2">
        <w:rPr>
          <w:i w:val="0"/>
          <w:sz w:val="28"/>
          <w:szCs w:val="28"/>
        </w:rPr>
        <w:t>9</w:t>
      </w:r>
      <w:r w:rsidR="007E7BB1" w:rsidRPr="00B857F2">
        <w:rPr>
          <w:i w:val="0"/>
          <w:sz w:val="28"/>
          <w:szCs w:val="28"/>
        </w:rPr>
        <w:t xml:space="preserve"> </w:t>
      </w:r>
      <w:r w:rsidR="004E2399" w:rsidRPr="00B857F2">
        <w:rPr>
          <w:i w:val="0"/>
          <w:sz w:val="28"/>
          <w:szCs w:val="28"/>
        </w:rPr>
        <w:t>кл</w:t>
      </w:r>
      <w:r w:rsidR="00AD3DE9">
        <w:rPr>
          <w:i w:val="0"/>
          <w:sz w:val="28"/>
          <w:szCs w:val="28"/>
        </w:rPr>
        <w:t>ассы</w:t>
      </w:r>
      <w:r w:rsidR="004E2399" w:rsidRPr="00B857F2">
        <w:rPr>
          <w:i w:val="0"/>
          <w:sz w:val="28"/>
          <w:szCs w:val="28"/>
        </w:rPr>
        <w:t>,</w:t>
      </w:r>
    </w:p>
    <w:p w:rsidR="003F3F77" w:rsidRPr="00302290" w:rsidRDefault="00CE627F" w:rsidP="00302290">
      <w:pPr>
        <w:pStyle w:val="aff6"/>
        <w:ind w:left="-540" w:firstLine="540"/>
        <w:jc w:val="center"/>
        <w:outlineLvl w:val="3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 xml:space="preserve"> </w:t>
      </w:r>
      <w:r w:rsidR="009D589E">
        <w:rPr>
          <w:i w:val="0"/>
          <w:sz w:val="28"/>
          <w:szCs w:val="28"/>
        </w:rPr>
        <w:t>авторы:</w:t>
      </w:r>
      <w:r w:rsidR="009D589E" w:rsidRPr="005867F8">
        <w:rPr>
          <w:i w:val="0"/>
          <w:sz w:val="28"/>
          <w:szCs w:val="28"/>
        </w:rPr>
        <w:t xml:space="preserve"> </w:t>
      </w:r>
      <w:r w:rsidR="004F0666" w:rsidRPr="00B857F2">
        <w:rPr>
          <w:i w:val="0"/>
          <w:sz w:val="28"/>
          <w:szCs w:val="28"/>
        </w:rPr>
        <w:t xml:space="preserve">Н.Ф. </w:t>
      </w:r>
      <w:r w:rsidR="00340C6A" w:rsidRPr="00B857F2">
        <w:rPr>
          <w:i w:val="0"/>
          <w:sz w:val="28"/>
          <w:szCs w:val="28"/>
        </w:rPr>
        <w:t>Виноградова</w:t>
      </w:r>
      <w:r w:rsidR="00B857F2">
        <w:rPr>
          <w:i w:val="0"/>
          <w:sz w:val="28"/>
          <w:szCs w:val="28"/>
        </w:rPr>
        <w:t>, Д.В. Смирнов и др.</w:t>
      </w:r>
    </w:p>
    <w:p w:rsidR="003F3F77" w:rsidRDefault="003F3F77" w:rsidP="00753992">
      <w:pPr>
        <w:pStyle w:val="aff6"/>
        <w:ind w:left="-540" w:firstLine="540"/>
        <w:jc w:val="center"/>
        <w:rPr>
          <w:i w:val="0"/>
          <w:sz w:val="28"/>
          <w:szCs w:val="28"/>
        </w:rPr>
      </w:pPr>
    </w:p>
    <w:p w:rsidR="00302290" w:rsidRDefault="003F3F77" w:rsidP="00302290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2E2E4A">
        <w:rPr>
          <w:i w:val="0"/>
          <w:sz w:val="28"/>
          <w:szCs w:val="28"/>
        </w:rPr>
        <w:t>Основы безопасности жизнедеятельности</w:t>
      </w:r>
      <w:r>
        <w:rPr>
          <w:i w:val="0"/>
          <w:sz w:val="28"/>
          <w:szCs w:val="28"/>
        </w:rPr>
        <w:t>»,</w:t>
      </w:r>
      <w:r w:rsidR="00DE4342">
        <w:rPr>
          <w:i w:val="0"/>
          <w:sz w:val="28"/>
          <w:szCs w:val="28"/>
        </w:rPr>
        <w:t xml:space="preserve"> </w:t>
      </w:r>
      <w:r w:rsidR="008E11FD">
        <w:rPr>
          <w:i w:val="0"/>
          <w:sz w:val="28"/>
          <w:szCs w:val="28"/>
        </w:rPr>
        <w:t>7–</w:t>
      </w:r>
      <w:r w:rsidR="00CE627F">
        <w:rPr>
          <w:i w:val="0"/>
          <w:sz w:val="28"/>
          <w:szCs w:val="28"/>
        </w:rPr>
        <w:t>9 кл</w:t>
      </w:r>
      <w:r w:rsidR="00AD3DE9">
        <w:rPr>
          <w:i w:val="0"/>
          <w:sz w:val="28"/>
          <w:szCs w:val="28"/>
        </w:rPr>
        <w:t>ассы</w:t>
      </w:r>
      <w:r w:rsidR="00CE627F">
        <w:rPr>
          <w:i w:val="0"/>
          <w:sz w:val="28"/>
          <w:szCs w:val="28"/>
        </w:rPr>
        <w:t xml:space="preserve">. </w:t>
      </w:r>
    </w:p>
    <w:p w:rsidR="0074333A" w:rsidRPr="00B857F2" w:rsidRDefault="00326E92" w:rsidP="00302290">
      <w:pPr>
        <w:pStyle w:val="aff6"/>
        <w:ind w:left="-540" w:firstLine="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под ред. С. В. Алексеева</w:t>
      </w:r>
    </w:p>
    <w:p w:rsidR="00193157" w:rsidRPr="00AE3E12" w:rsidRDefault="00193157" w:rsidP="00753992">
      <w:pPr>
        <w:pStyle w:val="aff6"/>
        <w:ind w:left="-540" w:firstLine="540"/>
      </w:pPr>
    </w:p>
    <w:p w:rsidR="0074333A" w:rsidRPr="000548D4" w:rsidRDefault="0074333A" w:rsidP="00F95FB9">
      <w:pPr>
        <w:pStyle w:val="affff0"/>
        <w:ind w:left="-540" w:firstLine="540"/>
        <w:rPr>
          <w:b/>
        </w:rPr>
      </w:pPr>
      <w:r w:rsidRPr="000548D4">
        <w:rPr>
          <w:b/>
        </w:rPr>
        <w:t>Основы безопасности личности, общества и государства</w:t>
      </w:r>
      <w:r w:rsidR="007B55F8">
        <w:rPr>
          <w:b/>
        </w:rPr>
        <w:t>.</w:t>
      </w:r>
    </w:p>
    <w:p w:rsidR="0074333A" w:rsidRPr="000548D4" w:rsidRDefault="0074333A" w:rsidP="00F95FB9">
      <w:pPr>
        <w:pStyle w:val="affff0"/>
        <w:ind w:left="-540" w:firstLine="540"/>
        <w:rPr>
          <w:b/>
          <w:i/>
        </w:rPr>
      </w:pPr>
      <w:r w:rsidRPr="000548D4">
        <w:rPr>
          <w:b/>
          <w:i/>
        </w:rPr>
        <w:t>Основы комплексной безопасности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57"/>
        </w:numPr>
        <w:ind w:left="-540" w:firstLine="540"/>
      </w:pPr>
      <w:r w:rsidRPr="00AE3E12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74333A" w:rsidRPr="00AE3E12" w:rsidRDefault="0074333A" w:rsidP="00D15AFD">
      <w:pPr>
        <w:pStyle w:val="affff0"/>
        <w:numPr>
          <w:ilvl w:val="0"/>
          <w:numId w:val="57"/>
        </w:numPr>
        <w:ind w:left="-540" w:firstLine="540"/>
      </w:pPr>
      <w:r w:rsidRPr="00AE3E12"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</w:t>
      </w:r>
      <w:r w:rsidRPr="00AE3E12">
        <w:lastRenderedPageBreak/>
        <w:t>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74333A" w:rsidRPr="00AE3E12" w:rsidRDefault="0074333A" w:rsidP="00D15AFD">
      <w:pPr>
        <w:pStyle w:val="affff0"/>
        <w:numPr>
          <w:ilvl w:val="0"/>
          <w:numId w:val="57"/>
        </w:numPr>
        <w:ind w:left="-540" w:firstLine="540"/>
      </w:pPr>
      <w:r w:rsidRPr="00AE3E12"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AE3E12">
        <w:t>повышения уровня культуры безопасности жизнедеятельности населения страны</w:t>
      </w:r>
      <w:proofErr w:type="gramEnd"/>
      <w:r w:rsidRPr="00AE3E12">
        <w:t xml:space="preserve"> в современных условиях;</w:t>
      </w:r>
    </w:p>
    <w:p w:rsidR="0074333A" w:rsidRPr="00AE3E12" w:rsidRDefault="0074333A" w:rsidP="00D15AFD">
      <w:pPr>
        <w:pStyle w:val="affff0"/>
        <w:numPr>
          <w:ilvl w:val="0"/>
          <w:numId w:val="57"/>
        </w:numPr>
        <w:ind w:left="-540" w:firstLine="540"/>
      </w:pPr>
      <w:r w:rsidRPr="00AE3E12">
        <w:t>формировать модель личного безопасного поведения: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4333A" w:rsidRPr="00AE3E12" w:rsidRDefault="0074333A" w:rsidP="00D15AFD">
      <w:pPr>
        <w:pStyle w:val="affff0"/>
        <w:numPr>
          <w:ilvl w:val="0"/>
          <w:numId w:val="57"/>
        </w:numPr>
        <w:ind w:left="-540" w:firstLine="540"/>
      </w:pPr>
      <w:r w:rsidRPr="00AE3E12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</w:t>
      </w:r>
      <w:r w:rsidR="00D67DEB">
        <w:t>е</w:t>
      </w:r>
      <w:r w:rsidRPr="00AE3E12">
        <w:t>том особенностей обстановки в регионе;</w:t>
      </w:r>
    </w:p>
    <w:p w:rsidR="0074333A" w:rsidRPr="00AE3E12" w:rsidRDefault="0074333A" w:rsidP="00D15AFD">
      <w:pPr>
        <w:pStyle w:val="affff0"/>
        <w:numPr>
          <w:ilvl w:val="0"/>
          <w:numId w:val="57"/>
        </w:numPr>
        <w:ind w:left="-540" w:firstLine="540"/>
      </w:pPr>
      <w:r w:rsidRPr="00AE3E12">
        <w:t>руководствоваться рекомендациями специалистов по правилам безопасного поведения в условиях чрезвычайных ситуаций природного и техногенного характера.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58"/>
        </w:numPr>
        <w:ind w:left="-540" w:firstLine="540"/>
        <w:rPr>
          <w:i/>
        </w:rPr>
      </w:pPr>
      <w:r w:rsidRPr="00AE3E12">
        <w:rPr>
          <w:i/>
        </w:rPr>
        <w:t>систематизировать основные положения нормативно-правовых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74333A" w:rsidRPr="00AE3E12" w:rsidRDefault="0074333A" w:rsidP="00D15AFD">
      <w:pPr>
        <w:pStyle w:val="affff0"/>
        <w:numPr>
          <w:ilvl w:val="0"/>
          <w:numId w:val="58"/>
        </w:numPr>
        <w:ind w:left="-540" w:firstLine="540"/>
        <w:rPr>
          <w:i/>
        </w:rPr>
      </w:pPr>
      <w:r w:rsidRPr="00AE3E12">
        <w:rPr>
          <w:i/>
        </w:rPr>
        <w:t>прогнозировать возможность возникновения опасных и чрезвычайных ситуаций по их характерным признакам;</w:t>
      </w:r>
    </w:p>
    <w:p w:rsidR="0074333A" w:rsidRPr="00AE3E12" w:rsidRDefault="0074333A" w:rsidP="00D15AFD">
      <w:pPr>
        <w:pStyle w:val="affff0"/>
        <w:numPr>
          <w:ilvl w:val="0"/>
          <w:numId w:val="58"/>
        </w:numPr>
        <w:ind w:left="-540" w:firstLine="540"/>
        <w:rPr>
          <w:i/>
        </w:rPr>
      </w:pPr>
      <w:r w:rsidRPr="00AE3E12">
        <w:rPr>
          <w:i/>
        </w:rPr>
        <w:t xml:space="preserve">характеризовать роль образования в системе </w:t>
      </w:r>
      <w:proofErr w:type="gramStart"/>
      <w:r w:rsidRPr="00AE3E12">
        <w:rPr>
          <w:i/>
        </w:rPr>
        <w:t>формирования современного уровня культуры безопасности жизнедеятельности</w:t>
      </w:r>
      <w:proofErr w:type="gramEnd"/>
      <w:r w:rsidRPr="00AE3E12">
        <w:rPr>
          <w:i/>
        </w:rPr>
        <w:t xml:space="preserve"> у населения страны;</w:t>
      </w:r>
    </w:p>
    <w:p w:rsidR="0074333A" w:rsidRPr="00AE3E12" w:rsidRDefault="0074333A" w:rsidP="00D15AFD">
      <w:pPr>
        <w:pStyle w:val="affff0"/>
        <w:numPr>
          <w:ilvl w:val="0"/>
          <w:numId w:val="58"/>
        </w:numPr>
        <w:ind w:left="-540" w:firstLine="540"/>
        <w:rPr>
          <w:i/>
        </w:rPr>
      </w:pPr>
      <w:r w:rsidRPr="00AE3E12">
        <w:rPr>
          <w:i/>
        </w:rPr>
        <w:lastRenderedPageBreak/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74333A" w:rsidRPr="000548D4" w:rsidRDefault="0074333A" w:rsidP="00B857F2">
      <w:pPr>
        <w:pStyle w:val="affff0"/>
        <w:ind w:left="-540" w:firstLine="540"/>
        <w:rPr>
          <w:b/>
          <w:i/>
        </w:rPr>
      </w:pPr>
      <w:r w:rsidRPr="000548D4">
        <w:rPr>
          <w:b/>
          <w:i/>
        </w:rPr>
        <w:t xml:space="preserve">Защита населения Российской Федерации </w:t>
      </w:r>
      <w:r w:rsidR="00B857F2">
        <w:rPr>
          <w:b/>
          <w:i/>
        </w:rPr>
        <w:t>в условиях</w:t>
      </w:r>
      <w:r w:rsidR="00F940FA">
        <w:rPr>
          <w:b/>
          <w:i/>
        </w:rPr>
        <w:t xml:space="preserve"> </w:t>
      </w:r>
      <w:r w:rsidRPr="000548D4">
        <w:rPr>
          <w:b/>
          <w:i/>
        </w:rPr>
        <w:t>чрезвычайных ситуаций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 xml:space="preserve">характеризовать в общих чертах организационные основы по защите населения Российской Федерации </w:t>
      </w:r>
      <w:r w:rsidR="00F940FA">
        <w:t xml:space="preserve">в условиях </w:t>
      </w:r>
      <w:r w:rsidRPr="00AE3E12">
        <w:t>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характеризовать РСЧС</w:t>
      </w:r>
      <w:r w:rsidRPr="00AE3E12">
        <w:rPr>
          <w:rStyle w:val="a3"/>
          <w:vertAlign w:val="superscript"/>
        </w:rPr>
        <w:footnoteReference w:id="3"/>
      </w:r>
      <w:r w:rsidRPr="00AE3E12">
        <w:t xml:space="preserve">: классифицировать основные задачи, которые решает РСЧС по защите населения страны </w:t>
      </w:r>
      <w:r w:rsidR="00F940FA">
        <w:t xml:space="preserve">в условиях </w:t>
      </w:r>
      <w:r w:rsidRPr="00AE3E12">
        <w:t>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proofErr w:type="gramStart"/>
      <w:r w:rsidRPr="00AE3E12">
        <w:t xml:space="preserve"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</w:t>
      </w:r>
      <w:r w:rsidR="00793AE6">
        <w:t>Российской Федерации</w:t>
      </w:r>
      <w:r w:rsidRPr="00AE3E12">
        <w:t xml:space="preserve">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</w:t>
      </w:r>
      <w:r w:rsidR="00793AE6">
        <w:t>оссийской Федерации</w:t>
      </w:r>
      <w:r w:rsidRPr="00AE3E12">
        <w:t xml:space="preserve"> в области гражданской обороны;</w:t>
      </w:r>
      <w:proofErr w:type="gramEnd"/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 xml:space="preserve">характеризовать МЧС России: классифицировать основные задачи, которые решает МЧС России по защите населения страны </w:t>
      </w:r>
      <w:r w:rsidR="00F940FA">
        <w:t xml:space="preserve">в условиях </w:t>
      </w:r>
      <w:r w:rsidRPr="00AE3E12">
        <w:t xml:space="preserve">чрезвычайных ситуаций мирного и военного времени; давать характеристику </w:t>
      </w:r>
      <w:r w:rsidRPr="00AE3E12">
        <w:lastRenderedPageBreak/>
        <w:t>силам МЧС России, которые обеспечивают немедленное реагирование при возникновении чрезвычайных ситуаций;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 xml:space="preserve">характеризовать основные мероприятия, которые проводятся в </w:t>
      </w:r>
      <w:r w:rsidR="00793AE6" w:rsidRPr="00AE3E12">
        <w:t>Р</w:t>
      </w:r>
      <w:r w:rsidR="00793AE6">
        <w:t>оссийской Федерации</w:t>
      </w:r>
      <w:r w:rsidRPr="00AE3E12">
        <w:t xml:space="preserve">, по защите населения </w:t>
      </w:r>
      <w:r w:rsidR="00F940FA">
        <w:t xml:space="preserve">в условиях </w:t>
      </w:r>
      <w:r w:rsidRPr="00AE3E12">
        <w:t>чрезвычайных ситуаций мирного и военного времени;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 xml:space="preserve">описывать основные задачи системы инженерных сооружений, которая существует в районе проживания, для защиты населения </w:t>
      </w:r>
      <w:r w:rsidR="00F940FA">
        <w:t xml:space="preserve">в условиях </w:t>
      </w:r>
      <w:r w:rsidRPr="00AE3E12">
        <w:t>чрезвычайных ситуаций природного и техногенного характера;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описывать существующую систему оповещения населения при угрозе возникновения чрезвычайной ситуации;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анализировать мероприятия, принимаемые МЧС России, по использованию современных технических сре</w:t>
      </w:r>
      <w:proofErr w:type="gramStart"/>
      <w:r w:rsidRPr="00AE3E12">
        <w:t>дств дл</w:t>
      </w:r>
      <w:proofErr w:type="gramEnd"/>
      <w:r w:rsidRPr="00AE3E12">
        <w:t>я информации населения о чрезвычайных ситуациях;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 xml:space="preserve">характеризовать эвакуацию населения как один из основных способов защиты населения </w:t>
      </w:r>
      <w:r w:rsidR="00F940FA">
        <w:t xml:space="preserve">в условиях </w:t>
      </w:r>
      <w:r w:rsidRPr="00AE3E12">
        <w:t>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анализировать основные мероприятия, которые проводятся при аварийно-спасательных работах в очагах поражения;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>описывать основные мероприятия, которые проводятся при выполнении неотложных работ;</w:t>
      </w:r>
    </w:p>
    <w:p w:rsidR="0074333A" w:rsidRPr="00AE3E12" w:rsidRDefault="0074333A" w:rsidP="00D15AFD">
      <w:pPr>
        <w:pStyle w:val="affff0"/>
        <w:numPr>
          <w:ilvl w:val="0"/>
          <w:numId w:val="59"/>
        </w:numPr>
        <w:ind w:left="-540" w:firstLine="540"/>
      </w:pPr>
      <w:r w:rsidRPr="00AE3E12">
        <w:t xml:space="preserve">моделировать свои действия </w:t>
      </w:r>
      <w:proofErr w:type="gramStart"/>
      <w:r w:rsidRPr="00AE3E12">
        <w:t>по сигналам оповещения о чрезвычайных ситуациях в районе проживания при нахождении в школе</w:t>
      </w:r>
      <w:proofErr w:type="gramEnd"/>
      <w:r w:rsidRPr="00AE3E12">
        <w:t>, на улице, в общественном месте (в театре, библиотеке и др.), дома.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60"/>
        </w:numPr>
        <w:ind w:left="-540" w:firstLine="540"/>
        <w:rPr>
          <w:i/>
        </w:rPr>
      </w:pPr>
      <w:r w:rsidRPr="00AE3E12">
        <w:rPr>
          <w:i/>
        </w:rPr>
        <w:lastRenderedPageBreak/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74333A" w:rsidRPr="00AE3E12" w:rsidRDefault="0074333A" w:rsidP="00D15AFD">
      <w:pPr>
        <w:pStyle w:val="affff0"/>
        <w:numPr>
          <w:ilvl w:val="0"/>
          <w:numId w:val="60"/>
        </w:numPr>
        <w:ind w:left="-540" w:firstLine="540"/>
        <w:rPr>
          <w:i/>
        </w:rPr>
      </w:pPr>
      <w:r w:rsidRPr="00AE3E12">
        <w:rPr>
          <w:i/>
        </w:rPr>
        <w:t>подбирать материал и готовить занятие на тему: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74333A" w:rsidRPr="00AE3E12" w:rsidRDefault="0074333A" w:rsidP="00D15AFD">
      <w:pPr>
        <w:pStyle w:val="affff0"/>
        <w:numPr>
          <w:ilvl w:val="0"/>
          <w:numId w:val="60"/>
        </w:numPr>
        <w:ind w:left="-540" w:firstLine="540"/>
        <w:rPr>
          <w:i/>
        </w:rPr>
      </w:pPr>
      <w:r w:rsidRPr="00AE3E12">
        <w:rPr>
          <w:i/>
        </w:rPr>
        <w:t>обсуждать тему: «Ключевая роль МЧС России в формировании культуры безопасности жизнедеятельности у населения Российской Федерации»;</w:t>
      </w:r>
    </w:p>
    <w:p w:rsidR="0074333A" w:rsidRPr="00AE3E12" w:rsidRDefault="0074333A" w:rsidP="00D15AFD">
      <w:pPr>
        <w:pStyle w:val="affff0"/>
        <w:numPr>
          <w:ilvl w:val="0"/>
          <w:numId w:val="60"/>
        </w:numPr>
        <w:ind w:left="-540" w:firstLine="540"/>
        <w:rPr>
          <w:i/>
        </w:rPr>
      </w:pPr>
      <w:r w:rsidRPr="00AE3E12">
        <w:rPr>
          <w:i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74333A" w:rsidRPr="000548D4" w:rsidRDefault="0074333A" w:rsidP="00F95FB9">
      <w:pPr>
        <w:pStyle w:val="affff0"/>
        <w:ind w:left="-540" w:firstLine="540"/>
        <w:rPr>
          <w:b/>
          <w:i/>
        </w:rPr>
      </w:pPr>
      <w:r w:rsidRPr="000548D4">
        <w:rPr>
          <w:b/>
          <w:i/>
        </w:rPr>
        <w:t>Основы противодействия терроризму и экстремизму в Российской Федерации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 xml:space="preserve">Выпускник научится: 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t>негативно относиться к любым видам террористической и экстремистской деятельности;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t>характеризовать терроризм и экстремизм как социальн</w:t>
      </w:r>
      <w:r w:rsidR="00D10AA5" w:rsidRPr="00AE3E12">
        <w:t>ое явление, представляющее серь</w:t>
      </w:r>
      <w:r w:rsidR="00D67DEB">
        <w:t>е</w:t>
      </w:r>
      <w:r w:rsidRPr="00AE3E12">
        <w:t>зную угрозу личности, обществу и национальной безопасности России;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t xml:space="preserve">анализировать основные положения нормативно-правовых актов </w:t>
      </w:r>
      <w:r w:rsidR="00793AE6" w:rsidRPr="00AE3E12">
        <w:t>Р</w:t>
      </w:r>
      <w:r w:rsidR="00793AE6">
        <w:t>оссийской Федерации</w:t>
      </w:r>
      <w:r w:rsidRPr="00AE3E12">
        <w:t xml:space="preserve"> по противодействию терроризму и экстремизму и обосновывать необходимость комплекса мер, принимаемых в </w:t>
      </w:r>
      <w:r w:rsidR="00793AE6" w:rsidRPr="00AE3E12">
        <w:t>Р</w:t>
      </w:r>
      <w:r w:rsidR="00793AE6">
        <w:t>оссийской Федерации</w:t>
      </w:r>
      <w:r w:rsidRPr="00AE3E12">
        <w:t xml:space="preserve"> по противодействию терроризму;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lastRenderedPageBreak/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4333A" w:rsidRPr="00AE3E12" w:rsidRDefault="0074333A" w:rsidP="00D15AFD">
      <w:pPr>
        <w:pStyle w:val="affff0"/>
        <w:numPr>
          <w:ilvl w:val="0"/>
          <w:numId w:val="61"/>
        </w:numPr>
        <w:ind w:left="-540" w:firstLine="540"/>
      </w:pPr>
      <w:r w:rsidRPr="00AE3E12">
        <w:t>моделировать последовательность своих действий при угрозе террористического акта.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62"/>
        </w:numPr>
        <w:ind w:left="-540" w:firstLine="540"/>
        <w:rPr>
          <w:i/>
        </w:rPr>
      </w:pPr>
      <w:r w:rsidRPr="00AE3E12">
        <w:rPr>
          <w:i/>
        </w:rPr>
        <w:t>формировать индивидуальные основы правовой психологии для противостояния идеологии насилия;</w:t>
      </w:r>
    </w:p>
    <w:p w:rsidR="0074333A" w:rsidRPr="00AE3E12" w:rsidRDefault="0074333A" w:rsidP="00D15AFD">
      <w:pPr>
        <w:pStyle w:val="affff0"/>
        <w:numPr>
          <w:ilvl w:val="0"/>
          <w:numId w:val="62"/>
        </w:numPr>
        <w:ind w:left="-540" w:firstLine="540"/>
        <w:rPr>
          <w:i/>
        </w:rPr>
      </w:pPr>
      <w:r w:rsidRPr="00AE3E12">
        <w:rPr>
          <w:i/>
        </w:rPr>
        <w:t>формировать личные убеждения, способствующие профилактике вовлечения в террористическую деятельность;</w:t>
      </w:r>
    </w:p>
    <w:p w:rsidR="0074333A" w:rsidRPr="00AE3E12" w:rsidRDefault="0074333A" w:rsidP="00D15AFD">
      <w:pPr>
        <w:pStyle w:val="affff0"/>
        <w:numPr>
          <w:ilvl w:val="0"/>
          <w:numId w:val="62"/>
        </w:numPr>
        <w:ind w:left="-540" w:firstLine="540"/>
        <w:rPr>
          <w:i/>
        </w:rPr>
      </w:pPr>
      <w:r w:rsidRPr="00AE3E12">
        <w:rPr>
          <w:i/>
        </w:rPr>
        <w:t>формировать индивидуальные качества, способствующие противодействию экстремизму и терроризму;</w:t>
      </w:r>
    </w:p>
    <w:p w:rsidR="0074333A" w:rsidRPr="00AE3E12" w:rsidRDefault="0074333A" w:rsidP="00D15AFD">
      <w:pPr>
        <w:pStyle w:val="affff0"/>
        <w:numPr>
          <w:ilvl w:val="0"/>
          <w:numId w:val="62"/>
        </w:numPr>
        <w:ind w:left="-540" w:firstLine="540"/>
        <w:rPr>
          <w:i/>
        </w:rPr>
      </w:pPr>
      <w:r w:rsidRPr="00AE3E12">
        <w:rPr>
          <w:i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4333A" w:rsidRPr="000548D4" w:rsidRDefault="0074333A" w:rsidP="00F95FB9">
      <w:pPr>
        <w:pStyle w:val="affff0"/>
        <w:ind w:left="-540" w:firstLine="540"/>
        <w:rPr>
          <w:b/>
        </w:rPr>
      </w:pPr>
      <w:r w:rsidRPr="000548D4">
        <w:rPr>
          <w:b/>
        </w:rPr>
        <w:t>Основы медицинских знаний и здорового образа жизни</w:t>
      </w:r>
      <w:r w:rsidR="007B55F8">
        <w:rPr>
          <w:b/>
        </w:rPr>
        <w:t>.</w:t>
      </w:r>
    </w:p>
    <w:p w:rsidR="0074333A" w:rsidRPr="000548D4" w:rsidRDefault="0074333A" w:rsidP="00F95FB9">
      <w:pPr>
        <w:pStyle w:val="affff0"/>
        <w:ind w:left="-540" w:firstLine="540"/>
        <w:rPr>
          <w:b/>
          <w:i/>
        </w:rPr>
      </w:pPr>
      <w:r w:rsidRPr="000548D4">
        <w:rPr>
          <w:b/>
          <w:i/>
        </w:rPr>
        <w:t>Основы здорового образа жизни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63"/>
        </w:numPr>
        <w:ind w:left="-540" w:firstLine="540"/>
      </w:pPr>
      <w:r w:rsidRPr="00AE3E12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4333A" w:rsidRPr="00AE3E12" w:rsidRDefault="0074333A" w:rsidP="00D15AFD">
      <w:pPr>
        <w:pStyle w:val="affff0"/>
        <w:numPr>
          <w:ilvl w:val="0"/>
          <w:numId w:val="63"/>
        </w:numPr>
        <w:ind w:left="-540" w:firstLine="540"/>
      </w:pPr>
      <w:r w:rsidRPr="00AE3E12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4333A" w:rsidRPr="00AE3E12" w:rsidRDefault="0074333A" w:rsidP="00D15AFD">
      <w:pPr>
        <w:pStyle w:val="affff0"/>
        <w:numPr>
          <w:ilvl w:val="0"/>
          <w:numId w:val="63"/>
        </w:numPr>
        <w:ind w:left="-540" w:firstLine="540"/>
      </w:pPr>
      <w:r w:rsidRPr="00AE3E12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 и их возможные последствия для здоровья;</w:t>
      </w:r>
    </w:p>
    <w:p w:rsidR="0074333A" w:rsidRPr="00AE3E12" w:rsidRDefault="0074333A" w:rsidP="00D15AFD">
      <w:pPr>
        <w:pStyle w:val="affff0"/>
        <w:numPr>
          <w:ilvl w:val="0"/>
          <w:numId w:val="63"/>
        </w:numPr>
        <w:ind w:left="-540" w:firstLine="540"/>
      </w:pPr>
      <w:r w:rsidRPr="00AE3E12">
        <w:lastRenderedPageBreak/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4333A" w:rsidRPr="00AE3E12" w:rsidRDefault="0074333A" w:rsidP="00D15AFD">
      <w:pPr>
        <w:pStyle w:val="affff0"/>
        <w:numPr>
          <w:ilvl w:val="0"/>
          <w:numId w:val="63"/>
        </w:numPr>
        <w:ind w:left="-540" w:firstLine="540"/>
      </w:pPr>
      <w:r w:rsidRPr="00AE3E12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</w:t>
      </w:r>
      <w:r w:rsidR="00793AE6">
        <w:t>я</w:t>
      </w:r>
      <w:r w:rsidRPr="00AE3E12">
        <w:t>ть роль семьи в жизни личности и общества, значение семьи для обеспечения демографической безопасности государства.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Pr="00AE3E12" w:rsidRDefault="0074333A" w:rsidP="00D15AFD">
      <w:pPr>
        <w:pStyle w:val="affff0"/>
        <w:numPr>
          <w:ilvl w:val="0"/>
          <w:numId w:val="64"/>
        </w:numPr>
        <w:ind w:left="-540" w:firstLine="540"/>
        <w:rPr>
          <w:i/>
        </w:rPr>
      </w:pPr>
      <w:r w:rsidRPr="00AE3E12">
        <w:rPr>
          <w:i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4333A" w:rsidRPr="000548D4" w:rsidRDefault="0074333A" w:rsidP="00F95FB9">
      <w:pPr>
        <w:pStyle w:val="affff0"/>
        <w:ind w:left="-540" w:firstLine="540"/>
        <w:rPr>
          <w:b/>
          <w:i/>
        </w:rPr>
      </w:pPr>
      <w:r w:rsidRPr="000548D4">
        <w:rPr>
          <w:b/>
          <w:i/>
        </w:rPr>
        <w:t>Основы медицинских знаний и оказание первой помощи</w:t>
      </w:r>
    </w:p>
    <w:p w:rsidR="0074333A" w:rsidRPr="00AE3E12" w:rsidRDefault="0074333A" w:rsidP="00F95FB9">
      <w:pPr>
        <w:pStyle w:val="affff0"/>
        <w:ind w:left="-540" w:firstLine="540"/>
      </w:pPr>
      <w:r w:rsidRPr="00AE3E12">
        <w:t>Выпускник научится:</w:t>
      </w:r>
    </w:p>
    <w:p w:rsidR="0074333A" w:rsidRPr="00AE3E12" w:rsidRDefault="0074333A" w:rsidP="00D15AFD">
      <w:pPr>
        <w:pStyle w:val="affff0"/>
        <w:numPr>
          <w:ilvl w:val="0"/>
          <w:numId w:val="64"/>
        </w:numPr>
        <w:ind w:left="-540" w:firstLine="540"/>
      </w:pPr>
      <w:r w:rsidRPr="00AE3E12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4333A" w:rsidRPr="00AE3E12" w:rsidRDefault="0074333A" w:rsidP="00D15AFD">
      <w:pPr>
        <w:pStyle w:val="affff0"/>
        <w:numPr>
          <w:ilvl w:val="0"/>
          <w:numId w:val="64"/>
        </w:numPr>
        <w:ind w:left="-540" w:firstLine="540"/>
      </w:pPr>
      <w:r w:rsidRPr="00AE3E12"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74333A" w:rsidRPr="00AE3E12" w:rsidRDefault="0074333A" w:rsidP="00D15AFD">
      <w:pPr>
        <w:pStyle w:val="affff0"/>
        <w:numPr>
          <w:ilvl w:val="0"/>
          <w:numId w:val="64"/>
        </w:numPr>
        <w:ind w:left="-540" w:firstLine="540"/>
      </w:pPr>
      <w:r w:rsidRPr="00AE3E12"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</w:t>
      </w:r>
      <w:r w:rsidR="00D67DEB">
        <w:t>е</w:t>
      </w:r>
      <w:r w:rsidRPr="00AE3E12">
        <w:t xml:space="preserve"> средства в конкретных ситуациях;</w:t>
      </w:r>
    </w:p>
    <w:p w:rsidR="0074333A" w:rsidRPr="00AE3E12" w:rsidRDefault="0074333A" w:rsidP="00D15AFD">
      <w:pPr>
        <w:pStyle w:val="affff0"/>
        <w:numPr>
          <w:ilvl w:val="0"/>
          <w:numId w:val="64"/>
        </w:numPr>
        <w:ind w:left="-540" w:firstLine="540"/>
      </w:pPr>
      <w:r w:rsidRPr="00AE3E12"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</w:t>
      </w:r>
      <w:r w:rsidR="004709CB">
        <w:t>ы</w:t>
      </w:r>
      <w:r w:rsidRPr="00AE3E12">
        <w:t>полнять в паре/втро</w:t>
      </w:r>
      <w:r w:rsidR="00D67DEB">
        <w:t>е</w:t>
      </w:r>
      <w:r w:rsidRPr="00AE3E12">
        <w:t>м при</w:t>
      </w:r>
      <w:r w:rsidR="00D67DEB">
        <w:t>е</w:t>
      </w:r>
      <w:r w:rsidRPr="00AE3E12">
        <w:t>мы оказания само- и взаимопомощи в зоне массовых поражений.</w:t>
      </w:r>
    </w:p>
    <w:p w:rsidR="0074333A" w:rsidRPr="00AE3E12" w:rsidRDefault="0074333A" w:rsidP="00F95FB9">
      <w:pPr>
        <w:pStyle w:val="affff0"/>
        <w:ind w:left="-540" w:firstLine="540"/>
        <w:rPr>
          <w:i/>
        </w:rPr>
      </w:pPr>
      <w:r w:rsidRPr="00AE3E12">
        <w:rPr>
          <w:i/>
        </w:rPr>
        <w:t>Выпускник получит возможность научиться:</w:t>
      </w:r>
    </w:p>
    <w:p w:rsidR="0074333A" w:rsidRDefault="0074333A" w:rsidP="00D15AFD">
      <w:pPr>
        <w:pStyle w:val="affff0"/>
        <w:numPr>
          <w:ilvl w:val="0"/>
          <w:numId w:val="65"/>
        </w:numPr>
        <w:ind w:left="-540" w:firstLine="540"/>
        <w:rPr>
          <w:i/>
        </w:rPr>
      </w:pPr>
      <w:r w:rsidRPr="00AE3E12">
        <w:rPr>
          <w:i/>
        </w:rPr>
        <w:lastRenderedPageBreak/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AF4841" w:rsidRPr="00AE3E12" w:rsidRDefault="00AF4841" w:rsidP="005D4D7F">
      <w:pPr>
        <w:pStyle w:val="affff0"/>
        <w:rPr>
          <w:i/>
        </w:rPr>
      </w:pPr>
    </w:p>
    <w:p w:rsidR="00B3514A" w:rsidRPr="00AE3E12" w:rsidRDefault="00B3514A" w:rsidP="005D4D7F">
      <w:pPr>
        <w:pStyle w:val="affff0"/>
        <w:rPr>
          <w:rStyle w:val="Zag11"/>
          <w:rFonts w:eastAsia="@Arial Unicode MS"/>
        </w:rPr>
      </w:pPr>
    </w:p>
    <w:p w:rsidR="0074333A" w:rsidRPr="00912F00" w:rsidRDefault="00490C8E" w:rsidP="000F69A2">
      <w:pPr>
        <w:pStyle w:val="affff0"/>
        <w:ind w:left="-540"/>
        <w:jc w:val="center"/>
        <w:outlineLvl w:val="1"/>
        <w:rPr>
          <w:rStyle w:val="Zag11"/>
          <w:rFonts w:eastAsia="@Arial Unicode MS"/>
          <w:b/>
        </w:rPr>
      </w:pPr>
      <w:bookmarkStart w:id="14" w:name="_Toc316548608"/>
      <w:r w:rsidRPr="00AE3E12">
        <w:rPr>
          <w:rStyle w:val="Zag11"/>
          <w:rFonts w:eastAsia="@Arial Unicode MS"/>
          <w:b/>
        </w:rPr>
        <w:t xml:space="preserve">СИСТЕМА </w:t>
      </w:r>
      <w:proofErr w:type="gramStart"/>
      <w:r w:rsidRPr="00AE3E12">
        <w:rPr>
          <w:rStyle w:val="Zag11"/>
          <w:rFonts w:eastAsia="@Arial Unicode MS"/>
          <w:b/>
        </w:rPr>
        <w:t>ОЦЕНКИ</w:t>
      </w:r>
      <w:r w:rsidR="00DE4342">
        <w:rPr>
          <w:rStyle w:val="Zag11"/>
          <w:rFonts w:eastAsia="@Arial Unicode MS"/>
          <w:b/>
        </w:rPr>
        <w:t xml:space="preserve"> </w:t>
      </w:r>
      <w:r w:rsidR="00304399" w:rsidRPr="00AE3E12">
        <w:rPr>
          <w:rStyle w:val="Zag11"/>
          <w:rFonts w:eastAsia="@Arial Unicode MS"/>
          <w:b/>
        </w:rPr>
        <w:t>ДОСТИЖЕНИЯ</w:t>
      </w:r>
      <w:r w:rsidR="00DE4342">
        <w:rPr>
          <w:rStyle w:val="Zag11"/>
          <w:rFonts w:eastAsia="@Arial Unicode MS"/>
          <w:b/>
        </w:rPr>
        <w:t xml:space="preserve"> </w:t>
      </w:r>
      <w:r w:rsidR="00304399" w:rsidRPr="00AE3E12">
        <w:rPr>
          <w:rStyle w:val="Zag11"/>
          <w:rFonts w:eastAsia="@Arial Unicode MS"/>
          <w:b/>
        </w:rPr>
        <w:t>ПЛАНИРУЕМЫХ</w:t>
      </w:r>
      <w:r w:rsidR="00036CBA">
        <w:rPr>
          <w:rStyle w:val="Zag11"/>
          <w:rFonts w:eastAsia="@Arial Unicode MS"/>
          <w:b/>
        </w:rPr>
        <w:t xml:space="preserve"> </w:t>
      </w:r>
      <w:r w:rsidR="00304399" w:rsidRPr="00AE3E12">
        <w:rPr>
          <w:rStyle w:val="Zag11"/>
          <w:rFonts w:eastAsia="@Arial Unicode MS"/>
          <w:b/>
        </w:rPr>
        <w:t>РЕЗУЛЬТАТОВ</w:t>
      </w:r>
      <w:r w:rsidR="00912F00" w:rsidRPr="00912F00">
        <w:rPr>
          <w:rStyle w:val="Zag11"/>
          <w:rFonts w:eastAsia="@Arial Unicode MS"/>
          <w:b/>
        </w:rPr>
        <w:t xml:space="preserve"> </w:t>
      </w:r>
      <w:r w:rsidR="00912F00">
        <w:rPr>
          <w:rStyle w:val="Zag11"/>
          <w:rFonts w:eastAsia="@Arial Unicode MS"/>
          <w:b/>
        </w:rPr>
        <w:t>ОСВОЕНИЯ ОСНОВНОЙ ОБРАЗОВАТЕЛЬНОЙ ПРОГРАММЫ</w:t>
      </w:r>
      <w:bookmarkEnd w:id="14"/>
      <w:proofErr w:type="gramEnd"/>
    </w:p>
    <w:p w:rsidR="0074333A" w:rsidRPr="00912F00" w:rsidRDefault="00D47FC0" w:rsidP="00912F00">
      <w:pPr>
        <w:pStyle w:val="affff0"/>
        <w:ind w:left="-540"/>
      </w:pPr>
      <w:r>
        <w:t>О</w:t>
      </w:r>
      <w:r w:rsidR="0074333A" w:rsidRPr="00AE3E12">
        <w:t>сновными функциями</w:t>
      </w:r>
      <w:r>
        <w:t xml:space="preserve"> системы оценки</w:t>
      </w:r>
      <w:r w:rsidR="0074333A" w:rsidRPr="00AE3E12">
        <w:t xml:space="preserve"> являются </w:t>
      </w:r>
      <w:r w:rsidR="0074333A" w:rsidRPr="00912F00">
        <w:t>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</w:t>
      </w:r>
      <w:r w:rsidR="00793AE6">
        <w:t>зи</w:t>
      </w:r>
      <w:r w:rsidR="0074333A" w:rsidRPr="00912F00">
        <w:t>, позволяющей осуществлять управление образовательным процессом.</w:t>
      </w:r>
    </w:p>
    <w:p w:rsidR="0074333A" w:rsidRPr="00AE3E12" w:rsidRDefault="00D47FC0" w:rsidP="00912F00">
      <w:pPr>
        <w:pStyle w:val="affff0"/>
        <w:ind w:left="-540"/>
      </w:pPr>
      <w:r>
        <w:t>О</w:t>
      </w:r>
      <w:r w:rsidR="0074333A" w:rsidRPr="00AE3E12">
        <w:t>сновным объектом системы оценки результатов образования, е</w:t>
      </w:r>
      <w:r w:rsidR="00D67DEB">
        <w:t>е</w:t>
      </w:r>
      <w:r w:rsidR="00352FE4">
        <w:t xml:space="preserve"> содержательной и кри</w:t>
      </w:r>
      <w:r w:rsidR="0074333A" w:rsidRPr="00AE3E12">
        <w:t xml:space="preserve">териальной базой выступают требования Стандарта, которые конкретизируются в планируемых результатах освоения </w:t>
      </w:r>
      <w:proofErr w:type="gramStart"/>
      <w:r w:rsidR="0074333A" w:rsidRPr="00AE3E12">
        <w:t>обучающимися</w:t>
      </w:r>
      <w:proofErr w:type="gramEnd"/>
      <w:r w:rsidR="00AF4841">
        <w:t xml:space="preserve"> междисциплинарных программ и </w:t>
      </w:r>
      <w:r w:rsidR="008B5D32">
        <w:t>учебных</w:t>
      </w:r>
      <w:r w:rsidR="00DE4342">
        <w:t xml:space="preserve"> </w:t>
      </w:r>
      <w:r w:rsidR="008B5D32">
        <w:t>предметов,</w:t>
      </w:r>
      <w:r w:rsidR="00DE4342">
        <w:t xml:space="preserve"> </w:t>
      </w:r>
      <w:r w:rsidR="00AF4841">
        <w:t>при освоении содержания</w:t>
      </w:r>
      <w:r w:rsidR="008B5D32">
        <w:t xml:space="preserve"> по</w:t>
      </w:r>
      <w:r w:rsidR="00DE4342">
        <w:t xml:space="preserve"> </w:t>
      </w:r>
      <w:r w:rsidR="008B5D32">
        <w:t>системе</w:t>
      </w:r>
      <w:r w:rsidR="00AF4841">
        <w:t xml:space="preserve"> </w:t>
      </w:r>
      <w:r w:rsidR="007941EE">
        <w:t>УМК</w:t>
      </w:r>
      <w:r w:rsidR="00AF4841">
        <w:t xml:space="preserve"> «Алгоритм успеха»</w:t>
      </w:r>
      <w:r w:rsidR="0074333A" w:rsidRPr="00AE3E12">
        <w:t>.</w:t>
      </w:r>
    </w:p>
    <w:p w:rsidR="0074333A" w:rsidRPr="00AE3E12" w:rsidRDefault="0074333A" w:rsidP="00912F00">
      <w:pPr>
        <w:pStyle w:val="affff0"/>
        <w:ind w:left="-540"/>
      </w:pPr>
      <w:r w:rsidRPr="00AE3E12">
        <w:rPr>
          <w:rStyle w:val="dash041e0431044b0447043d044b0439char1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</w:t>
      </w:r>
      <w:r w:rsidR="00F25ECE" w:rsidRPr="00AE3E12">
        <w:rPr>
          <w:rStyle w:val="dash041e0431044b0447043d044b0439char1"/>
          <w:sz w:val="28"/>
          <w:szCs w:val="28"/>
        </w:rPr>
        <w:t xml:space="preserve"> определяется по результатам промежуточной и итоговой аттестации обучающихся.</w:t>
      </w:r>
    </w:p>
    <w:p w:rsidR="0074333A" w:rsidRPr="00AE3E12" w:rsidRDefault="0074333A" w:rsidP="00912F00">
      <w:pPr>
        <w:pStyle w:val="affff0"/>
        <w:ind w:left="-540"/>
        <w:rPr>
          <w:rStyle w:val="dash041e0431044b0447043d044b0439char1"/>
          <w:sz w:val="28"/>
          <w:szCs w:val="28"/>
        </w:rPr>
      </w:pPr>
      <w:r w:rsidRPr="00AE3E12">
        <w:rPr>
          <w:rStyle w:val="dash041e0431044b0447043d044b0439char1"/>
          <w:b/>
          <w:i/>
          <w:sz w:val="28"/>
          <w:szCs w:val="28"/>
        </w:rPr>
        <w:t>Резу</w:t>
      </w:r>
      <w:r w:rsidR="00352FE4">
        <w:rPr>
          <w:rStyle w:val="dash041e0431044b0447043d044b0439char1"/>
          <w:b/>
          <w:i/>
          <w:sz w:val="28"/>
          <w:szCs w:val="28"/>
        </w:rPr>
        <w:t>льтаты промежуточной аттестации</w:t>
      </w:r>
      <w:r w:rsidR="00DE4342">
        <w:rPr>
          <w:rStyle w:val="dash041e0431044b0447043d044b0439char1"/>
          <w:b/>
          <w:i/>
          <w:sz w:val="28"/>
          <w:szCs w:val="28"/>
        </w:rPr>
        <w:t xml:space="preserve"> </w:t>
      </w:r>
      <w:r w:rsidR="00352FE4">
        <w:rPr>
          <w:rStyle w:val="dash041e0431044b0447043d044b0439char1"/>
          <w:sz w:val="28"/>
          <w:szCs w:val="28"/>
        </w:rPr>
        <w:t>представляют</w:t>
      </w:r>
      <w:r w:rsidR="00DE4342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собой результаты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внутришкольного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мониторинга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индивидуальных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 xml:space="preserve">образовательных достижений обучающихся, которые </w:t>
      </w:r>
      <w:r w:rsidRPr="00AE3E12">
        <w:rPr>
          <w:rStyle w:val="dash041e0431044b0447043d044b0439char1"/>
          <w:b/>
          <w:i/>
          <w:sz w:val="28"/>
          <w:szCs w:val="28"/>
        </w:rPr>
        <w:t xml:space="preserve">отражают динамику </w:t>
      </w:r>
      <w:r w:rsidRPr="00AE3E12">
        <w:rPr>
          <w:rStyle w:val="dash041e0431044b0447043d044b0439char1"/>
          <w:sz w:val="28"/>
          <w:szCs w:val="28"/>
        </w:rPr>
        <w:t>формирования их</w:t>
      </w:r>
      <w:r w:rsidRPr="00AE3E12">
        <w:rPr>
          <w:rStyle w:val="dash041e0431044b0447043d044b0439char1"/>
          <w:color w:val="0000FF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 xml:space="preserve">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AE3E12">
        <w:rPr>
          <w:rStyle w:val="dash041e0431044b0447043d044b0439char1"/>
          <w:b/>
          <w:i/>
          <w:sz w:val="28"/>
          <w:szCs w:val="28"/>
        </w:rPr>
        <w:t>внутренней оценкой</w:t>
      </w:r>
      <w:r w:rsidRPr="00793AE6">
        <w:rPr>
          <w:rStyle w:val="dash041e0431044b0447043d044b0439char1"/>
          <w:sz w:val="28"/>
          <w:szCs w:val="28"/>
        </w:rPr>
        <w:t>.</w:t>
      </w:r>
    </w:p>
    <w:p w:rsidR="0074333A" w:rsidRPr="00AE3E12" w:rsidRDefault="0074333A" w:rsidP="00912F00">
      <w:pPr>
        <w:pStyle w:val="affff0"/>
        <w:ind w:left="-540"/>
      </w:pPr>
      <w:r w:rsidRPr="00AE3E12">
        <w:rPr>
          <w:rStyle w:val="dash041e0431044b0447043d044b0439char1"/>
          <w:b/>
          <w:i/>
          <w:sz w:val="28"/>
          <w:szCs w:val="28"/>
        </w:rPr>
        <w:t>Результаты итоговой аттест</w:t>
      </w:r>
      <w:r w:rsidR="00793AE6">
        <w:rPr>
          <w:rStyle w:val="dash041e0431044b0447043d044b0439char1"/>
          <w:b/>
          <w:i/>
          <w:sz w:val="28"/>
          <w:szCs w:val="28"/>
        </w:rPr>
        <w:t>ации выпускников (в том числе </w:t>
      </w:r>
      <w:r w:rsidRPr="00AE3E12">
        <w:rPr>
          <w:rStyle w:val="dash041e0431044b0447043d044b0439char1"/>
          <w:b/>
          <w:i/>
          <w:sz w:val="28"/>
          <w:szCs w:val="28"/>
        </w:rPr>
        <w:t>государственной)</w:t>
      </w:r>
      <w:r w:rsidR="00DE4342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характеризую</w:t>
      </w:r>
      <w:r w:rsidR="00352FE4">
        <w:rPr>
          <w:rStyle w:val="dash041e0431044b0447043d044b0439char1"/>
          <w:sz w:val="28"/>
          <w:szCs w:val="28"/>
        </w:rPr>
        <w:t>т</w:t>
      </w:r>
      <w:r w:rsidRPr="00AE3E12">
        <w:rPr>
          <w:rStyle w:val="dash041e0431044b0447043d044b0439char1"/>
          <w:sz w:val="28"/>
          <w:szCs w:val="28"/>
        </w:rPr>
        <w:t xml:space="preserve"> уровень достижения предметных и </w:t>
      </w:r>
      <w:r w:rsidRPr="00AE3E12">
        <w:rPr>
          <w:rStyle w:val="dash041e0431044b0447043d044b0439char1"/>
          <w:sz w:val="28"/>
          <w:szCs w:val="28"/>
        </w:rPr>
        <w:lastRenderedPageBreak/>
        <w:t xml:space="preserve">метапредметных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</w:t>
      </w:r>
      <w:r w:rsidR="008B5D32">
        <w:rPr>
          <w:rStyle w:val="dash041e0431044b0447043d044b0439char1"/>
          <w:sz w:val="28"/>
          <w:szCs w:val="28"/>
        </w:rPr>
        <w:t>(по отношению к образовательной</w:t>
      </w:r>
      <w:r w:rsidR="00DE4342">
        <w:rPr>
          <w:rStyle w:val="dash041e0431044b0447043d044b0439char1"/>
          <w:sz w:val="28"/>
          <w:szCs w:val="28"/>
        </w:rPr>
        <w:t xml:space="preserve"> </w:t>
      </w:r>
      <w:r w:rsidR="008B5D32">
        <w:rPr>
          <w:rStyle w:val="dash041e0431044b0447043d044b0439char1"/>
          <w:sz w:val="28"/>
          <w:szCs w:val="28"/>
        </w:rPr>
        <w:t>организации</w:t>
      </w:r>
      <w:r w:rsidRPr="00AE3E12">
        <w:rPr>
          <w:rStyle w:val="dash041e0431044b0447043d044b0439char1"/>
          <w:sz w:val="28"/>
          <w:szCs w:val="28"/>
        </w:rPr>
        <w:t xml:space="preserve">) органами, т. е. является </w:t>
      </w:r>
      <w:r w:rsidRPr="00AE3E12">
        <w:rPr>
          <w:rStyle w:val="dash041e0431044b0447043d044b0439char1"/>
          <w:b/>
          <w:i/>
          <w:sz w:val="28"/>
          <w:szCs w:val="28"/>
        </w:rPr>
        <w:t>внешней оценкой</w:t>
      </w:r>
      <w:r w:rsidRPr="00AE3E12">
        <w:rPr>
          <w:rStyle w:val="dash041e0431044b0447043d044b0439char1"/>
          <w:sz w:val="28"/>
          <w:szCs w:val="28"/>
        </w:rPr>
        <w:t>.</w:t>
      </w:r>
    </w:p>
    <w:p w:rsidR="0074333A" w:rsidRPr="00AE3E12" w:rsidRDefault="0074333A" w:rsidP="00912F00">
      <w:pPr>
        <w:pStyle w:val="affff0"/>
        <w:ind w:left="-540"/>
      </w:pPr>
      <w:r w:rsidRPr="00AE3E12">
        <w:t>Основным</w:t>
      </w:r>
      <w:r w:rsidR="00793AE6">
        <w:t>и</w:t>
      </w:r>
      <w:r w:rsidRPr="00AE3E12">
        <w:t xml:space="preserve"> объект</w:t>
      </w:r>
      <w:r w:rsidR="00793AE6">
        <w:t>ами</w:t>
      </w:r>
      <w:r w:rsidRPr="00AE3E12">
        <w:t xml:space="preserve"> содержательной и критериальной базой итоговой оценки подготовки выпускников на </w:t>
      </w:r>
      <w:r w:rsidR="008B5D32">
        <w:t xml:space="preserve">уровне </w:t>
      </w:r>
      <w:r w:rsidRPr="00AE3E12">
        <w:t>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</w:t>
      </w:r>
      <w:r w:rsidR="00AF4841">
        <w:t>аучится» всех изучаемых учебных предметов</w:t>
      </w:r>
      <w:r w:rsidRPr="00AE3E12">
        <w:t>.</w:t>
      </w:r>
    </w:p>
    <w:p w:rsidR="0074333A" w:rsidRPr="00912F00" w:rsidRDefault="0074333A" w:rsidP="00912F00">
      <w:pPr>
        <w:pStyle w:val="affff0"/>
        <w:ind w:left="-540"/>
      </w:pPr>
      <w:r w:rsidRPr="00AE3E12">
        <w:t xml:space="preserve">Система </w:t>
      </w:r>
      <w:proofErr w:type="gramStart"/>
      <w:r w:rsidRPr="00AE3E12">
        <w:t>оценки достижения планируемых результатов освоения основной образовательной программы</w:t>
      </w:r>
      <w:r w:rsidRPr="00AE3E12">
        <w:rPr>
          <w:i/>
        </w:rPr>
        <w:t xml:space="preserve"> </w:t>
      </w:r>
      <w:r w:rsidRPr="00AE3E12">
        <w:t>основного общего образования</w:t>
      </w:r>
      <w:proofErr w:type="gramEnd"/>
      <w:r w:rsidRPr="00AE3E12">
        <w:t xml:space="preserve"> предполагает </w:t>
      </w:r>
      <w:r w:rsidRPr="00912F00">
        <w:t>комплексный подход к оценке результатов образования, позволяющий вести оценку достижения обучающимися всех тр</w:t>
      </w:r>
      <w:r w:rsidR="00D67DEB" w:rsidRPr="00912F00">
        <w:t>е</w:t>
      </w:r>
      <w:r w:rsidRPr="00912F00">
        <w:t>х групп результатов образования: личностных, метапредметных и предметных.</w:t>
      </w:r>
    </w:p>
    <w:p w:rsidR="0074333A" w:rsidRPr="00912F00" w:rsidRDefault="0074333A" w:rsidP="008E11FD">
      <w:pPr>
        <w:pStyle w:val="aff6"/>
        <w:ind w:left="0" w:firstLine="0"/>
        <w:jc w:val="center"/>
        <w:outlineLvl w:val="2"/>
        <w:rPr>
          <w:i w:val="0"/>
          <w:sz w:val="36"/>
          <w:szCs w:val="36"/>
        </w:rPr>
      </w:pPr>
      <w:bookmarkStart w:id="15" w:name="_Toc316548609"/>
      <w:r w:rsidRPr="00912F00">
        <w:rPr>
          <w:i w:val="0"/>
          <w:sz w:val="36"/>
          <w:szCs w:val="36"/>
        </w:rPr>
        <w:t>Особенности оценки личностных результатов</w:t>
      </w:r>
      <w:bookmarkEnd w:id="15"/>
    </w:p>
    <w:p w:rsidR="00917268" w:rsidRPr="00AE3E12" w:rsidRDefault="00917268" w:rsidP="00912F00">
      <w:pPr>
        <w:pStyle w:val="affff0"/>
        <w:ind w:left="-540"/>
      </w:pPr>
    </w:p>
    <w:p w:rsidR="0074333A" w:rsidRPr="00AE3E12" w:rsidRDefault="0074333A" w:rsidP="00912F00">
      <w:pPr>
        <w:pStyle w:val="affff0"/>
        <w:ind w:left="-540"/>
      </w:pPr>
      <w:r w:rsidRPr="00AE3E12">
        <w:t>Оценка личностных результатов</w:t>
      </w:r>
      <w:r w:rsidRPr="00AE3E12">
        <w:rPr>
          <w:smallCaps/>
        </w:rPr>
        <w:t xml:space="preserve"> </w:t>
      </w:r>
      <w:r w:rsidRPr="00AE3E12">
        <w:rPr>
          <w:bCs/>
        </w:rPr>
        <w:t xml:space="preserve">представляет собой оценку достижения обучающимися </w:t>
      </w:r>
      <w:r w:rsidRPr="00AE3E12">
        <w:t>планируемых результатов, представленных в разделе «Личностные универсальные учебные действия»</w:t>
      </w:r>
      <w:r w:rsidR="00AD3DE9">
        <w:t>, П</w:t>
      </w:r>
      <w:r w:rsidRPr="00AE3E12">
        <w:t xml:space="preserve">рограммы формирования универсальных учебных действий. </w:t>
      </w:r>
    </w:p>
    <w:p w:rsidR="0074333A" w:rsidRPr="00AE3E12" w:rsidRDefault="0074333A" w:rsidP="00912F00">
      <w:pPr>
        <w:pStyle w:val="affff0"/>
        <w:ind w:left="-540"/>
        <w:rPr>
          <w:bCs/>
          <w:iCs/>
        </w:rPr>
      </w:pPr>
      <w:r w:rsidRPr="00AE3E12">
        <w:rPr>
          <w:bCs/>
          <w:iCs/>
        </w:rPr>
        <w:t xml:space="preserve">Основным объектом оценки личностных результатов служит сформированность </w:t>
      </w:r>
      <w:r w:rsidRPr="00AE3E12">
        <w:t xml:space="preserve">универсальных учебных действий, включаемых в следующие </w:t>
      </w:r>
      <w:proofErr w:type="gramStart"/>
      <w:r w:rsidRPr="00AE3E12">
        <w:t>три основные</w:t>
      </w:r>
      <w:r w:rsidRPr="00AE3E12">
        <w:rPr>
          <w:bCs/>
          <w:iCs/>
        </w:rPr>
        <w:t xml:space="preserve"> блока</w:t>
      </w:r>
      <w:proofErr w:type="gramEnd"/>
      <w:r w:rsidRPr="00AE3E12">
        <w:rPr>
          <w:bCs/>
          <w:iCs/>
        </w:rPr>
        <w:t>:</w:t>
      </w:r>
    </w:p>
    <w:p w:rsidR="0074333A" w:rsidRPr="00AE3E12" w:rsidRDefault="0074333A" w:rsidP="00912F00">
      <w:pPr>
        <w:pStyle w:val="affff0"/>
        <w:ind w:left="-540"/>
        <w:rPr>
          <w:iCs/>
        </w:rPr>
      </w:pPr>
      <w:r w:rsidRPr="00AE3E12">
        <w:t xml:space="preserve">1) сформированность </w:t>
      </w:r>
      <w:r w:rsidRPr="00912F00">
        <w:t>основ гражданской идентичности</w:t>
      </w:r>
      <w:r w:rsidRPr="00AE3E12">
        <w:t xml:space="preserve"> личности;</w:t>
      </w:r>
    </w:p>
    <w:p w:rsidR="0074333A" w:rsidRPr="00912F00" w:rsidRDefault="0074333A" w:rsidP="00912F00">
      <w:pPr>
        <w:pStyle w:val="affff0"/>
        <w:ind w:left="-540"/>
        <w:rPr>
          <w:iCs/>
        </w:rPr>
      </w:pPr>
      <w:r w:rsidRPr="00AE3E12">
        <w:t xml:space="preserve">2) готовность к переходу к </w:t>
      </w:r>
      <w:r w:rsidRPr="00912F00">
        <w:t>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74333A" w:rsidRPr="00AE3E12" w:rsidRDefault="0074333A" w:rsidP="00912F00">
      <w:pPr>
        <w:pStyle w:val="affff0"/>
        <w:ind w:left="-540"/>
      </w:pPr>
      <w:r w:rsidRPr="00AE3E12">
        <w:rPr>
          <w:rStyle w:val="dash041e005f0431005f044b005f0447005f043d005f044b005f0439005f005fchar1char1"/>
          <w:sz w:val="28"/>
          <w:szCs w:val="28"/>
        </w:rPr>
        <w:lastRenderedPageBreak/>
        <w:t>3) </w:t>
      </w:r>
      <w:r w:rsidRPr="00AE3E12">
        <w:t xml:space="preserve">сформированность </w:t>
      </w:r>
      <w:r w:rsidRPr="00912F00"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 и межличностных отношений, правосознание</w:t>
      </w:r>
      <w:r w:rsidRPr="00AE3E12">
        <w:t>.</w:t>
      </w:r>
    </w:p>
    <w:p w:rsidR="0074333A" w:rsidRPr="00AE3E12" w:rsidRDefault="0074333A" w:rsidP="00912F00">
      <w:pPr>
        <w:pStyle w:val="affff0"/>
        <w:ind w:left="-540"/>
      </w:pPr>
      <w:r w:rsidRPr="00AE3E12"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</w:t>
      </w:r>
      <w:r w:rsidR="002568A2">
        <w:t>ой деятельности образовательной организации</w:t>
      </w:r>
      <w:r w:rsidRPr="00AE3E12">
        <w:t>.</w:t>
      </w:r>
      <w:r w:rsidR="00DE4342">
        <w:t xml:space="preserve"> </w:t>
      </w:r>
      <w:r w:rsidRPr="00AE3E12">
        <w:rPr>
          <w:bCs/>
          <w:iCs/>
        </w:rPr>
        <w:t xml:space="preserve">Поэтому оценка </w:t>
      </w:r>
      <w:r w:rsidRPr="00AE3E12">
        <w:t xml:space="preserve">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 </w:t>
      </w:r>
    </w:p>
    <w:p w:rsidR="0074333A" w:rsidRPr="00912F00" w:rsidRDefault="0074333A" w:rsidP="00912F00">
      <w:pPr>
        <w:pStyle w:val="affff0"/>
        <w:ind w:left="-540"/>
      </w:pPr>
      <w:r w:rsidRPr="00AE3E12">
        <w:t xml:space="preserve">В текущем образовательном </w:t>
      </w:r>
      <w:r w:rsidRPr="00912F00">
        <w:t>процессе возможна ограниченная оценка сформированности отдельных личностных результатов, проявляющихся:</w:t>
      </w:r>
    </w:p>
    <w:p w:rsidR="0074333A" w:rsidRPr="00912F00" w:rsidRDefault="00793AE6" w:rsidP="00D15AFD">
      <w:pPr>
        <w:pStyle w:val="affff0"/>
        <w:numPr>
          <w:ilvl w:val="0"/>
          <w:numId w:val="66"/>
        </w:numPr>
        <w:tabs>
          <w:tab w:val="left" w:pos="540"/>
        </w:tabs>
        <w:ind w:left="-540" w:firstLine="540"/>
      </w:pPr>
      <w:r>
        <w:t xml:space="preserve">в </w:t>
      </w:r>
      <w:r w:rsidR="0074333A" w:rsidRPr="00912F00">
        <w:t>соблюдении норм и правил повед</w:t>
      </w:r>
      <w:r w:rsidR="002568A2">
        <w:t>ения, принятых в образовательной организации</w:t>
      </w:r>
      <w:r w:rsidR="0074333A" w:rsidRPr="00912F00">
        <w:t>;</w:t>
      </w:r>
    </w:p>
    <w:p w:rsidR="0074333A" w:rsidRPr="00912F00" w:rsidRDefault="00876E70" w:rsidP="00D15AFD">
      <w:pPr>
        <w:pStyle w:val="affff0"/>
        <w:numPr>
          <w:ilvl w:val="0"/>
          <w:numId w:val="66"/>
        </w:numPr>
        <w:tabs>
          <w:tab w:val="left" w:pos="540"/>
        </w:tabs>
        <w:ind w:left="-540" w:firstLine="540"/>
      </w:pPr>
      <w:r>
        <w:t xml:space="preserve">в </w:t>
      </w:r>
      <w:r w:rsidR="0074333A" w:rsidRPr="00912F00">
        <w:t>участии в общ</w:t>
      </w:r>
      <w:r w:rsidR="002568A2">
        <w:t>ественной жизни образовательной</w:t>
      </w:r>
      <w:r w:rsidR="0074333A" w:rsidRPr="00912F00">
        <w:t xml:space="preserve"> </w:t>
      </w:r>
      <w:r w:rsidR="002568A2">
        <w:t xml:space="preserve">организации </w:t>
      </w:r>
      <w:r w:rsidR="0074333A" w:rsidRPr="00912F00">
        <w:t>и ближайшего социального окружения, общественно-полезной деятельности;</w:t>
      </w:r>
    </w:p>
    <w:p w:rsidR="0074333A" w:rsidRPr="00912F00" w:rsidRDefault="00876E70" w:rsidP="00D15AFD">
      <w:pPr>
        <w:pStyle w:val="affff0"/>
        <w:numPr>
          <w:ilvl w:val="0"/>
          <w:numId w:val="66"/>
        </w:numPr>
        <w:tabs>
          <w:tab w:val="left" w:pos="540"/>
        </w:tabs>
        <w:ind w:left="-540" w:firstLine="540"/>
      </w:pPr>
      <w:r>
        <w:t xml:space="preserve">в </w:t>
      </w:r>
      <w:r w:rsidR="0074333A" w:rsidRPr="00912F00">
        <w:t>прилежании и ответственности за результаты обучения;</w:t>
      </w:r>
    </w:p>
    <w:p w:rsidR="0074333A" w:rsidRPr="00912F00" w:rsidRDefault="00876E70" w:rsidP="00D15AFD">
      <w:pPr>
        <w:pStyle w:val="affff0"/>
        <w:numPr>
          <w:ilvl w:val="0"/>
          <w:numId w:val="66"/>
        </w:numPr>
        <w:tabs>
          <w:tab w:val="left" w:pos="540"/>
        </w:tabs>
        <w:ind w:left="-540" w:firstLine="540"/>
      </w:pPr>
      <w:r>
        <w:t xml:space="preserve">в </w:t>
      </w:r>
      <w:r w:rsidR="0074333A" w:rsidRPr="00912F00">
        <w:t>готовности и способности делать осознанный выбор своей образовательной траектории, в том числе выбор напр</w:t>
      </w:r>
      <w:r w:rsidR="00047F3F" w:rsidRPr="00912F00">
        <w:t>авления профильного образования</w:t>
      </w:r>
      <w:r w:rsidR="0074333A" w:rsidRPr="00912F00">
        <w:t>;</w:t>
      </w:r>
    </w:p>
    <w:p w:rsidR="0074333A" w:rsidRPr="00912F00" w:rsidRDefault="00876E70" w:rsidP="00D15AFD">
      <w:pPr>
        <w:pStyle w:val="affff0"/>
        <w:numPr>
          <w:ilvl w:val="0"/>
          <w:numId w:val="66"/>
        </w:numPr>
        <w:tabs>
          <w:tab w:val="left" w:pos="540"/>
        </w:tabs>
        <w:ind w:left="-540" w:firstLine="540"/>
      </w:pPr>
      <w:r>
        <w:t xml:space="preserve">в </w:t>
      </w:r>
      <w:r w:rsidR="0074333A" w:rsidRPr="00912F00"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74333A" w:rsidRPr="00912F00" w:rsidRDefault="0074333A" w:rsidP="008E11FD">
      <w:pPr>
        <w:pStyle w:val="aff6"/>
        <w:ind w:left="0" w:firstLine="0"/>
        <w:jc w:val="center"/>
        <w:outlineLvl w:val="2"/>
        <w:rPr>
          <w:i w:val="0"/>
          <w:sz w:val="36"/>
          <w:szCs w:val="36"/>
        </w:rPr>
      </w:pPr>
      <w:bookmarkStart w:id="16" w:name="_Toc316548610"/>
      <w:r w:rsidRPr="00912F00">
        <w:rPr>
          <w:i w:val="0"/>
          <w:sz w:val="36"/>
          <w:szCs w:val="36"/>
        </w:rPr>
        <w:t>Особенности оценки метапредметных результатов</w:t>
      </w:r>
      <w:bookmarkEnd w:id="16"/>
    </w:p>
    <w:p w:rsidR="00917268" w:rsidRPr="00AE3E12" w:rsidRDefault="00917268" w:rsidP="000F69A2">
      <w:pPr>
        <w:pStyle w:val="affff0"/>
        <w:ind w:left="-540"/>
        <w:outlineLvl w:val="2"/>
      </w:pPr>
    </w:p>
    <w:p w:rsidR="0074333A" w:rsidRPr="00AE3E12" w:rsidRDefault="0074333A" w:rsidP="00912F00">
      <w:pPr>
        <w:pStyle w:val="affff0"/>
        <w:ind w:left="-540"/>
      </w:pPr>
      <w:r w:rsidRPr="00AE3E12">
        <w:t>Формирование метапредметных результатов обеспечивается за сч</w:t>
      </w:r>
      <w:r w:rsidR="00D67DEB">
        <w:t>е</w:t>
      </w:r>
      <w:r w:rsidRPr="00AE3E12">
        <w:t>т основных компонентов образовательного процесса — учебных предметов.</w:t>
      </w:r>
    </w:p>
    <w:p w:rsidR="0074333A" w:rsidRPr="00AE3E12" w:rsidRDefault="0074333A" w:rsidP="00912F00">
      <w:pPr>
        <w:pStyle w:val="affff0"/>
        <w:ind w:left="-540"/>
      </w:pPr>
      <w:r w:rsidRPr="00AE3E12">
        <w:rPr>
          <w:bCs/>
          <w:iCs/>
        </w:rPr>
        <w:t>Основным объектом оценки метапредметных результатов является</w:t>
      </w:r>
      <w:r w:rsidRPr="00AE3E12">
        <w:t>:</w:t>
      </w:r>
    </w:p>
    <w:p w:rsidR="0074333A" w:rsidRPr="00AE3E12" w:rsidRDefault="0074333A" w:rsidP="00D15AFD">
      <w:pPr>
        <w:pStyle w:val="affff0"/>
        <w:numPr>
          <w:ilvl w:val="0"/>
          <w:numId w:val="67"/>
        </w:numPr>
        <w:tabs>
          <w:tab w:val="left" w:pos="360"/>
        </w:tabs>
        <w:ind w:left="-540" w:firstLine="540"/>
      </w:pPr>
      <w:r w:rsidRPr="00AE3E12"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4333A" w:rsidRPr="00AE3E12" w:rsidRDefault="0074333A" w:rsidP="00D15AFD">
      <w:pPr>
        <w:pStyle w:val="affff0"/>
        <w:numPr>
          <w:ilvl w:val="0"/>
          <w:numId w:val="67"/>
        </w:numPr>
        <w:tabs>
          <w:tab w:val="left" w:pos="360"/>
        </w:tabs>
        <w:ind w:left="-540" w:firstLine="540"/>
      </w:pPr>
      <w:r w:rsidRPr="00AE3E12">
        <w:t>способность к сотрудничеству и коммуникации;</w:t>
      </w:r>
    </w:p>
    <w:p w:rsidR="0074333A" w:rsidRPr="00AE3E12" w:rsidRDefault="0074333A" w:rsidP="00D15AFD">
      <w:pPr>
        <w:pStyle w:val="affff0"/>
        <w:numPr>
          <w:ilvl w:val="0"/>
          <w:numId w:val="67"/>
        </w:numPr>
        <w:tabs>
          <w:tab w:val="left" w:pos="360"/>
        </w:tabs>
        <w:ind w:left="-540" w:firstLine="540"/>
      </w:pPr>
      <w:r w:rsidRPr="00AE3E12">
        <w:lastRenderedPageBreak/>
        <w:t>способность к решению личностно и социально значимых проблем и воплощению найденных решений в практику;</w:t>
      </w:r>
    </w:p>
    <w:p w:rsidR="0074333A" w:rsidRPr="00AE3E12" w:rsidRDefault="0074333A" w:rsidP="00D15AFD">
      <w:pPr>
        <w:pStyle w:val="affff0"/>
        <w:numPr>
          <w:ilvl w:val="0"/>
          <w:numId w:val="67"/>
        </w:numPr>
        <w:tabs>
          <w:tab w:val="left" w:pos="360"/>
        </w:tabs>
        <w:ind w:left="-540" w:firstLine="540"/>
      </w:pPr>
      <w:r w:rsidRPr="00AE3E12">
        <w:t>способность и готовность к использованию ИКТ в целях обучения и развития;</w:t>
      </w:r>
    </w:p>
    <w:p w:rsidR="0074333A" w:rsidRPr="00AE3E12" w:rsidRDefault="0074333A" w:rsidP="00D15AFD">
      <w:pPr>
        <w:pStyle w:val="affff0"/>
        <w:numPr>
          <w:ilvl w:val="0"/>
          <w:numId w:val="67"/>
        </w:numPr>
        <w:tabs>
          <w:tab w:val="left" w:pos="360"/>
        </w:tabs>
        <w:ind w:left="-540" w:firstLine="540"/>
      </w:pPr>
      <w:r w:rsidRPr="00AE3E12">
        <w:t>способность к самоорганизации, саморегуляции и рефлексии.</w:t>
      </w:r>
    </w:p>
    <w:p w:rsidR="0074333A" w:rsidRPr="00912F00" w:rsidRDefault="0074333A" w:rsidP="00912F00">
      <w:pPr>
        <w:pStyle w:val="affff0"/>
        <w:ind w:left="-540"/>
      </w:pPr>
      <w:r w:rsidRPr="00AE3E12">
        <w:t xml:space="preserve">Оценка достижения метапредметных результатов может проводиться в ходе различных процедур. </w:t>
      </w:r>
      <w:r w:rsidR="00655C53">
        <w:t>Одной из основных</w:t>
      </w:r>
      <w:r w:rsidR="00DE4342">
        <w:t xml:space="preserve"> </w:t>
      </w:r>
      <w:r w:rsidR="00655C53">
        <w:t>процедур</w:t>
      </w:r>
      <w:r w:rsidR="00DE4342">
        <w:t xml:space="preserve"> </w:t>
      </w:r>
      <w:r w:rsidRPr="00AE3E12">
        <w:t xml:space="preserve">итоговой оценки достижения метапредметных результатов является </w:t>
      </w:r>
      <w:r w:rsidRPr="00912F00">
        <w:t>защита</w:t>
      </w:r>
      <w:r w:rsidR="00655C53">
        <w:t xml:space="preserve"> обучающимися</w:t>
      </w:r>
      <w:r w:rsidR="00DE4342">
        <w:t xml:space="preserve"> </w:t>
      </w:r>
      <w:r w:rsidRPr="00912F00">
        <w:t xml:space="preserve">итогового </w:t>
      </w:r>
      <w:proofErr w:type="gramStart"/>
      <w:r w:rsidRPr="00912F00">
        <w:t>индивидуального проекта</w:t>
      </w:r>
      <w:proofErr w:type="gramEnd"/>
      <w:r w:rsidRPr="00912F00">
        <w:t>.</w:t>
      </w:r>
    </w:p>
    <w:p w:rsidR="0074333A" w:rsidRPr="00AE3E12" w:rsidRDefault="0074333A" w:rsidP="00912F00">
      <w:pPr>
        <w:pStyle w:val="affff0"/>
        <w:ind w:left="-540"/>
      </w:pPr>
      <w:r w:rsidRPr="00AE3E12"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сформированности навыков сотрудничества или самоорганизации.</w:t>
      </w:r>
    </w:p>
    <w:p w:rsidR="0074333A" w:rsidRPr="00AE3E12" w:rsidRDefault="0074333A" w:rsidP="00912F00">
      <w:pPr>
        <w:pStyle w:val="affff0"/>
        <w:ind w:left="-540"/>
      </w:pPr>
      <w:r w:rsidRPr="00AE3E12"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74333A" w:rsidRPr="00912F00" w:rsidRDefault="0074333A" w:rsidP="00D15AFD">
      <w:pPr>
        <w:pStyle w:val="affff0"/>
        <w:numPr>
          <w:ilvl w:val="0"/>
          <w:numId w:val="68"/>
        </w:numPr>
        <w:tabs>
          <w:tab w:val="left" w:pos="360"/>
        </w:tabs>
        <w:ind w:left="-540" w:firstLine="540"/>
      </w:pPr>
      <w:r w:rsidRPr="00912F00">
        <w:t>стартовой диагностики</w:t>
      </w:r>
      <w:r w:rsidR="00C031E0" w:rsidRPr="00912F00">
        <w:t xml:space="preserve"> достижений обучающихся по учебным предметам и межпредметным программам</w:t>
      </w:r>
      <w:r w:rsidRPr="00912F00">
        <w:t>;</w:t>
      </w:r>
    </w:p>
    <w:p w:rsidR="0074333A" w:rsidRPr="00912F00" w:rsidRDefault="0074333A" w:rsidP="00D15AFD">
      <w:pPr>
        <w:pStyle w:val="affff0"/>
        <w:numPr>
          <w:ilvl w:val="0"/>
          <w:numId w:val="68"/>
        </w:numPr>
        <w:tabs>
          <w:tab w:val="left" w:pos="360"/>
        </w:tabs>
        <w:ind w:left="-540" w:firstLine="540"/>
      </w:pPr>
      <w:r w:rsidRPr="00912F00">
        <w:t>текущего выполнения учебных исследований и учебных проектов;</w:t>
      </w:r>
    </w:p>
    <w:p w:rsidR="0074333A" w:rsidRPr="00912F00" w:rsidRDefault="0074333A" w:rsidP="00D15AFD">
      <w:pPr>
        <w:pStyle w:val="affff0"/>
        <w:numPr>
          <w:ilvl w:val="0"/>
          <w:numId w:val="68"/>
        </w:numPr>
        <w:tabs>
          <w:tab w:val="left" w:pos="360"/>
        </w:tabs>
        <w:ind w:left="-540" w:firstLine="540"/>
      </w:pPr>
      <w:r w:rsidRPr="00912F00"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задач;</w:t>
      </w:r>
    </w:p>
    <w:p w:rsidR="0074333A" w:rsidRPr="00912F00" w:rsidRDefault="00C031E0" w:rsidP="00D15AFD">
      <w:pPr>
        <w:pStyle w:val="affff0"/>
        <w:numPr>
          <w:ilvl w:val="0"/>
          <w:numId w:val="68"/>
        </w:numPr>
        <w:tabs>
          <w:tab w:val="left" w:pos="360"/>
        </w:tabs>
        <w:ind w:left="-540" w:firstLine="540"/>
      </w:pPr>
      <w:r w:rsidRPr="00912F00">
        <w:t>текущего выполнения</w:t>
      </w:r>
      <w:r w:rsidR="00036CBA" w:rsidRPr="00912F00">
        <w:t xml:space="preserve"> </w:t>
      </w:r>
      <w:r w:rsidR="0074333A" w:rsidRPr="00912F00">
        <w:t>учебно-практических и учебно-познавательных заданий</w:t>
      </w:r>
      <w:r w:rsidRPr="00912F00">
        <w:t xml:space="preserve"> по оценке способности</w:t>
      </w:r>
      <w:r w:rsidR="00036CBA" w:rsidRPr="00912F00">
        <w:t xml:space="preserve"> </w:t>
      </w:r>
      <w:r w:rsidR="0074333A" w:rsidRPr="00912F00">
        <w:t>учащихся к освоению систематиче</w:t>
      </w:r>
      <w:r w:rsidRPr="00912F00">
        <w:t>ских знаний, их пополнению; способности</w:t>
      </w:r>
      <w:r w:rsidR="00036CBA" w:rsidRPr="00912F00">
        <w:t xml:space="preserve"> </w:t>
      </w:r>
      <w:r w:rsidRPr="00912F00">
        <w:t>сотрудничества и коммуникации,</w:t>
      </w:r>
      <w:r w:rsidR="0074333A" w:rsidRPr="00912F00">
        <w:t xml:space="preserve">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A24DC7" w:rsidRDefault="0074333A" w:rsidP="00A24DC7">
      <w:pPr>
        <w:pStyle w:val="affff0"/>
        <w:numPr>
          <w:ilvl w:val="0"/>
          <w:numId w:val="68"/>
        </w:numPr>
        <w:tabs>
          <w:tab w:val="left" w:pos="360"/>
        </w:tabs>
        <w:ind w:left="-540" w:firstLine="540"/>
      </w:pPr>
      <w:r w:rsidRPr="00912F00">
        <w:t xml:space="preserve">защиты итогового </w:t>
      </w:r>
      <w:proofErr w:type="gramStart"/>
      <w:r w:rsidRPr="00912F00">
        <w:t>индивидуального проекта</w:t>
      </w:r>
      <w:proofErr w:type="gramEnd"/>
      <w:r w:rsidRPr="00912F00">
        <w:t>.</w:t>
      </w:r>
      <w:bookmarkStart w:id="17" w:name="_Toc316548611"/>
      <w:r w:rsidR="00A24DC7">
        <w:t xml:space="preserve"> </w:t>
      </w:r>
    </w:p>
    <w:p w:rsidR="0074333A" w:rsidRPr="008E11FD" w:rsidRDefault="0074333A" w:rsidP="008E11FD">
      <w:pPr>
        <w:pStyle w:val="affff0"/>
        <w:tabs>
          <w:tab w:val="left" w:pos="360"/>
        </w:tabs>
        <w:ind w:firstLine="0"/>
        <w:jc w:val="center"/>
        <w:rPr>
          <w:b/>
        </w:rPr>
      </w:pPr>
      <w:r w:rsidRPr="008E11FD">
        <w:rPr>
          <w:b/>
          <w:sz w:val="36"/>
          <w:szCs w:val="36"/>
        </w:rPr>
        <w:lastRenderedPageBreak/>
        <w:t>Особенности</w:t>
      </w:r>
      <w:r w:rsidR="00036CBA" w:rsidRPr="008E11FD">
        <w:rPr>
          <w:b/>
          <w:sz w:val="36"/>
          <w:szCs w:val="36"/>
        </w:rPr>
        <w:t xml:space="preserve"> </w:t>
      </w:r>
      <w:r w:rsidRPr="008E11FD">
        <w:rPr>
          <w:b/>
          <w:sz w:val="36"/>
          <w:szCs w:val="36"/>
        </w:rPr>
        <w:t>оценки</w:t>
      </w:r>
      <w:r w:rsidR="00036CBA" w:rsidRPr="008E11FD">
        <w:rPr>
          <w:b/>
          <w:sz w:val="36"/>
          <w:szCs w:val="36"/>
        </w:rPr>
        <w:t xml:space="preserve"> </w:t>
      </w:r>
      <w:r w:rsidRPr="008E11FD">
        <w:rPr>
          <w:b/>
          <w:sz w:val="36"/>
          <w:szCs w:val="36"/>
        </w:rPr>
        <w:t>индивидуального</w:t>
      </w:r>
      <w:r w:rsidR="00C031E0" w:rsidRPr="008E11FD">
        <w:rPr>
          <w:b/>
          <w:sz w:val="36"/>
          <w:szCs w:val="36"/>
        </w:rPr>
        <w:t xml:space="preserve"> итогового</w:t>
      </w:r>
      <w:r w:rsidRPr="008E11FD">
        <w:rPr>
          <w:b/>
          <w:sz w:val="36"/>
          <w:szCs w:val="36"/>
        </w:rPr>
        <w:t xml:space="preserve"> проекта</w:t>
      </w:r>
      <w:bookmarkEnd w:id="17"/>
    </w:p>
    <w:p w:rsidR="0074333A" w:rsidRPr="00AE3E12" w:rsidRDefault="00047F3F" w:rsidP="00326E92">
      <w:pPr>
        <w:pStyle w:val="affff0"/>
        <w:ind w:left="-567" w:firstLine="567"/>
      </w:pPr>
      <w:r w:rsidRPr="00AE3E12">
        <w:t>И</w:t>
      </w:r>
      <w:r w:rsidR="0074333A" w:rsidRPr="00AE3E12">
        <w:t>тоговой проект представляет со</w:t>
      </w:r>
      <w:r w:rsidR="006E0DDF">
        <w:t xml:space="preserve">бой учебный проект, выполняемый </w:t>
      </w:r>
      <w:r w:rsidR="0074333A" w:rsidRPr="00AE3E12">
        <w:t>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74333A" w:rsidRPr="00AE3E12" w:rsidRDefault="0074333A" w:rsidP="00912F00">
      <w:pPr>
        <w:pStyle w:val="affff0"/>
        <w:ind w:left="-540"/>
      </w:pPr>
      <w:r w:rsidRPr="00AE3E12"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</w:t>
      </w:r>
      <w:r w:rsidR="00DE4342">
        <w:t xml:space="preserve"> </w:t>
      </w:r>
      <w:r w:rsidRPr="00AE3E12">
        <w:t>учебному предмету.</w:t>
      </w:r>
    </w:p>
    <w:p w:rsidR="0074333A" w:rsidRPr="00AE3E12" w:rsidRDefault="00274111" w:rsidP="00912F00">
      <w:pPr>
        <w:pStyle w:val="affff0"/>
        <w:ind w:left="-540"/>
      </w:pPr>
      <w:r w:rsidRPr="00AE3E12">
        <w:t xml:space="preserve"> Р</w:t>
      </w:r>
      <w:r w:rsidR="0074333A" w:rsidRPr="00AE3E12">
        <w:t xml:space="preserve">езультат проектной деятельности должен иметь практическую направленность. </w:t>
      </w:r>
    </w:p>
    <w:p w:rsidR="0074333A" w:rsidRPr="00AE3E12" w:rsidRDefault="00232748" w:rsidP="00912F00">
      <w:pPr>
        <w:pStyle w:val="affff0"/>
        <w:ind w:left="-540"/>
      </w:pPr>
      <w:r>
        <w:t>Р</w:t>
      </w:r>
      <w:r w:rsidR="0074333A" w:rsidRPr="00912F00">
        <w:t>езультатом (продуктом) проектной деятельности</w:t>
      </w:r>
      <w:r w:rsidR="0074333A" w:rsidRPr="00AE3E12">
        <w:t xml:space="preserve"> может быть любая из следующих работ:</w:t>
      </w:r>
    </w:p>
    <w:p w:rsidR="0074333A" w:rsidRPr="00912F00" w:rsidRDefault="00912F00" w:rsidP="00912F00">
      <w:pPr>
        <w:pStyle w:val="affff0"/>
        <w:ind w:left="-540"/>
      </w:pPr>
      <w:r>
        <w:t>1</w:t>
      </w:r>
      <w:r w:rsidR="0074333A" w:rsidRPr="00912F00">
        <w:t>) письменная работа (эссе, реферат, аналитические материалы, обзорные материалы, отч</w:t>
      </w:r>
      <w:r w:rsidR="00D67DEB" w:rsidRPr="00912F00">
        <w:t>е</w:t>
      </w:r>
      <w:r w:rsidR="0074333A" w:rsidRPr="00912F00">
        <w:t>ты о провед</w:t>
      </w:r>
      <w:r w:rsidR="00D67DEB" w:rsidRPr="00912F00">
        <w:t>е</w:t>
      </w:r>
      <w:r w:rsidR="0074333A" w:rsidRPr="00912F00">
        <w:t>нных исследованиях, стендовый доклад и др.);</w:t>
      </w:r>
    </w:p>
    <w:p w:rsidR="0074333A" w:rsidRPr="00912F00" w:rsidRDefault="00912F00" w:rsidP="00912F00">
      <w:pPr>
        <w:pStyle w:val="affff0"/>
        <w:ind w:left="-540"/>
      </w:pPr>
      <w:r>
        <w:t>2</w:t>
      </w:r>
      <w:r w:rsidR="0074333A" w:rsidRPr="00912F00">
        <w:t>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74333A" w:rsidRPr="00912F00" w:rsidRDefault="00912F00" w:rsidP="00912F00">
      <w:pPr>
        <w:pStyle w:val="affff0"/>
        <w:ind w:left="-540"/>
      </w:pPr>
      <w:r>
        <w:t>3</w:t>
      </w:r>
      <w:r w:rsidR="0074333A" w:rsidRPr="00912F00">
        <w:t>) материальный объект, макет, иное конструкторское изделие;</w:t>
      </w:r>
    </w:p>
    <w:p w:rsidR="0074333A" w:rsidRPr="00912F00" w:rsidRDefault="00912F00" w:rsidP="00912F00">
      <w:pPr>
        <w:pStyle w:val="affff0"/>
        <w:ind w:left="-540"/>
      </w:pPr>
      <w:r>
        <w:t>4</w:t>
      </w:r>
      <w:r w:rsidR="0074333A" w:rsidRPr="00912F00">
        <w:t>) отч</w:t>
      </w:r>
      <w:r w:rsidR="00D67DEB" w:rsidRPr="00912F00">
        <w:t>е</w:t>
      </w:r>
      <w:r w:rsidR="0074333A" w:rsidRPr="00912F00">
        <w:t>тные материалы по социальному проекту, которые могут включать как тексты, так и мультимедийные продукты.</w:t>
      </w:r>
    </w:p>
    <w:p w:rsidR="0074333A" w:rsidRPr="00912F00" w:rsidRDefault="0074333A" w:rsidP="00912F00">
      <w:pPr>
        <w:pStyle w:val="affff0"/>
        <w:ind w:left="-540"/>
      </w:pPr>
      <w:r w:rsidRPr="00AE3E12">
        <w:t xml:space="preserve">В </w:t>
      </w:r>
      <w:r w:rsidRPr="00912F00">
        <w:t>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74333A" w:rsidRPr="00912F00" w:rsidRDefault="0074333A" w:rsidP="00912F00">
      <w:pPr>
        <w:pStyle w:val="affff0"/>
        <w:ind w:left="-540"/>
      </w:pPr>
      <w:r w:rsidRPr="00912F00">
        <w:lastRenderedPageBreak/>
        <w:t>1) выносимый на защиту продукт проектной деятельности, представленный в одной из описанных выше</w:t>
      </w:r>
      <w:r w:rsidR="00655C53">
        <w:t xml:space="preserve"> или иных</w:t>
      </w:r>
      <w:r w:rsidRPr="00912F00">
        <w:t xml:space="preserve"> форм</w:t>
      </w:r>
      <w:r w:rsidR="00CB224A">
        <w:t>ах</w:t>
      </w:r>
      <w:r w:rsidRPr="00912F00">
        <w:t xml:space="preserve">; </w:t>
      </w:r>
    </w:p>
    <w:p w:rsidR="00274111" w:rsidRPr="00912F00" w:rsidRDefault="0074333A" w:rsidP="00912F00">
      <w:pPr>
        <w:pStyle w:val="affff0"/>
        <w:ind w:left="-540"/>
        <w:rPr>
          <w:u w:val="single"/>
        </w:rPr>
      </w:pPr>
      <w:r w:rsidRPr="00912F00">
        <w:t>2) подготовленная учащимся краткая пояснительная записка к проекту (объ</w:t>
      </w:r>
      <w:r w:rsidR="00D67DEB" w:rsidRPr="00912F00">
        <w:t>е</w:t>
      </w:r>
      <w:r w:rsidRPr="00912F00">
        <w:t xml:space="preserve">мом не более </w:t>
      </w:r>
      <w:r w:rsidR="00CB224A">
        <w:t>одной</w:t>
      </w:r>
      <w:r w:rsidRPr="00912F00">
        <w:t xml:space="preserve"> машинописной страницы) с указанием</w:t>
      </w:r>
      <w:r w:rsidR="00912F00">
        <w:t>:</w:t>
      </w:r>
      <w:r w:rsidRPr="00912F00">
        <w:t xml:space="preserve"> </w:t>
      </w:r>
    </w:p>
    <w:p w:rsidR="00274111" w:rsidRPr="00912F00" w:rsidRDefault="0074333A" w:rsidP="00D15AFD">
      <w:pPr>
        <w:pStyle w:val="affff0"/>
        <w:numPr>
          <w:ilvl w:val="0"/>
          <w:numId w:val="69"/>
        </w:numPr>
        <w:tabs>
          <w:tab w:val="left" w:pos="360"/>
        </w:tabs>
        <w:ind w:left="-540" w:firstLine="540"/>
      </w:pPr>
      <w:r w:rsidRPr="00912F00">
        <w:t>исходного замысла, цели и назначения проекта;</w:t>
      </w:r>
    </w:p>
    <w:p w:rsidR="00274111" w:rsidRPr="00912F00" w:rsidRDefault="0074333A" w:rsidP="00D15AFD">
      <w:pPr>
        <w:pStyle w:val="affff0"/>
        <w:numPr>
          <w:ilvl w:val="0"/>
          <w:numId w:val="69"/>
        </w:numPr>
        <w:tabs>
          <w:tab w:val="left" w:pos="360"/>
        </w:tabs>
        <w:ind w:left="-540" w:firstLine="540"/>
      </w:pPr>
      <w:r w:rsidRPr="00912F00">
        <w:t xml:space="preserve">краткого описания хода выполнения проекта и полученных результатов; </w:t>
      </w:r>
    </w:p>
    <w:p w:rsidR="00274111" w:rsidRPr="00912F00" w:rsidRDefault="0074333A" w:rsidP="00D15AFD">
      <w:pPr>
        <w:pStyle w:val="affff0"/>
        <w:numPr>
          <w:ilvl w:val="0"/>
          <w:numId w:val="69"/>
        </w:numPr>
        <w:tabs>
          <w:tab w:val="left" w:pos="360"/>
        </w:tabs>
        <w:ind w:left="-540" w:firstLine="540"/>
      </w:pPr>
      <w:r w:rsidRPr="00912F00">
        <w:t>списка использованных источников.</w:t>
      </w:r>
    </w:p>
    <w:p w:rsidR="0074333A" w:rsidRPr="00AE3E12" w:rsidRDefault="0074333A" w:rsidP="00912F00">
      <w:pPr>
        <w:pStyle w:val="affff0"/>
        <w:ind w:left="-540"/>
      </w:pPr>
      <w:r w:rsidRPr="00AE3E12">
        <w:t xml:space="preserve"> Для </w:t>
      </w:r>
      <w:r w:rsidRPr="00912F00">
        <w:t>конструкторских проектов</w:t>
      </w:r>
      <w:r w:rsidRPr="00AE3E12">
        <w:t xml:space="preserve"> в пояснительную записку, кроме того, включается описание особенностей конструкторских решений, для </w:t>
      </w:r>
      <w:r w:rsidRPr="00912F00">
        <w:t>социальных проектов</w:t>
      </w:r>
      <w:r w:rsidR="00226019">
        <w:t xml:space="preserve"> — описание </w:t>
      </w:r>
      <w:r w:rsidRPr="00AE3E12">
        <w:t>эффекта</w:t>
      </w:r>
      <w:r w:rsidR="00DE4342">
        <w:t xml:space="preserve"> </w:t>
      </w:r>
      <w:r w:rsidRPr="00AE3E12">
        <w:t>от реализации проекта;</w:t>
      </w:r>
    </w:p>
    <w:p w:rsidR="00274111" w:rsidRPr="00AE3E12" w:rsidRDefault="0074333A" w:rsidP="00912F00">
      <w:pPr>
        <w:pStyle w:val="affff0"/>
        <w:ind w:left="-540"/>
      </w:pPr>
      <w:r w:rsidRPr="00AE3E12">
        <w:t>3) </w:t>
      </w:r>
      <w:r w:rsidRPr="00912F00">
        <w:t>краткий отзыв руководителя</w:t>
      </w:r>
      <w:r w:rsidRPr="00AE3E12">
        <w:rPr>
          <w:i/>
        </w:rPr>
        <w:t>,</w:t>
      </w:r>
      <w:r w:rsidRPr="00AE3E12">
        <w:t xml:space="preserve"> содержащий краткую характеристику работы учащегося в ходе выполнения проекта, в том числе</w:t>
      </w:r>
      <w:r w:rsidR="00226019">
        <w:t xml:space="preserve"> отзыв</w:t>
      </w:r>
      <w:r w:rsidRPr="00AE3E12">
        <w:t>:</w:t>
      </w:r>
    </w:p>
    <w:p w:rsidR="00274111" w:rsidRPr="00AE3E12" w:rsidRDefault="00226019" w:rsidP="00D15AFD">
      <w:pPr>
        <w:pStyle w:val="affff0"/>
        <w:numPr>
          <w:ilvl w:val="0"/>
          <w:numId w:val="70"/>
        </w:numPr>
        <w:tabs>
          <w:tab w:val="clear" w:pos="855"/>
          <w:tab w:val="num" w:pos="360"/>
        </w:tabs>
        <w:ind w:left="-540" w:firstLine="540"/>
      </w:pPr>
      <w:r>
        <w:t xml:space="preserve">об </w:t>
      </w:r>
      <w:r w:rsidR="0074333A" w:rsidRPr="00AE3E12">
        <w:t>инициативности и самостоятельности</w:t>
      </w:r>
      <w:r>
        <w:t xml:space="preserve"> учащегося</w:t>
      </w:r>
      <w:r w:rsidR="0074333A" w:rsidRPr="00AE3E12">
        <w:t>;</w:t>
      </w:r>
    </w:p>
    <w:p w:rsidR="00274111" w:rsidRPr="00AE3E12" w:rsidRDefault="00226019" w:rsidP="00D15AFD">
      <w:pPr>
        <w:pStyle w:val="affff0"/>
        <w:numPr>
          <w:ilvl w:val="0"/>
          <w:numId w:val="70"/>
        </w:numPr>
        <w:tabs>
          <w:tab w:val="clear" w:pos="855"/>
          <w:tab w:val="num" w:pos="360"/>
        </w:tabs>
        <w:ind w:left="-540" w:firstLine="540"/>
      </w:pPr>
      <w:r>
        <w:t xml:space="preserve">об </w:t>
      </w:r>
      <w:r w:rsidR="0074333A" w:rsidRPr="00AE3E12">
        <w:t xml:space="preserve">ответственности (включая динамику отношения к выполняемой работе); </w:t>
      </w:r>
    </w:p>
    <w:p w:rsidR="00274111" w:rsidRPr="00AE3E12" w:rsidRDefault="00226019" w:rsidP="00D15AFD">
      <w:pPr>
        <w:pStyle w:val="affff0"/>
        <w:numPr>
          <w:ilvl w:val="0"/>
          <w:numId w:val="70"/>
        </w:numPr>
        <w:tabs>
          <w:tab w:val="clear" w:pos="855"/>
          <w:tab w:val="num" w:pos="360"/>
        </w:tabs>
        <w:ind w:left="-540" w:firstLine="540"/>
      </w:pPr>
      <w:r>
        <w:t xml:space="preserve">о соблюдении </w:t>
      </w:r>
      <w:r w:rsidR="0074333A" w:rsidRPr="00AE3E12">
        <w:t>исполнительской дисциплин</w:t>
      </w:r>
      <w:r>
        <w:t>ы</w:t>
      </w:r>
      <w:r w:rsidR="0074333A" w:rsidRPr="00AE3E12">
        <w:t xml:space="preserve">. </w:t>
      </w:r>
    </w:p>
    <w:p w:rsidR="0074333A" w:rsidRPr="00AE3E12" w:rsidRDefault="0074333A" w:rsidP="00912F00">
      <w:pPr>
        <w:pStyle w:val="affff0"/>
        <w:ind w:left="-540"/>
      </w:pPr>
      <w:r w:rsidRPr="00AE3E12">
        <w:t>Общим требованием ко всем работам является необходимость соблюдения норм и правил цитирования, ссылок на различные источники. В слу</w:t>
      </w:r>
      <w:r w:rsidR="00CB224A">
        <w:t>чае заимствования текста работы</w:t>
      </w:r>
      <w:r w:rsidRPr="00AE3E12">
        <w:t xml:space="preserve"> без указания ссылок на источник</w:t>
      </w:r>
      <w:r w:rsidR="00CB224A">
        <w:t xml:space="preserve"> </w:t>
      </w:r>
      <w:r w:rsidR="00CB224A" w:rsidRPr="00AE3E12">
        <w:t>(плагиата)</w:t>
      </w:r>
      <w:r w:rsidRPr="00AE3E12">
        <w:t>, проект к защите не допускается.</w:t>
      </w:r>
    </w:p>
    <w:p w:rsidR="0074333A" w:rsidRPr="00AE3E12" w:rsidRDefault="00274111" w:rsidP="00912F00">
      <w:pPr>
        <w:pStyle w:val="affff0"/>
        <w:ind w:left="-540"/>
      </w:pPr>
      <w:r w:rsidRPr="00AE3E12">
        <w:t>З</w:t>
      </w:r>
      <w:r w:rsidR="0074333A" w:rsidRPr="00AE3E12">
        <w:t>ащита</w:t>
      </w:r>
      <w:r w:rsidRPr="00AE3E12">
        <w:t xml:space="preserve"> проекта</w:t>
      </w:r>
      <w:r w:rsidR="00036CBA">
        <w:t xml:space="preserve"> </w:t>
      </w:r>
      <w:r w:rsidR="0074333A" w:rsidRPr="00AE3E12">
        <w:t>осуществляется в процессе специально организованной деятельности комиссии образовательно</w:t>
      </w:r>
      <w:r w:rsidR="00097F79">
        <w:t>й</w:t>
      </w:r>
      <w:r w:rsidR="0074333A" w:rsidRPr="00AE3E12">
        <w:t xml:space="preserve"> </w:t>
      </w:r>
      <w:r w:rsidR="00097F79">
        <w:t xml:space="preserve">организации </w:t>
      </w:r>
      <w:r w:rsidR="0074333A" w:rsidRPr="00AE3E12">
        <w:t xml:space="preserve">или на школьной конференции. </w:t>
      </w:r>
    </w:p>
    <w:p w:rsidR="0074333A" w:rsidRDefault="0074333A" w:rsidP="00912F00">
      <w:pPr>
        <w:pStyle w:val="affff0"/>
        <w:ind w:left="-540"/>
      </w:pPr>
      <w:r w:rsidRPr="00AE3E12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6F1685" w:rsidRPr="00AE3E12" w:rsidRDefault="006F1685" w:rsidP="00226019">
      <w:pPr>
        <w:pStyle w:val="affff0"/>
        <w:ind w:left="-540"/>
      </w:pPr>
      <w:r w:rsidRPr="00AE3E12"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17268" w:rsidRPr="00AE3E12" w:rsidRDefault="0074333A" w:rsidP="00912F00">
      <w:pPr>
        <w:pStyle w:val="affff0"/>
        <w:ind w:left="-540"/>
      </w:pPr>
      <w:r w:rsidRPr="00AE3E12">
        <w:lastRenderedPageBreak/>
        <w:t>Критерии оценки проектной работы разрабатываются с уч</w:t>
      </w:r>
      <w:r w:rsidR="00D67DEB">
        <w:t>е</w:t>
      </w:r>
      <w:r w:rsidRPr="00AE3E12">
        <w:t>том целей и задач проектной деятельности на данном этапе образования</w:t>
      </w:r>
      <w:r w:rsidR="00274111" w:rsidRPr="00AE3E12">
        <w:t xml:space="preserve"> и в соответствии </w:t>
      </w:r>
      <w:r w:rsidR="00232748">
        <w:t>с особенностями образовательной</w:t>
      </w:r>
      <w:r w:rsidR="00DE4342">
        <w:t xml:space="preserve"> </w:t>
      </w:r>
      <w:r w:rsidR="00232748">
        <w:t>организации</w:t>
      </w:r>
      <w:r w:rsidRPr="00AE3E12">
        <w:t xml:space="preserve">. </w:t>
      </w:r>
    </w:p>
    <w:p w:rsidR="0074333A" w:rsidRDefault="0074333A" w:rsidP="00912F00">
      <w:pPr>
        <w:pStyle w:val="affff0"/>
        <w:ind w:left="-540"/>
      </w:pPr>
      <w:r w:rsidRPr="00AE3E12"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6F1685" w:rsidRPr="00AE3E12" w:rsidRDefault="006F1685" w:rsidP="00912F00">
      <w:pPr>
        <w:pStyle w:val="aff6"/>
        <w:ind w:left="-540"/>
      </w:pPr>
    </w:p>
    <w:p w:rsidR="0074333A" w:rsidRPr="00326E92" w:rsidRDefault="0074333A" w:rsidP="000F69A2">
      <w:pPr>
        <w:pStyle w:val="aff6"/>
        <w:ind w:left="-540"/>
        <w:jc w:val="center"/>
        <w:outlineLvl w:val="2"/>
        <w:rPr>
          <w:i w:val="0"/>
          <w:sz w:val="36"/>
          <w:szCs w:val="36"/>
        </w:rPr>
      </w:pPr>
      <w:bookmarkStart w:id="18" w:name="_Toc316548612"/>
      <w:r w:rsidRPr="00326E92">
        <w:rPr>
          <w:i w:val="0"/>
          <w:sz w:val="36"/>
          <w:szCs w:val="36"/>
        </w:rPr>
        <w:t>Особенности оценки предметных результатов</w:t>
      </w:r>
      <w:bookmarkEnd w:id="18"/>
    </w:p>
    <w:p w:rsidR="00274111" w:rsidRPr="00AE3E12" w:rsidRDefault="00274111" w:rsidP="000F69A2">
      <w:pPr>
        <w:pStyle w:val="affff0"/>
        <w:ind w:left="-540"/>
        <w:outlineLvl w:val="2"/>
      </w:pPr>
    </w:p>
    <w:p w:rsidR="0074333A" w:rsidRPr="00AE3E12" w:rsidRDefault="0074333A" w:rsidP="00912F00">
      <w:pPr>
        <w:pStyle w:val="affff0"/>
        <w:ind w:left="-540"/>
      </w:pPr>
      <w:r w:rsidRPr="00AE3E12">
        <w:t>Оценка предметных результатов</w:t>
      </w:r>
      <w:r w:rsidRPr="00AE3E12">
        <w:rPr>
          <w:smallCaps/>
        </w:rPr>
        <w:t xml:space="preserve"> </w:t>
      </w:r>
      <w:r w:rsidRPr="00AE3E12">
        <w:rPr>
          <w:bCs/>
        </w:rPr>
        <w:t xml:space="preserve">представляет собой оценку достижения обучающимся </w:t>
      </w:r>
      <w:r w:rsidRPr="00AE3E12">
        <w:t>планируемых результатов по отдельным предметам.</w:t>
      </w:r>
    </w:p>
    <w:p w:rsidR="0074333A" w:rsidRPr="00AE3E12" w:rsidRDefault="0074333A" w:rsidP="00912F00">
      <w:pPr>
        <w:pStyle w:val="affff0"/>
        <w:ind w:left="-540"/>
      </w:pPr>
      <w:r w:rsidRPr="00AE3E12">
        <w:t>Формирование этих результатов обеспечивается за сч</w:t>
      </w:r>
      <w:r w:rsidR="00D67DEB">
        <w:t>е</w:t>
      </w:r>
      <w:r w:rsidRPr="00AE3E12">
        <w:t>т основных компонентов образовательного процесса — учебных предметов.</w:t>
      </w:r>
    </w:p>
    <w:p w:rsidR="0074333A" w:rsidRPr="00AE3E12" w:rsidRDefault="0074333A" w:rsidP="00912F00">
      <w:pPr>
        <w:pStyle w:val="affff0"/>
        <w:ind w:left="-540"/>
      </w:pPr>
      <w:r w:rsidRPr="00AE3E12">
        <w:rPr>
          <w:bCs/>
          <w:iCs/>
        </w:rPr>
        <w:t xml:space="preserve">Основным объектом оценки предметных результатов в соответствии с требованиями Стандарта является </w:t>
      </w:r>
      <w:r w:rsidRPr="00AE3E12"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74333A" w:rsidRPr="00AE3E12" w:rsidRDefault="0074333A" w:rsidP="00912F00">
      <w:pPr>
        <w:pStyle w:val="affff0"/>
        <w:ind w:left="-540"/>
      </w:pPr>
      <w:r w:rsidRPr="00AE3E12">
        <w:t>Система оценки предметных результатов освоения учебных программ с уч</w:t>
      </w:r>
      <w:r w:rsidR="00D67DEB">
        <w:t>е</w:t>
      </w:r>
      <w:r w:rsidRPr="00AE3E12">
        <w:t>том уровневого подхода, предполагает выделение базового уровня достижений как точки отсч</w:t>
      </w:r>
      <w:r w:rsidR="00D67DEB">
        <w:t>е</w:t>
      </w:r>
      <w:r w:rsidRPr="00AE3E12">
        <w:t xml:space="preserve">та при построении всей системы оценки и организации индивидуальной работы </w:t>
      </w:r>
      <w:proofErr w:type="gramStart"/>
      <w:r w:rsidRPr="00AE3E12">
        <w:t>с</w:t>
      </w:r>
      <w:proofErr w:type="gramEnd"/>
      <w:r w:rsidRPr="00AE3E12">
        <w:t xml:space="preserve"> обучающимися.</w:t>
      </w:r>
    </w:p>
    <w:p w:rsidR="0074333A" w:rsidRPr="00AE3E12" w:rsidRDefault="0074333A" w:rsidP="00912F00">
      <w:pPr>
        <w:pStyle w:val="affff0"/>
        <w:ind w:left="-540"/>
      </w:pPr>
      <w:r w:rsidRPr="00AE3E12">
        <w:t xml:space="preserve">Реальные достижения </w:t>
      </w:r>
      <w:proofErr w:type="gramStart"/>
      <w:r w:rsidRPr="00AE3E12">
        <w:t>обучающихся</w:t>
      </w:r>
      <w:proofErr w:type="gramEnd"/>
      <w:r w:rsidRPr="00AE3E12">
        <w:t xml:space="preserve"> могут соответствовать базовому уровню, а могут отличаться от него как в сторону превышения, так и в сторону недостижения.</w:t>
      </w:r>
    </w:p>
    <w:p w:rsidR="0074333A" w:rsidRPr="00AE3E12" w:rsidRDefault="0074333A" w:rsidP="00912F00">
      <w:pPr>
        <w:pStyle w:val="affff0"/>
        <w:ind w:left="-540"/>
      </w:pPr>
      <w:r w:rsidRPr="00AE3E12">
        <w:t>Практика показывает, что для описания достижений обучающихся целесообразно установить пять уровней.</w:t>
      </w:r>
    </w:p>
    <w:p w:rsidR="0074333A" w:rsidRPr="00AE3E12" w:rsidRDefault="0074333A" w:rsidP="00912F00">
      <w:pPr>
        <w:pStyle w:val="affff0"/>
        <w:ind w:left="-540"/>
      </w:pPr>
      <w:r w:rsidRPr="00AE3E12">
        <w:t xml:space="preserve">Базовый уровень достижений — уровень, который демонстрирует освоение учебных действий с опорной системой знаний в рамках выделенных задач. </w:t>
      </w:r>
      <w:r w:rsidRPr="00AE3E12">
        <w:lastRenderedPageBreak/>
        <w:t>Овладение базовым уровнем является достаточным для продолжения обучения на следующе</w:t>
      </w:r>
      <w:r w:rsidR="00232748">
        <w:t>м уровне</w:t>
      </w:r>
      <w:r w:rsidR="00DE4342">
        <w:t xml:space="preserve"> </w:t>
      </w:r>
      <w:r w:rsidRPr="00AE3E12">
        <w:t>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4333A" w:rsidRPr="00AE3E12" w:rsidRDefault="0074333A" w:rsidP="00912F00">
      <w:pPr>
        <w:pStyle w:val="affff0"/>
        <w:ind w:left="-540"/>
      </w:pPr>
      <w:r w:rsidRPr="00AE3E12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  <w:r w:rsidR="00036CBA">
        <w:t xml:space="preserve"> </w:t>
      </w:r>
      <w:r w:rsidR="008F609D" w:rsidRPr="00AE3E12">
        <w:t xml:space="preserve">Уровни достижения планируемых результатов, превышающие </w:t>
      </w:r>
      <w:proofErr w:type="gramStart"/>
      <w:r w:rsidR="008F609D" w:rsidRPr="00AE3E12">
        <w:t>базовый</w:t>
      </w:r>
      <w:proofErr w:type="gramEnd"/>
      <w:r w:rsidR="008F609D" w:rsidRPr="00AE3E12">
        <w:t>, можно определить, как:</w:t>
      </w:r>
      <w:r w:rsidR="00036CBA">
        <w:t xml:space="preserve"> </w:t>
      </w:r>
    </w:p>
    <w:p w:rsidR="0074333A" w:rsidRPr="00AE3E12" w:rsidRDefault="00226019" w:rsidP="00912F00">
      <w:pPr>
        <w:pStyle w:val="affff0"/>
        <w:ind w:left="-540"/>
      </w:pPr>
      <w:r>
        <w:t xml:space="preserve">1) </w:t>
      </w:r>
      <w:r w:rsidR="0074333A" w:rsidRPr="00AE3E12">
        <w:t>повышенный уровень достижения планируемых результатов, о</w:t>
      </w:r>
      <w:r w:rsidR="00CB224A">
        <w:t xml:space="preserve">тметка </w:t>
      </w:r>
      <w:r w:rsidR="0074333A" w:rsidRPr="00AE3E12">
        <w:t>«хорошо» (отметка «4»);</w:t>
      </w:r>
    </w:p>
    <w:p w:rsidR="0074333A" w:rsidRPr="00AE3E12" w:rsidRDefault="00226019" w:rsidP="00912F00">
      <w:pPr>
        <w:pStyle w:val="affff0"/>
        <w:ind w:left="-540"/>
      </w:pPr>
      <w:r>
        <w:t xml:space="preserve">2) </w:t>
      </w:r>
      <w:r w:rsidR="0074333A" w:rsidRPr="00AE3E12">
        <w:t>высокий уровень достижения планируемых результатов, о</w:t>
      </w:r>
      <w:r w:rsidR="00CB224A">
        <w:t>тметка</w:t>
      </w:r>
      <w:r w:rsidR="0074333A" w:rsidRPr="00AE3E12">
        <w:t xml:space="preserve"> «отлично» (отметка «5»).</w:t>
      </w:r>
    </w:p>
    <w:p w:rsidR="0074333A" w:rsidRPr="00AE3E12" w:rsidRDefault="0074333A" w:rsidP="00912F00">
      <w:pPr>
        <w:pStyle w:val="affff0"/>
        <w:ind w:left="-540"/>
      </w:pPr>
      <w:r w:rsidRPr="00AE3E12"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74333A" w:rsidRPr="00AE3E12" w:rsidRDefault="0074333A" w:rsidP="00912F00">
      <w:pPr>
        <w:pStyle w:val="affff0"/>
        <w:ind w:left="-540"/>
      </w:pPr>
      <w:r w:rsidRPr="00AE3E12">
        <w:t>Для описания подготовки учащихся, уровень достижений которых</w:t>
      </w:r>
      <w:r w:rsidR="008F609D" w:rsidRPr="00AE3E12">
        <w:t xml:space="preserve"> ниже базового,</w:t>
      </w:r>
      <w:r w:rsidR="00036CBA">
        <w:t xml:space="preserve"> </w:t>
      </w:r>
      <w:r w:rsidRPr="00AE3E12">
        <w:t>целесообразно выделить также два уровня:</w:t>
      </w:r>
    </w:p>
    <w:p w:rsidR="0074333A" w:rsidRPr="00AE3E12" w:rsidRDefault="00226019" w:rsidP="00912F00">
      <w:pPr>
        <w:pStyle w:val="affff0"/>
        <w:ind w:left="-540"/>
      </w:pPr>
      <w:r>
        <w:t xml:space="preserve">1) </w:t>
      </w:r>
      <w:r w:rsidR="0074333A" w:rsidRPr="00AE3E12">
        <w:t>пониженный уровень достижений, о</w:t>
      </w:r>
      <w:r w:rsidR="00CB224A">
        <w:t>тметка</w:t>
      </w:r>
      <w:r w:rsidR="0074333A" w:rsidRPr="00AE3E12">
        <w:t xml:space="preserve"> «неудовлетворительно» (отметка «2»);</w:t>
      </w:r>
    </w:p>
    <w:p w:rsidR="0074333A" w:rsidRPr="00AE3E12" w:rsidRDefault="00226019" w:rsidP="00912F00">
      <w:pPr>
        <w:pStyle w:val="affff0"/>
        <w:ind w:left="-540"/>
      </w:pPr>
      <w:r>
        <w:t xml:space="preserve">2) </w:t>
      </w:r>
      <w:r w:rsidR="0074333A" w:rsidRPr="00AE3E12">
        <w:t>низкий уровень достижений, о</w:t>
      </w:r>
      <w:r w:rsidR="00CB224A">
        <w:t>тметка</w:t>
      </w:r>
      <w:r w:rsidR="0074333A" w:rsidRPr="00AE3E12">
        <w:t xml:space="preserve"> «плохо» (отметка «1»).</w:t>
      </w:r>
    </w:p>
    <w:p w:rsidR="0074333A" w:rsidRPr="00AE3E12" w:rsidRDefault="0074333A" w:rsidP="00912F00">
      <w:pPr>
        <w:pStyle w:val="affff0"/>
        <w:ind w:left="-540"/>
      </w:pPr>
      <w:r w:rsidRPr="00AE3E12">
        <w:t>Недостижение базового уровня (пониженный и низкий уровни достижений) фиксируется в зависимости от объ</w:t>
      </w:r>
      <w:r w:rsidR="00D67DEB">
        <w:t>е</w:t>
      </w:r>
      <w:r w:rsidRPr="00AE3E12">
        <w:t xml:space="preserve">ма и уровня освоенного и неосвоенного содержания предмета. </w:t>
      </w:r>
    </w:p>
    <w:p w:rsidR="0074333A" w:rsidRPr="00AE3E12" w:rsidRDefault="0074333A" w:rsidP="00912F00">
      <w:pPr>
        <w:pStyle w:val="affff0"/>
        <w:ind w:left="-540"/>
      </w:pPr>
      <w:r w:rsidRPr="00AE3E12">
        <w:t xml:space="preserve">Как правило, пониженный уровень достижений свидетельствует об отсутствии систематической базовой подготовки, о том, что </w:t>
      </w:r>
      <w:r w:rsidR="004A171D" w:rsidRPr="00AE3E12">
        <w:t xml:space="preserve">учеником </w:t>
      </w:r>
      <w:r w:rsidRPr="00AE3E12">
        <w:t>не освоено даже и половины планируемых результатов, которые осваивает большинство обучающихся; о том, что имеются значительные пробелы в знаниях, дальнейшее обучение затруднено. Данная группа обучающихся (в среднем в ходе обучения составляющая около 10</w:t>
      </w:r>
      <w:r w:rsidR="00CB224A">
        <w:t xml:space="preserve"> </w:t>
      </w:r>
      <w:r w:rsidRPr="00AE3E12">
        <w:t xml:space="preserve">%) требует специальной диагностики затруднений в </w:t>
      </w:r>
      <w:r w:rsidRPr="00AE3E12">
        <w:lastRenderedPageBreak/>
        <w:t>обучении, пробелов в системе знаний и оказании целенаправленной помощи в достижении базового уровня.</w:t>
      </w:r>
    </w:p>
    <w:p w:rsidR="0074333A" w:rsidRPr="00AE3E12" w:rsidRDefault="0074333A" w:rsidP="00912F00">
      <w:pPr>
        <w:pStyle w:val="affff0"/>
        <w:ind w:left="-540"/>
      </w:pPr>
      <w:r w:rsidRPr="00AE3E12">
        <w:t>Низкий уровень освоения планируемых результатов свидетельствует о наличии только отдельных отрывочных фрагментарных знаний по предмету, дальнейшее обучение практически невозможно.</w:t>
      </w:r>
      <w:r w:rsidR="004A171D" w:rsidRPr="00AE3E12">
        <w:t xml:space="preserve"> </w:t>
      </w:r>
    </w:p>
    <w:p w:rsidR="0074333A" w:rsidRDefault="0074333A" w:rsidP="00912F00">
      <w:pPr>
        <w:pStyle w:val="affff0"/>
        <w:ind w:left="-540"/>
      </w:pPr>
      <w:r w:rsidRPr="00AE3E12">
        <w:t xml:space="preserve"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</w:t>
      </w:r>
      <w:r w:rsidR="004A171D" w:rsidRPr="00AE3E12">
        <w:t>К</w:t>
      </w:r>
      <w:r w:rsidRPr="00AE3E12">
        <w:t>ритерий достижения/осво</w:t>
      </w:r>
      <w:r w:rsidR="004A171D" w:rsidRPr="00AE3E12">
        <w:t>ения учебного материала можно рассматривать</w:t>
      </w:r>
      <w:r w:rsidR="00036CBA">
        <w:t xml:space="preserve"> </w:t>
      </w:r>
      <w:r w:rsidRPr="00AE3E12">
        <w:t>как выполнение не менее 50</w:t>
      </w:r>
      <w:r w:rsidR="00CB224A">
        <w:t xml:space="preserve"> </w:t>
      </w:r>
      <w:r w:rsidRPr="00AE3E12">
        <w:t>% заданий базового уровня или получения 50</w:t>
      </w:r>
      <w:r w:rsidR="00CB224A">
        <w:t xml:space="preserve"> </w:t>
      </w:r>
      <w:r w:rsidRPr="00AE3E12">
        <w:t>% от максимального балла за выполнение заданий базового уровня.</w:t>
      </w:r>
    </w:p>
    <w:p w:rsidR="0074333A" w:rsidRDefault="0074333A" w:rsidP="008E11FD">
      <w:pPr>
        <w:pStyle w:val="aff6"/>
        <w:ind w:left="0" w:firstLine="0"/>
        <w:jc w:val="center"/>
        <w:outlineLvl w:val="2"/>
        <w:rPr>
          <w:i w:val="0"/>
          <w:sz w:val="32"/>
          <w:szCs w:val="32"/>
        </w:rPr>
      </w:pPr>
      <w:bookmarkStart w:id="19" w:name="_Toc316548613"/>
      <w:r w:rsidRPr="00226019">
        <w:rPr>
          <w:i w:val="0"/>
          <w:sz w:val="32"/>
          <w:szCs w:val="32"/>
        </w:rPr>
        <w:t>Итоговая оценка выпускника</w:t>
      </w:r>
      <w:bookmarkEnd w:id="19"/>
    </w:p>
    <w:p w:rsidR="00A24DC7" w:rsidRPr="00A24DC7" w:rsidRDefault="00A24DC7" w:rsidP="00A24DC7">
      <w:pPr>
        <w:rPr>
          <w:lang w:val="ru-RU" w:eastAsia="en-US" w:bidi="en-US"/>
        </w:rPr>
      </w:pPr>
    </w:p>
    <w:p w:rsidR="0074333A" w:rsidRPr="00AE3E12" w:rsidRDefault="0074333A" w:rsidP="00A24DC7">
      <w:pPr>
        <w:pStyle w:val="affff0"/>
        <w:ind w:firstLine="0"/>
      </w:pPr>
      <w:r w:rsidRPr="00AE3E12">
        <w:t xml:space="preserve">На итоговую оценку на </w:t>
      </w:r>
      <w:r w:rsidR="001D0826">
        <w:t xml:space="preserve">уровне </w:t>
      </w:r>
      <w:r w:rsidRPr="00AE3E12">
        <w:t>основно</w:t>
      </w:r>
      <w:r w:rsidR="006E0DDF">
        <w:t xml:space="preserve">го общего образования выносятся </w:t>
      </w:r>
      <w:r w:rsidRPr="00226019">
        <w:t>только предметные и метапредметные результаты, описанные в разделе</w:t>
      </w:r>
      <w:r w:rsidRPr="00AE3E12">
        <w:t xml:space="preserve"> «Выпускник научится» планируемых результатов основного общего образования.</w:t>
      </w:r>
    </w:p>
    <w:p w:rsidR="0074333A" w:rsidRPr="00AE3E12" w:rsidRDefault="0074333A" w:rsidP="00912F00">
      <w:pPr>
        <w:pStyle w:val="affff0"/>
        <w:ind w:left="-540"/>
      </w:pPr>
      <w:r w:rsidRPr="00AE3E12">
        <w:t>Итоговая оценка выпускника формируется на основе:</w:t>
      </w:r>
    </w:p>
    <w:p w:rsidR="0074333A" w:rsidRPr="00AE3E12" w:rsidRDefault="0074333A" w:rsidP="00D15AFD">
      <w:pPr>
        <w:pStyle w:val="affff0"/>
        <w:numPr>
          <w:ilvl w:val="0"/>
          <w:numId w:val="91"/>
        </w:numPr>
        <w:tabs>
          <w:tab w:val="left" w:pos="360"/>
        </w:tabs>
        <w:ind w:left="-540" w:firstLine="720"/>
      </w:pPr>
      <w:r w:rsidRPr="00AE3E12"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74333A" w:rsidRPr="00AE3E12" w:rsidRDefault="0074333A" w:rsidP="00D15AFD">
      <w:pPr>
        <w:pStyle w:val="affff0"/>
        <w:numPr>
          <w:ilvl w:val="0"/>
          <w:numId w:val="91"/>
        </w:numPr>
        <w:tabs>
          <w:tab w:val="left" w:pos="360"/>
        </w:tabs>
        <w:ind w:left="-540" w:firstLine="720"/>
      </w:pPr>
      <w:r w:rsidRPr="00AE3E12">
        <w:t>оценок за выполнение итоговых работ по всем учебным предметам;</w:t>
      </w:r>
    </w:p>
    <w:p w:rsidR="0074333A" w:rsidRPr="00AE3E12" w:rsidRDefault="0074333A" w:rsidP="00D15AFD">
      <w:pPr>
        <w:pStyle w:val="affff0"/>
        <w:numPr>
          <w:ilvl w:val="0"/>
          <w:numId w:val="91"/>
        </w:numPr>
        <w:tabs>
          <w:tab w:val="left" w:pos="360"/>
        </w:tabs>
        <w:ind w:left="-540" w:firstLine="720"/>
      </w:pPr>
      <w:r w:rsidRPr="00AE3E12">
        <w:t xml:space="preserve">оценки за выполнение и защиту </w:t>
      </w:r>
      <w:r w:rsidR="004A171D" w:rsidRPr="00AE3E12">
        <w:t xml:space="preserve">итогового </w:t>
      </w:r>
      <w:r w:rsidRPr="00AE3E12">
        <w:t>проекта;</w:t>
      </w:r>
    </w:p>
    <w:p w:rsidR="0074333A" w:rsidRPr="00AE3E12" w:rsidRDefault="0074333A" w:rsidP="00D15AFD">
      <w:pPr>
        <w:pStyle w:val="affff0"/>
        <w:numPr>
          <w:ilvl w:val="0"/>
          <w:numId w:val="91"/>
        </w:numPr>
        <w:tabs>
          <w:tab w:val="left" w:pos="360"/>
        </w:tabs>
        <w:ind w:left="-540" w:firstLine="720"/>
      </w:pPr>
      <w:r w:rsidRPr="00AE3E12">
        <w:t>оценок за работы, выносимые на государственную итоговую аттестацию (ГИА).</w:t>
      </w:r>
    </w:p>
    <w:p w:rsidR="0074333A" w:rsidRDefault="0074333A" w:rsidP="00912F00">
      <w:pPr>
        <w:pStyle w:val="affff0"/>
        <w:ind w:left="-540"/>
      </w:pPr>
      <w:r w:rsidRPr="00AE3E12">
        <w:t>При этом результаты внутришкольного мониторинга характеризуют выполнение всей совокупности планируем</w:t>
      </w:r>
      <w:r w:rsidR="004A171D" w:rsidRPr="00AE3E12">
        <w:t>ых результатов, а также динамику</w:t>
      </w:r>
      <w:r w:rsidRPr="00AE3E12">
        <w:t xml:space="preserve"> образовательных достижений обучающихся за период обучения. А оценки за итоговые работы, </w:t>
      </w:r>
      <w:r w:rsidR="004A171D" w:rsidRPr="00AE3E12">
        <w:t xml:space="preserve">итоговый </w:t>
      </w:r>
      <w:r w:rsidRPr="00AE3E12">
        <w:t>проект и работы, выносимые</w:t>
      </w:r>
      <w:r w:rsidR="00655C53">
        <w:t xml:space="preserve"> на</w:t>
      </w:r>
      <w:r w:rsidR="007339FF">
        <w:t xml:space="preserve"> государственную итоговую аттестацию (ГИА)</w:t>
      </w:r>
      <w:r w:rsidR="00655C53">
        <w:t>, характеризуют уровень о</w:t>
      </w:r>
      <w:r w:rsidRPr="00AE3E12">
        <w:t xml:space="preserve">своения обучающимися </w:t>
      </w:r>
      <w:r w:rsidRPr="00AE3E12">
        <w:lastRenderedPageBreak/>
        <w:t>опорной системы знаний по изучаемым предметам, а также уровень овладения метапредметными действиями.</w:t>
      </w:r>
    </w:p>
    <w:p w:rsidR="006F1685" w:rsidRPr="00AE3E12" w:rsidRDefault="006F1685" w:rsidP="00326E92">
      <w:pPr>
        <w:pStyle w:val="affff0"/>
        <w:ind w:firstLine="0"/>
      </w:pPr>
    </w:p>
    <w:p w:rsidR="0074333A" w:rsidRPr="00F976BD" w:rsidRDefault="0074333A" w:rsidP="00F976BD">
      <w:pPr>
        <w:pStyle w:val="1"/>
        <w:ind w:left="-540" w:firstLine="540"/>
        <w:jc w:val="center"/>
        <w:rPr>
          <w:rStyle w:val="Zag11"/>
          <w:rFonts w:ascii="Times New Roman" w:eastAsia="@Arial Unicode MS" w:hAnsi="Times New Roman" w:cs="Times New Roman"/>
        </w:rPr>
      </w:pPr>
      <w:bookmarkStart w:id="20" w:name="_Toc316548614"/>
      <w:r w:rsidRPr="00F976BD">
        <w:rPr>
          <w:rStyle w:val="Zag11"/>
          <w:rFonts w:ascii="Times New Roman" w:eastAsia="@Arial Unicode MS" w:hAnsi="Times New Roman" w:cs="Times New Roman"/>
        </w:rPr>
        <w:t>СОДЕРЖАТЕЛЬНЫЙ РАЗДЕЛ</w:t>
      </w:r>
      <w:bookmarkEnd w:id="20"/>
    </w:p>
    <w:p w:rsidR="004A171D" w:rsidRPr="00AE3E12" w:rsidRDefault="004A171D" w:rsidP="00F976BD">
      <w:pPr>
        <w:pStyle w:val="affff0"/>
        <w:ind w:left="-540" w:firstLine="540"/>
        <w:rPr>
          <w:rStyle w:val="Zag11"/>
          <w:rFonts w:eastAsia="@Arial Unicode MS"/>
        </w:rPr>
      </w:pPr>
    </w:p>
    <w:p w:rsidR="00AC1966" w:rsidRPr="00753992" w:rsidRDefault="004A171D" w:rsidP="0075399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1" w:name="_Toc316548615"/>
      <w:r w:rsidRPr="00753992">
        <w:rPr>
          <w:rFonts w:ascii="Times New Roman" w:hAnsi="Times New Roman"/>
          <w:color w:val="auto"/>
          <w:sz w:val="28"/>
          <w:szCs w:val="28"/>
        </w:rPr>
        <w:t>ПРОГРАММА</w:t>
      </w:r>
      <w:r w:rsidR="00036CBA" w:rsidRPr="007539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3992">
        <w:rPr>
          <w:rFonts w:ascii="Times New Roman" w:hAnsi="Times New Roman"/>
          <w:color w:val="auto"/>
          <w:sz w:val="28"/>
          <w:szCs w:val="28"/>
        </w:rPr>
        <w:t>РАЗВИТИЯ</w:t>
      </w:r>
      <w:r w:rsidR="00036CBA" w:rsidRPr="007539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3992">
        <w:rPr>
          <w:rFonts w:ascii="Times New Roman" w:hAnsi="Times New Roman"/>
          <w:color w:val="auto"/>
          <w:sz w:val="28"/>
          <w:szCs w:val="28"/>
        </w:rPr>
        <w:t>УНИВЕРСАЛЬНЫХ</w:t>
      </w:r>
      <w:r w:rsidR="00036CBA" w:rsidRPr="007539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3992">
        <w:rPr>
          <w:rFonts w:ascii="Times New Roman" w:hAnsi="Times New Roman"/>
          <w:color w:val="auto"/>
          <w:sz w:val="28"/>
          <w:szCs w:val="28"/>
        </w:rPr>
        <w:t>УЧЕБНЫХ</w:t>
      </w:r>
      <w:r w:rsidR="00036CBA" w:rsidRPr="007539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5E99" w:rsidRPr="00753992">
        <w:rPr>
          <w:rFonts w:ascii="Times New Roman" w:hAnsi="Times New Roman"/>
          <w:color w:val="auto"/>
          <w:sz w:val="28"/>
          <w:szCs w:val="28"/>
        </w:rPr>
        <w:t>ДЕЙСТВИ</w:t>
      </w:r>
      <w:r w:rsidR="00F976BD" w:rsidRPr="00753992">
        <w:rPr>
          <w:rFonts w:ascii="Times New Roman" w:hAnsi="Times New Roman"/>
          <w:color w:val="auto"/>
          <w:sz w:val="28"/>
          <w:szCs w:val="28"/>
        </w:rPr>
        <w:t>Й</w:t>
      </w:r>
      <w:bookmarkEnd w:id="21"/>
    </w:p>
    <w:p w:rsidR="00E15E99" w:rsidRPr="00E15E99" w:rsidRDefault="00E15E99" w:rsidP="00F976BD">
      <w:pPr>
        <w:ind w:left="-540" w:firstLine="540"/>
        <w:rPr>
          <w:lang w:val="ru-RU"/>
        </w:rPr>
      </w:pPr>
    </w:p>
    <w:p w:rsidR="0074333A" w:rsidRDefault="0074333A" w:rsidP="00F976BD">
      <w:pPr>
        <w:pStyle w:val="affff0"/>
        <w:ind w:left="-540" w:firstLine="540"/>
      </w:pPr>
      <w:r w:rsidRPr="00AE3E12">
        <w:t xml:space="preserve">Целью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положенного в основу Стандарта, и развивающего потенциала общего образования. </w:t>
      </w:r>
    </w:p>
    <w:p w:rsidR="00CD64C5" w:rsidRDefault="00CD64C5" w:rsidP="00F976BD">
      <w:pPr>
        <w:pStyle w:val="affff0"/>
        <w:ind w:left="-540" w:firstLine="540"/>
      </w:pPr>
      <w:r>
        <w:t xml:space="preserve">Система </w:t>
      </w:r>
      <w:r w:rsidR="007941EE">
        <w:t>УМК</w:t>
      </w:r>
      <w:r>
        <w:t xml:space="preserve"> «Алгоритм успеха» позволяет через содержание учебных курсов реализовать основные требования </w:t>
      </w:r>
      <w:r w:rsidR="00A92E52">
        <w:t>Стандарта</w:t>
      </w:r>
      <w:r w:rsidR="00DE4342">
        <w:t xml:space="preserve"> </w:t>
      </w:r>
      <w:r w:rsidR="00A92E52">
        <w:t>к личностным, метапредметным и предметным результатам.</w:t>
      </w:r>
    </w:p>
    <w:p w:rsidR="00A92E52" w:rsidRDefault="00A92E52" w:rsidP="00F976BD">
      <w:pPr>
        <w:pStyle w:val="affff0"/>
        <w:ind w:left="-540" w:firstLine="540"/>
      </w:pPr>
      <w:r>
        <w:t xml:space="preserve">Содержание и методический аппарат системы </w:t>
      </w:r>
      <w:r w:rsidR="00326E92">
        <w:t xml:space="preserve">УМК </w:t>
      </w:r>
      <w:r>
        <w:t>«Алгоритм успеха» дают возможность организовать учебный процесс с ориентацией на формирование</w:t>
      </w:r>
      <w:r w:rsidR="00DE4342">
        <w:t xml:space="preserve"> </w:t>
      </w:r>
      <w:r>
        <w:t>универсальных учебных действий</w:t>
      </w:r>
      <w:r w:rsidR="00DE4342">
        <w:t xml:space="preserve"> </w:t>
      </w:r>
      <w:r>
        <w:t xml:space="preserve">при активном использовании </w:t>
      </w:r>
      <w:r w:rsidR="00CB224A">
        <w:t>всеми учителями-</w:t>
      </w:r>
      <w:r>
        <w:t>предметниками различных учебных ситуаций</w:t>
      </w:r>
      <w:r w:rsidR="00DE4342">
        <w:t xml:space="preserve"> </w:t>
      </w:r>
      <w:r>
        <w:t>и различных видов учебной деятельности обучающихся, предусмотренных Программой.</w:t>
      </w:r>
    </w:p>
    <w:p w:rsidR="00A92E52" w:rsidRPr="00AE3E12" w:rsidRDefault="00A92E52" w:rsidP="00F976BD">
      <w:pPr>
        <w:pStyle w:val="affff0"/>
        <w:ind w:left="-540" w:firstLine="540"/>
        <w:rPr>
          <w:i/>
        </w:rPr>
      </w:pPr>
      <w:r>
        <w:t>Более</w:t>
      </w:r>
      <w:r w:rsidR="00DE4342">
        <w:t xml:space="preserve"> </w:t>
      </w:r>
      <w:r>
        <w:t>подробно</w:t>
      </w:r>
      <w:r w:rsidR="00912484">
        <w:t xml:space="preserve"> возможности формирования универсальных учебных действий через учебные предметы даются в разделе</w:t>
      </w:r>
      <w:r w:rsidR="00DE4342">
        <w:t xml:space="preserve"> </w:t>
      </w:r>
      <w:r w:rsidR="00A4486E">
        <w:t>«</w:t>
      </w:r>
      <w:r w:rsidR="00912484">
        <w:t xml:space="preserve">Особенности содержания предметных линий системы </w:t>
      </w:r>
      <w:r w:rsidR="007941EE">
        <w:t>УМК</w:t>
      </w:r>
      <w:r w:rsidR="00912484">
        <w:t xml:space="preserve"> «Алгоритм успеха» настоящей Программы.</w:t>
      </w:r>
      <w:r>
        <w:t xml:space="preserve"> </w:t>
      </w:r>
    </w:p>
    <w:p w:rsidR="0074333A" w:rsidRPr="00AE3E12" w:rsidRDefault="0074333A" w:rsidP="00F976BD">
      <w:pPr>
        <w:pStyle w:val="affff0"/>
        <w:ind w:left="-540" w:firstLine="540"/>
        <w:rPr>
          <w:i/>
        </w:rPr>
      </w:pPr>
      <w:r w:rsidRPr="00AE3E12"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</w:t>
      </w:r>
      <w:r w:rsidR="00D67DEB">
        <w:t>е</w:t>
      </w:r>
      <w:r w:rsidRPr="00AE3E12">
        <w:t xml:space="preserve">том возрастных </w:t>
      </w:r>
      <w:r w:rsidR="00E2026B" w:rsidRPr="00AE3E12">
        <w:t>особенностей развития личности</w:t>
      </w:r>
      <w:r w:rsidR="00036CBA">
        <w:t xml:space="preserve"> </w:t>
      </w:r>
      <w:r w:rsidRPr="00AE3E12">
        <w:t>и познавательной сфер</w:t>
      </w:r>
      <w:r w:rsidR="00E2026B" w:rsidRPr="00AE3E12">
        <w:t>ы</w:t>
      </w:r>
      <w:r w:rsidRPr="00AE3E12">
        <w:t xml:space="preserve"> подростка. 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</w:t>
      </w:r>
      <w:r w:rsidRPr="00AE3E12">
        <w:lastRenderedPageBreak/>
        <w:t xml:space="preserve">мира, определяют образ «Я» как систему представлений о себе, отношений к себе. Именно поэтому особое внимание </w:t>
      </w:r>
      <w:r w:rsidR="00912484">
        <w:t>при развитии</w:t>
      </w:r>
      <w:r w:rsidR="00DE4342">
        <w:t xml:space="preserve"> </w:t>
      </w:r>
      <w:r w:rsidRPr="00AE3E12">
        <w:t>универсальных учебных действий</w:t>
      </w:r>
      <w:r w:rsidR="00912484">
        <w:t xml:space="preserve"> </w:t>
      </w:r>
      <w:r w:rsidR="00CB224A">
        <w:t xml:space="preserve">(УУД) </w:t>
      </w:r>
      <w:r w:rsidR="00912484">
        <w:t>должно</w:t>
      </w:r>
      <w:r w:rsidR="00DE4342">
        <w:t xml:space="preserve"> </w:t>
      </w:r>
      <w:r w:rsidR="00912484">
        <w:t>уделя</w:t>
      </w:r>
      <w:r w:rsidRPr="00AE3E12">
        <w:t>т</w:t>
      </w:r>
      <w:r w:rsidR="00912484">
        <w:t>ь</w:t>
      </w:r>
      <w:r w:rsidRPr="00AE3E12">
        <w:t xml:space="preserve">ся становлению коммуникативных универсальных учебных действий. 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</w:t>
      </w:r>
    </w:p>
    <w:p w:rsidR="00912484" w:rsidRDefault="0074333A" w:rsidP="00F976BD">
      <w:pPr>
        <w:pStyle w:val="affff0"/>
        <w:ind w:left="-540" w:firstLine="540"/>
      </w:pPr>
      <w:r w:rsidRPr="00AE3E12">
        <w:t xml:space="preserve">В результате изучения </w:t>
      </w:r>
      <w:r w:rsidR="007339FF">
        <w:t xml:space="preserve">обязательных </w:t>
      </w:r>
      <w:r w:rsidRPr="00AE3E12">
        <w:t xml:space="preserve">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>Подробное описание планируемых результатов формирования универсальных учебных действий дается в разделе</w:t>
      </w:r>
      <w:r w:rsidR="000012A7" w:rsidRPr="00AE3E12">
        <w:t xml:space="preserve"> </w:t>
      </w:r>
      <w:r w:rsidR="00A4486E">
        <w:t>«</w:t>
      </w:r>
      <w:r w:rsidR="000012A7" w:rsidRPr="00AE3E12">
        <w:t>Планируемые результаты освоения междисциплинарных программ</w:t>
      </w:r>
      <w:r w:rsidR="00A4486E">
        <w:t>»</w:t>
      </w:r>
      <w:r w:rsidR="00DE4342">
        <w:t xml:space="preserve"> </w:t>
      </w:r>
      <w:r w:rsidRPr="00AE3E12">
        <w:t xml:space="preserve">настоящей </w:t>
      </w:r>
      <w:r w:rsidR="00E15E99">
        <w:t>П</w:t>
      </w:r>
      <w:r w:rsidRPr="00AE3E12">
        <w:t>рограммы.</w:t>
      </w:r>
    </w:p>
    <w:p w:rsidR="00E15E99" w:rsidRDefault="0074333A" w:rsidP="00F976BD">
      <w:pPr>
        <w:pStyle w:val="affff0"/>
        <w:ind w:left="-540" w:firstLine="540"/>
      </w:pPr>
      <w:r w:rsidRPr="00AE3E12">
        <w:t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</w:t>
      </w:r>
      <w:r w:rsidR="00D67DEB">
        <w:t>е</w:t>
      </w:r>
      <w:r w:rsidRPr="00AE3E12">
        <w:t xml:space="preserve">нных УУД. Они могут быть построены как на предметном содержании, так и носить надпредметный характер. 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>Типология учебных ситуаций в основной школе может быть представлена такими ситуациями, как:</w:t>
      </w:r>
    </w:p>
    <w:p w:rsidR="0074333A" w:rsidRPr="00AE3E12" w:rsidRDefault="0074333A" w:rsidP="00D15AFD">
      <w:pPr>
        <w:pStyle w:val="affff0"/>
        <w:numPr>
          <w:ilvl w:val="0"/>
          <w:numId w:val="92"/>
        </w:numPr>
        <w:tabs>
          <w:tab w:val="left" w:pos="360"/>
        </w:tabs>
        <w:ind w:left="-540" w:firstLine="540"/>
      </w:pPr>
      <w:r w:rsidRPr="00AE3E12">
        <w:rPr>
          <w:i/>
        </w:rPr>
        <w:t>ситуация-проблема</w:t>
      </w:r>
      <w:r w:rsidRPr="00AE3E12"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74333A" w:rsidRPr="00AE3E12" w:rsidRDefault="0074333A" w:rsidP="00D15AFD">
      <w:pPr>
        <w:pStyle w:val="affff0"/>
        <w:numPr>
          <w:ilvl w:val="0"/>
          <w:numId w:val="92"/>
        </w:numPr>
        <w:tabs>
          <w:tab w:val="left" w:pos="360"/>
        </w:tabs>
        <w:ind w:left="-540" w:firstLine="540"/>
      </w:pPr>
      <w:r w:rsidRPr="00AE3E12">
        <w:rPr>
          <w:i/>
        </w:rPr>
        <w:t>ситуация-иллюстрация</w:t>
      </w:r>
      <w:r w:rsidRPr="00AE3E12"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</w:t>
      </w:r>
      <w:r w:rsidRPr="00AE3E12">
        <w:lastRenderedPageBreak/>
        <w:t>визуализировать информацию для нахождения более простого способа е</w:t>
      </w:r>
      <w:r w:rsidR="00D67DEB">
        <w:t>е</w:t>
      </w:r>
      <w:r w:rsidRPr="00AE3E12">
        <w:t xml:space="preserve"> решения);</w:t>
      </w:r>
    </w:p>
    <w:p w:rsidR="0074333A" w:rsidRPr="00AE3E12" w:rsidRDefault="0074333A" w:rsidP="00D15AFD">
      <w:pPr>
        <w:pStyle w:val="affff0"/>
        <w:numPr>
          <w:ilvl w:val="0"/>
          <w:numId w:val="92"/>
        </w:numPr>
        <w:tabs>
          <w:tab w:val="left" w:pos="360"/>
        </w:tabs>
        <w:ind w:left="-540" w:firstLine="540"/>
      </w:pPr>
      <w:r w:rsidRPr="00AE3E12">
        <w:rPr>
          <w:i/>
        </w:rPr>
        <w:t>ситуация-оценка</w:t>
      </w:r>
      <w:r w:rsidRPr="00AE3E12">
        <w:t xml:space="preserve"> — прототип реальной ситуации с готовым предполагаемым решением, которое следует оценить и предложить сво</w:t>
      </w:r>
      <w:r w:rsidR="00D67DEB">
        <w:t>е</w:t>
      </w:r>
      <w:r w:rsidRPr="00AE3E12">
        <w:t xml:space="preserve"> адекватное решение;</w:t>
      </w:r>
    </w:p>
    <w:p w:rsidR="0074333A" w:rsidRPr="00F976BD" w:rsidRDefault="0074333A" w:rsidP="00D15AFD">
      <w:pPr>
        <w:pStyle w:val="affff0"/>
        <w:numPr>
          <w:ilvl w:val="0"/>
          <w:numId w:val="92"/>
        </w:numPr>
        <w:tabs>
          <w:tab w:val="left" w:pos="360"/>
        </w:tabs>
        <w:ind w:left="-540" w:firstLine="540"/>
      </w:pPr>
      <w:r w:rsidRPr="00AE3E12">
        <w:rPr>
          <w:i/>
        </w:rPr>
        <w:t>ситуация-тренинг</w:t>
      </w:r>
      <w:r w:rsidRPr="00AE3E12">
        <w:t xml:space="preserve"> — прототип стандартной или другой ситуации (</w:t>
      </w:r>
      <w:proofErr w:type="gramStart"/>
      <w:r w:rsidRPr="00AE3E12">
        <w:t>тренинг</w:t>
      </w:r>
      <w:proofErr w:type="gramEnd"/>
      <w:r w:rsidRPr="00AE3E12">
        <w:t xml:space="preserve"> возможно проводить как по описанию ситуации, так и по е</w:t>
      </w:r>
      <w:r w:rsidR="00D67DEB">
        <w:t>е</w:t>
      </w:r>
      <w:r w:rsidRPr="00AE3E12">
        <w:t xml:space="preserve"> решению</w:t>
      </w:r>
      <w:r w:rsidR="008B6B68" w:rsidRPr="00AE3E12">
        <w:t>).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 xml:space="preserve">В </w:t>
      </w:r>
      <w:r w:rsidR="001C4A7C" w:rsidRPr="00AE3E12">
        <w:t>решении задач</w:t>
      </w:r>
      <w:r w:rsidRPr="00AE3E12">
        <w:t xml:space="preserve"> развития универсальных учебных действий большое значение придается проектным формам работы, где</w:t>
      </w:r>
      <w:r w:rsidR="00CB224A">
        <w:t>,</w:t>
      </w:r>
      <w:r w:rsidRPr="00AE3E12">
        <w:t xml:space="preserve"> помимо направленности на конкретную проблему (задачу), создания определ</w:t>
      </w:r>
      <w:r w:rsidR="00D67DEB">
        <w:t>е</w:t>
      </w:r>
      <w:r w:rsidRPr="00AE3E12">
        <w:t xml:space="preserve">нного продукта, межпредметных связей, соединения теории и практики, обеспечивается совместное планирование деятельности учителем и </w:t>
      </w:r>
      <w:proofErr w:type="gramStart"/>
      <w:r w:rsidR="00DB6AD7" w:rsidRPr="00AE3E12">
        <w:t>обучающимися</w:t>
      </w:r>
      <w:proofErr w:type="gramEnd"/>
      <w:r w:rsidRPr="00AE3E12">
        <w:t xml:space="preserve">. 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 xml:space="preserve">Типология форм организации проектной деятельности </w:t>
      </w:r>
      <w:r w:rsidR="0046013E" w:rsidRPr="00AE3E12">
        <w:t>обучающихся</w:t>
      </w:r>
      <w:r w:rsidR="00105E59">
        <w:t xml:space="preserve"> (проектов) в образовательной организации </w:t>
      </w:r>
      <w:r w:rsidRPr="00AE3E12">
        <w:t>может быть представлена по следующим основаниям:</w:t>
      </w:r>
    </w:p>
    <w:p w:rsidR="0074333A" w:rsidRPr="00AE3E12" w:rsidRDefault="00D32075" w:rsidP="00D15AFD">
      <w:pPr>
        <w:pStyle w:val="affff0"/>
        <w:numPr>
          <w:ilvl w:val="0"/>
          <w:numId w:val="71"/>
        </w:numPr>
        <w:tabs>
          <w:tab w:val="clear" w:pos="720"/>
          <w:tab w:val="num" w:pos="360"/>
        </w:tabs>
        <w:ind w:left="-540" w:firstLine="540"/>
      </w:pPr>
      <w:proofErr w:type="gramStart"/>
      <w:r>
        <w:t xml:space="preserve">по </w:t>
      </w:r>
      <w:r w:rsidR="00934300">
        <w:t>видам:</w:t>
      </w:r>
      <w:r w:rsidR="00DE4342">
        <w:t xml:space="preserve"> </w:t>
      </w:r>
      <w:r w:rsidR="00934300">
        <w:t xml:space="preserve">информационный, </w:t>
      </w:r>
      <w:r w:rsidR="0074333A" w:rsidRPr="00AE3E12">
        <w:t>исследовательский, творческий, социальный, прикладной (практико-ориентированный), игровой (ролевой), инновационный</w:t>
      </w:r>
      <w:r w:rsidR="00934300">
        <w:t>,</w:t>
      </w:r>
      <w:r w:rsidR="00170755">
        <w:t xml:space="preserve"> в том числе</w:t>
      </w:r>
      <w:r w:rsidR="00DE4342">
        <w:t xml:space="preserve"> </w:t>
      </w:r>
      <w:r w:rsidR="0074333A" w:rsidRPr="00AE3E12">
        <w:t>предполагающий организационно-э</w:t>
      </w:r>
      <w:r w:rsidR="00934300">
        <w:t>кономический механизм внедрения</w:t>
      </w:r>
      <w:r w:rsidR="0074333A" w:rsidRPr="00AE3E12">
        <w:t>;</w:t>
      </w:r>
      <w:proofErr w:type="gramEnd"/>
    </w:p>
    <w:p w:rsidR="0074333A" w:rsidRPr="00AE3E12" w:rsidRDefault="00D32075" w:rsidP="00D15AFD">
      <w:pPr>
        <w:pStyle w:val="affff0"/>
        <w:numPr>
          <w:ilvl w:val="0"/>
          <w:numId w:val="71"/>
        </w:numPr>
        <w:tabs>
          <w:tab w:val="clear" w:pos="720"/>
          <w:tab w:val="num" w:pos="360"/>
        </w:tabs>
        <w:ind w:left="-540" w:firstLine="540"/>
      </w:pPr>
      <w:r>
        <w:t xml:space="preserve">по </w:t>
      </w:r>
      <w:r w:rsidR="0074333A" w:rsidRPr="00AE3E12">
        <w:t xml:space="preserve">содержанию: монопредметный, метапредметный, </w:t>
      </w:r>
      <w:proofErr w:type="gramStart"/>
      <w:r w:rsidR="0074333A" w:rsidRPr="00AE3E12">
        <w:t>относящийся</w:t>
      </w:r>
      <w:proofErr w:type="gramEnd"/>
      <w:r w:rsidR="0074333A" w:rsidRPr="00AE3E12">
        <w:t xml:space="preserve"> к области знаний (нескольким областям), относящийся к области деятельности и пр.;</w:t>
      </w:r>
    </w:p>
    <w:p w:rsidR="0074333A" w:rsidRPr="00AE3E12" w:rsidRDefault="00D32075" w:rsidP="00D15AFD">
      <w:pPr>
        <w:pStyle w:val="affff0"/>
        <w:numPr>
          <w:ilvl w:val="0"/>
          <w:numId w:val="71"/>
        </w:numPr>
        <w:tabs>
          <w:tab w:val="clear" w:pos="720"/>
          <w:tab w:val="num" w:pos="360"/>
        </w:tabs>
        <w:ind w:left="-540" w:firstLine="540"/>
      </w:pPr>
      <w:proofErr w:type="gramStart"/>
      <w:r>
        <w:t xml:space="preserve">по </w:t>
      </w:r>
      <w:r w:rsidR="0074333A" w:rsidRPr="00AE3E12">
        <w:t>количеству участников:</w:t>
      </w:r>
      <w:r w:rsidR="00DE4342">
        <w:t xml:space="preserve"> </w:t>
      </w:r>
      <w:r w:rsidR="0074333A" w:rsidRPr="00AE3E12">
        <w:t>индивидуальный,</w:t>
      </w:r>
      <w:r w:rsidR="00036CBA">
        <w:t xml:space="preserve"> </w:t>
      </w:r>
      <w:r w:rsidR="0074333A" w:rsidRPr="00AE3E12">
        <w:t>парный,</w:t>
      </w:r>
      <w:r w:rsidR="00036CBA">
        <w:t xml:space="preserve"> </w:t>
      </w:r>
      <w:r w:rsidR="0074333A" w:rsidRPr="00AE3E12">
        <w:t>мало</w:t>
      </w:r>
      <w:r w:rsidR="00170755">
        <w:t xml:space="preserve"> </w:t>
      </w:r>
      <w:r w:rsidR="0074333A" w:rsidRPr="00AE3E12">
        <w:t>групповой (до 5 человек), групповой (до 15 человек), коллективный (класс в рамках школы), муниципальный, городской, всероссийский, международный, сетевой (в рамках партн</w:t>
      </w:r>
      <w:r w:rsidR="00D67DEB">
        <w:t>е</w:t>
      </w:r>
      <w:r w:rsidR="0074333A" w:rsidRPr="00AE3E12">
        <w:t>рской сети, в том числе в Интернете);</w:t>
      </w:r>
      <w:proofErr w:type="gramEnd"/>
    </w:p>
    <w:p w:rsidR="0074333A" w:rsidRPr="00AE3E12" w:rsidRDefault="00D32075" w:rsidP="00D15AFD">
      <w:pPr>
        <w:pStyle w:val="affff0"/>
        <w:numPr>
          <w:ilvl w:val="0"/>
          <w:numId w:val="71"/>
        </w:numPr>
        <w:tabs>
          <w:tab w:val="clear" w:pos="720"/>
          <w:tab w:val="num" w:pos="360"/>
        </w:tabs>
        <w:ind w:left="-540" w:firstLine="540"/>
      </w:pPr>
      <w:r>
        <w:t xml:space="preserve">по </w:t>
      </w:r>
      <w:r w:rsidR="0074333A" w:rsidRPr="00AE3E12">
        <w:t>длительности (продолжительности) проекта: от проект</w:t>
      </w:r>
      <w:r w:rsidR="00507506">
        <w:t>а-урока до многолетнего проекта.</w:t>
      </w:r>
    </w:p>
    <w:p w:rsidR="00795230" w:rsidRPr="00AE3E12" w:rsidRDefault="0074333A" w:rsidP="00F976BD">
      <w:pPr>
        <w:pStyle w:val="affff0"/>
        <w:ind w:left="-540" w:firstLine="540"/>
      </w:pPr>
      <w:r w:rsidRPr="00AE3E12">
        <w:t xml:space="preserve">Особое значение для развития УУД в основной школе имеет </w:t>
      </w:r>
      <w:r w:rsidR="000012A7" w:rsidRPr="00AE3E12">
        <w:t xml:space="preserve">итоговый </w:t>
      </w:r>
      <w:r w:rsidR="00795230" w:rsidRPr="00AE3E12">
        <w:t xml:space="preserve">проект, представляющий собой самостоятельную работу, осуществляемую </w:t>
      </w:r>
      <w:r w:rsidR="00795230" w:rsidRPr="00AE3E12">
        <w:lastRenderedPageBreak/>
        <w:t xml:space="preserve">обучающимся на протяжении длительного периода, возможно в течение всего учебного года. </w:t>
      </w:r>
    </w:p>
    <w:p w:rsidR="00795230" w:rsidRPr="00AE3E12" w:rsidRDefault="00795230" w:rsidP="00F976BD">
      <w:pPr>
        <w:pStyle w:val="affff0"/>
        <w:ind w:left="-540" w:firstLine="540"/>
      </w:pPr>
      <w:r w:rsidRPr="00AE3E12">
        <w:t>Одной из особенностей работы над проектом является самооценивание хода и результата работы. Это позволяет, оглянувшись назад, увидеть допущенные просч</w:t>
      </w:r>
      <w:r w:rsidR="00D67DEB">
        <w:t>е</w:t>
      </w:r>
      <w:r w:rsidRPr="00AE3E12">
        <w:t xml:space="preserve">ты (на первых порах — это переоценка собственных сил, неправильное распределение времени, неумение работать с информацией, </w:t>
      </w:r>
      <w:r w:rsidR="00CB224A">
        <w:t>несвоевременное обращение</w:t>
      </w:r>
      <w:r w:rsidRPr="00AE3E12">
        <w:t xml:space="preserve"> за помощью).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 xml:space="preserve">Для успешного осуществления учебно-исследовательской </w:t>
      </w:r>
      <w:proofErr w:type="gramStart"/>
      <w:r w:rsidRPr="00AE3E12">
        <w:t>деятельности</w:t>
      </w:r>
      <w:proofErr w:type="gramEnd"/>
      <w:r w:rsidRPr="00AE3E12">
        <w:t xml:space="preserve"> </w:t>
      </w:r>
      <w:r w:rsidR="006B4AD6" w:rsidRPr="00AE3E12">
        <w:t>обучающиеся</w:t>
      </w:r>
      <w:r w:rsidRPr="00AE3E12">
        <w:t xml:space="preserve"> должны овладеть следующими действиями:</w:t>
      </w:r>
    </w:p>
    <w:p w:rsidR="0074333A" w:rsidRPr="00AE3E12" w:rsidRDefault="0074333A" w:rsidP="00D15AFD">
      <w:pPr>
        <w:pStyle w:val="affff0"/>
        <w:numPr>
          <w:ilvl w:val="0"/>
          <w:numId w:val="72"/>
        </w:numPr>
        <w:tabs>
          <w:tab w:val="clear" w:pos="720"/>
          <w:tab w:val="left" w:pos="360"/>
        </w:tabs>
        <w:ind w:left="-540" w:firstLine="540"/>
      </w:pPr>
      <w:r w:rsidRPr="00AE3E12">
        <w:t>постановка проблемы и аргументирование е</w:t>
      </w:r>
      <w:r w:rsidR="00D67DEB">
        <w:t>е</w:t>
      </w:r>
      <w:r w:rsidRPr="00AE3E12">
        <w:t xml:space="preserve"> актуальности;</w:t>
      </w:r>
    </w:p>
    <w:p w:rsidR="0074333A" w:rsidRPr="00AE3E12" w:rsidRDefault="0074333A" w:rsidP="00D15AFD">
      <w:pPr>
        <w:pStyle w:val="affff0"/>
        <w:numPr>
          <w:ilvl w:val="0"/>
          <w:numId w:val="72"/>
        </w:numPr>
        <w:tabs>
          <w:tab w:val="clear" w:pos="720"/>
          <w:tab w:val="left" w:pos="360"/>
        </w:tabs>
        <w:ind w:left="-540" w:firstLine="540"/>
      </w:pPr>
      <w:r w:rsidRPr="00AE3E12">
        <w:t>формулировка гипотезы исследования и раскрытие замысла — сущности будущей деятельности;</w:t>
      </w:r>
    </w:p>
    <w:p w:rsidR="0074333A" w:rsidRPr="00AE3E12" w:rsidRDefault="0074333A" w:rsidP="00D15AFD">
      <w:pPr>
        <w:pStyle w:val="affff0"/>
        <w:numPr>
          <w:ilvl w:val="0"/>
          <w:numId w:val="72"/>
        </w:numPr>
        <w:tabs>
          <w:tab w:val="clear" w:pos="720"/>
          <w:tab w:val="left" w:pos="360"/>
        </w:tabs>
        <w:ind w:left="-540" w:firstLine="540"/>
      </w:pPr>
      <w:r w:rsidRPr="00AE3E12">
        <w:t>планирование исследовательских работ и выбор необходимого инструментария;</w:t>
      </w:r>
    </w:p>
    <w:p w:rsidR="0074333A" w:rsidRPr="00AE3E12" w:rsidRDefault="0074333A" w:rsidP="00D15AFD">
      <w:pPr>
        <w:pStyle w:val="affff0"/>
        <w:numPr>
          <w:ilvl w:val="0"/>
          <w:numId w:val="72"/>
        </w:numPr>
        <w:tabs>
          <w:tab w:val="clear" w:pos="720"/>
          <w:tab w:val="left" w:pos="360"/>
        </w:tabs>
        <w:ind w:left="-540" w:firstLine="540"/>
      </w:pPr>
      <w:r w:rsidRPr="00AE3E12">
        <w:t>собственно проведение исследования с обязательным поэтапным контролем и коррекцией результатов работ;</w:t>
      </w:r>
    </w:p>
    <w:p w:rsidR="0074333A" w:rsidRPr="00AE3E12" w:rsidRDefault="0074333A" w:rsidP="00D15AFD">
      <w:pPr>
        <w:pStyle w:val="affff0"/>
        <w:numPr>
          <w:ilvl w:val="0"/>
          <w:numId w:val="72"/>
        </w:numPr>
        <w:tabs>
          <w:tab w:val="clear" w:pos="720"/>
          <w:tab w:val="left" w:pos="360"/>
        </w:tabs>
        <w:ind w:left="-540" w:firstLine="540"/>
      </w:pPr>
      <w:r w:rsidRPr="00AE3E12">
        <w:t>оформление результатов учебно-исследовательской деятельности как конечного продукта;</w:t>
      </w:r>
    </w:p>
    <w:p w:rsidR="0074333A" w:rsidRPr="00AE3E12" w:rsidRDefault="0074333A" w:rsidP="00D15AFD">
      <w:pPr>
        <w:pStyle w:val="affff0"/>
        <w:numPr>
          <w:ilvl w:val="0"/>
          <w:numId w:val="72"/>
        </w:numPr>
        <w:tabs>
          <w:tab w:val="clear" w:pos="720"/>
          <w:tab w:val="left" w:pos="360"/>
        </w:tabs>
        <w:ind w:left="-540" w:firstLine="540"/>
      </w:pPr>
      <w:r w:rsidRPr="00AE3E12"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>Специфика учебно-исследовательской деятельности определяет многообразие форм е</w:t>
      </w:r>
      <w:r w:rsidR="00D67DEB">
        <w:t>е</w:t>
      </w:r>
      <w:r w:rsidRPr="00AE3E12">
        <w:t xml:space="preserve">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74333A" w:rsidRPr="00F976BD" w:rsidRDefault="0074333A" w:rsidP="00F976BD">
      <w:pPr>
        <w:pStyle w:val="affff0"/>
        <w:ind w:left="-540" w:firstLine="540"/>
        <w:rPr>
          <w:i/>
        </w:rPr>
      </w:pPr>
      <w:r w:rsidRPr="00F976BD">
        <w:rPr>
          <w:i/>
        </w:rPr>
        <w:t xml:space="preserve">Формы организации учебно-исследовательской деятельности на урочных занятиях </w:t>
      </w:r>
      <w:r w:rsidRPr="00F976BD">
        <w:t>могут быть следующими</w:t>
      </w:r>
      <w:r w:rsidRPr="00F976BD">
        <w:rPr>
          <w:i/>
        </w:rPr>
        <w:t>:</w:t>
      </w:r>
    </w:p>
    <w:p w:rsidR="0074333A" w:rsidRPr="00AE3E12" w:rsidRDefault="0074333A" w:rsidP="00D15AFD">
      <w:pPr>
        <w:pStyle w:val="affff0"/>
        <w:numPr>
          <w:ilvl w:val="0"/>
          <w:numId w:val="73"/>
        </w:numPr>
        <w:tabs>
          <w:tab w:val="clear" w:pos="720"/>
          <w:tab w:val="left" w:pos="360"/>
        </w:tabs>
        <w:ind w:left="-540" w:firstLine="540"/>
      </w:pPr>
      <w:proofErr w:type="gramStart"/>
      <w:r w:rsidRPr="00AE3E12">
        <w:t>урок</w:t>
      </w:r>
      <w:r w:rsidR="005E385A">
        <w:t xml:space="preserve"> </w:t>
      </w:r>
      <w:r w:rsidRPr="00AE3E12">
        <w:t>-</w:t>
      </w:r>
      <w:r w:rsidR="005E385A">
        <w:t xml:space="preserve"> </w:t>
      </w:r>
      <w:r w:rsidRPr="00AE3E12">
        <w:t>исследование, урок</w:t>
      </w:r>
      <w:r w:rsidR="005E385A">
        <w:t xml:space="preserve"> </w:t>
      </w:r>
      <w:r w:rsidRPr="00AE3E12">
        <w:t>-</w:t>
      </w:r>
      <w:r w:rsidR="005E385A">
        <w:t xml:space="preserve"> </w:t>
      </w:r>
      <w:r w:rsidRPr="00AE3E12">
        <w:t>лаборатория, урок — творческий отч</w:t>
      </w:r>
      <w:r w:rsidR="00D67DEB">
        <w:t>е</w:t>
      </w:r>
      <w:r w:rsidRPr="00AE3E12">
        <w:t>т, урок изобретательства, урок «Удивительное рядом», урок — рассказ об уч</w:t>
      </w:r>
      <w:r w:rsidR="00D67DEB">
        <w:t>е</w:t>
      </w:r>
      <w:r w:rsidRPr="00AE3E12">
        <w:t xml:space="preserve">ных, урок </w:t>
      </w:r>
      <w:r w:rsidRPr="00AE3E12">
        <w:lastRenderedPageBreak/>
        <w:t>— защита исследовательских проектов, урок-экспертиза, урок «Патент на открытие», урок открытых мыслей;</w:t>
      </w:r>
      <w:proofErr w:type="gramEnd"/>
    </w:p>
    <w:p w:rsidR="0074333A" w:rsidRPr="00AE3E12" w:rsidRDefault="0074333A" w:rsidP="00D15AFD">
      <w:pPr>
        <w:pStyle w:val="affff0"/>
        <w:numPr>
          <w:ilvl w:val="0"/>
          <w:numId w:val="73"/>
        </w:numPr>
        <w:tabs>
          <w:tab w:val="clear" w:pos="720"/>
          <w:tab w:val="left" w:pos="360"/>
        </w:tabs>
        <w:ind w:left="-540" w:firstLine="540"/>
      </w:pPr>
      <w:r w:rsidRPr="00AE3E12"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74333A" w:rsidRPr="00AE3E12" w:rsidRDefault="0074333A" w:rsidP="00D15AFD">
      <w:pPr>
        <w:pStyle w:val="affff0"/>
        <w:numPr>
          <w:ilvl w:val="0"/>
          <w:numId w:val="73"/>
        </w:numPr>
        <w:tabs>
          <w:tab w:val="clear" w:pos="720"/>
          <w:tab w:val="left" w:pos="360"/>
        </w:tabs>
        <w:ind w:left="-540" w:firstLine="540"/>
      </w:pPr>
      <w:r w:rsidRPr="00AE3E12">
        <w:t>домашнее задание исследовательского характера может сочетать в себе разнообразные виды, прич</w:t>
      </w:r>
      <w:r w:rsidR="00D67DEB">
        <w:t>е</w:t>
      </w:r>
      <w:r w:rsidRPr="00AE3E12">
        <w:t>м позволяет провести учебное исследование, достаточно протяж</w:t>
      </w:r>
      <w:r w:rsidR="00D67DEB">
        <w:t>е</w:t>
      </w:r>
      <w:r w:rsidRPr="00AE3E12">
        <w:t>нное во времени.</w:t>
      </w:r>
    </w:p>
    <w:p w:rsidR="0074333A" w:rsidRPr="00AE3E12" w:rsidRDefault="0074333A" w:rsidP="00F976BD">
      <w:pPr>
        <w:pStyle w:val="affff0"/>
        <w:ind w:left="-540" w:firstLine="540"/>
        <w:rPr>
          <w:i/>
        </w:rPr>
      </w:pPr>
      <w:r w:rsidRPr="00AE3E12">
        <w:rPr>
          <w:i/>
        </w:rPr>
        <w:t xml:space="preserve">Формы организации учебно-исследовательской деятельности на внеурочных занятиях </w:t>
      </w:r>
      <w:r w:rsidRPr="00F976BD">
        <w:t>могут быть следующими</w:t>
      </w:r>
      <w:r w:rsidRPr="00AE3E12">
        <w:rPr>
          <w:i/>
        </w:rPr>
        <w:t>:</w:t>
      </w:r>
    </w:p>
    <w:p w:rsidR="0074333A" w:rsidRPr="00AE3E12" w:rsidRDefault="0074333A" w:rsidP="00D15AFD">
      <w:pPr>
        <w:pStyle w:val="affff0"/>
        <w:numPr>
          <w:ilvl w:val="0"/>
          <w:numId w:val="74"/>
        </w:numPr>
        <w:tabs>
          <w:tab w:val="clear" w:pos="720"/>
          <w:tab w:val="num" w:pos="360"/>
        </w:tabs>
        <w:ind w:left="-540" w:firstLine="540"/>
      </w:pPr>
      <w:r w:rsidRPr="00AE3E12">
        <w:t xml:space="preserve">исследовательская практика </w:t>
      </w:r>
      <w:proofErr w:type="gramStart"/>
      <w:r w:rsidR="006B4AD6" w:rsidRPr="00AE3E12">
        <w:t>обучающихся</w:t>
      </w:r>
      <w:proofErr w:type="gramEnd"/>
      <w:r w:rsidRPr="00AE3E12">
        <w:t>;</w:t>
      </w:r>
    </w:p>
    <w:p w:rsidR="0074333A" w:rsidRPr="00AE3E12" w:rsidRDefault="0074333A" w:rsidP="00D15AFD">
      <w:pPr>
        <w:pStyle w:val="affff0"/>
        <w:numPr>
          <w:ilvl w:val="0"/>
          <w:numId w:val="74"/>
        </w:numPr>
        <w:tabs>
          <w:tab w:val="clear" w:pos="720"/>
          <w:tab w:val="num" w:pos="360"/>
        </w:tabs>
        <w:ind w:left="-540" w:firstLine="540"/>
      </w:pPr>
      <w:r w:rsidRPr="00AE3E12">
        <w:t>образовательные экспедиции — походы, поездки, экскурсии с ч</w:t>
      </w:r>
      <w:r w:rsidR="00D67DEB">
        <w:t>е</w:t>
      </w:r>
      <w:r w:rsidRPr="00AE3E12">
        <w:t>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74333A" w:rsidRPr="00AE3E12" w:rsidRDefault="0074333A" w:rsidP="00D15AFD">
      <w:pPr>
        <w:pStyle w:val="affff0"/>
        <w:numPr>
          <w:ilvl w:val="0"/>
          <w:numId w:val="74"/>
        </w:numPr>
        <w:tabs>
          <w:tab w:val="clear" w:pos="720"/>
          <w:tab w:val="num" w:pos="360"/>
        </w:tabs>
        <w:ind w:left="-540" w:firstLine="540"/>
      </w:pPr>
      <w:r w:rsidRPr="00AE3E12">
        <w:t>факультативные занятия, предполагающие углубл</w:t>
      </w:r>
      <w:r w:rsidR="00D67DEB">
        <w:t>е</w:t>
      </w:r>
      <w:r w:rsidRPr="00AE3E12">
        <w:t>нное изучение предмета, дают большие возможности для реализации на них учебно-исследовательской деятельности обучающихся;</w:t>
      </w:r>
    </w:p>
    <w:p w:rsidR="0074333A" w:rsidRPr="00AE3E12" w:rsidRDefault="0074333A" w:rsidP="00D15AFD">
      <w:pPr>
        <w:pStyle w:val="affff0"/>
        <w:numPr>
          <w:ilvl w:val="0"/>
          <w:numId w:val="74"/>
        </w:numPr>
        <w:tabs>
          <w:tab w:val="clear" w:pos="720"/>
          <w:tab w:val="num" w:pos="360"/>
        </w:tabs>
        <w:ind w:left="-540" w:firstLine="540"/>
      </w:pPr>
      <w:r w:rsidRPr="00AE3E12">
        <w:t>участие обучающихся в олимпиадах, конкурсах, конференциях, в том числе дистанционных, предметных неделях, интеллектуальных марафонах</w:t>
      </w:r>
      <w:r w:rsidR="00CB224A">
        <w:t>,</w:t>
      </w:r>
      <w:r w:rsidRPr="00AE3E12">
        <w:t xml:space="preserve"> предполагает выполнение ими учебных исследований или их элементов в рамках данных мероприятий.</w:t>
      </w:r>
    </w:p>
    <w:p w:rsidR="00507506" w:rsidRDefault="0074333A" w:rsidP="00F976BD">
      <w:pPr>
        <w:pStyle w:val="affff0"/>
        <w:ind w:left="-540" w:firstLine="540"/>
      </w:pPr>
      <w:r w:rsidRPr="00AE3E12"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</w:t>
      </w:r>
      <w:r w:rsidR="007D31CE" w:rsidRPr="00AE3E12">
        <w:t>обучающихся</w:t>
      </w:r>
      <w:r w:rsidRPr="00AE3E12">
        <w:t xml:space="preserve"> по развитию у них УУД. Стержнем этой интеграции является системно-</w:t>
      </w:r>
      <w:r w:rsidR="00105E59">
        <w:t>деятельностный подход</w:t>
      </w:r>
      <w:r w:rsidR="00DE4342">
        <w:t xml:space="preserve"> </w:t>
      </w:r>
      <w:r w:rsidRPr="00AE3E12">
        <w:t>как принцип организации образовательного процесса в основной школе.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 xml:space="preserve"> Ещ</w:t>
      </w:r>
      <w:r w:rsidR="00D67DEB">
        <w:t>е</w:t>
      </w:r>
      <w:r w:rsidRPr="00AE3E12">
        <w:t xml:space="preserve"> одной особенностью учебно-исследовательской деятельности является е</w:t>
      </w:r>
      <w:r w:rsidR="00D67DEB">
        <w:t>е</w:t>
      </w:r>
      <w:r w:rsidRPr="00AE3E12">
        <w:t xml:space="preserve"> связь с проектной деятельностью </w:t>
      </w:r>
      <w:r w:rsidR="007D31CE" w:rsidRPr="00AE3E12">
        <w:t>обучающихся</w:t>
      </w:r>
      <w:r w:rsidR="00507506">
        <w:t>, поскольку</w:t>
      </w:r>
      <w:r w:rsidR="00DE4342">
        <w:t xml:space="preserve"> </w:t>
      </w:r>
      <w:r w:rsidRPr="00AE3E12">
        <w:t xml:space="preserve">одним из видов </w:t>
      </w:r>
      <w:r w:rsidRPr="00AE3E12">
        <w:lastRenderedPageBreak/>
        <w:t xml:space="preserve">учебных проектов является исследовательский проект, где при сохранении всех черт проектной деятельности </w:t>
      </w:r>
      <w:r w:rsidR="007D31CE" w:rsidRPr="00AE3E12">
        <w:t>обучающихся</w:t>
      </w:r>
      <w:r w:rsidRPr="00AE3E12">
        <w:t>, одним из е</w:t>
      </w:r>
      <w:r w:rsidR="00D67DEB">
        <w:t>е</w:t>
      </w:r>
      <w:r w:rsidRPr="00AE3E12">
        <w:t xml:space="preserve"> компонентов выступает исследование.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t>При этом необходимо соблюдать ряд условий:</w:t>
      </w:r>
    </w:p>
    <w:p w:rsidR="0074333A" w:rsidRPr="00AE3E12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 xml:space="preserve">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AE3E12">
        <w:t>обучающегося</w:t>
      </w:r>
      <w:proofErr w:type="gramEnd"/>
      <w:r w:rsidRPr="00AE3E12">
        <w:t>;</w:t>
      </w:r>
    </w:p>
    <w:p w:rsidR="0074333A" w:rsidRPr="00AE3E12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>для выполнения проекта должны быть все условия — информационные ресурсы, мастерские, клубы, школьные научные общества;</w:t>
      </w:r>
    </w:p>
    <w:p w:rsidR="0074333A" w:rsidRPr="00AE3E12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</w:t>
      </w:r>
      <w:r w:rsidR="00D67DEB">
        <w:t>е</w:t>
      </w:r>
      <w:r w:rsidRPr="00AE3E12">
        <w:t>мов, технологий и методов, необходимых для успешной реализации выбранного вида проекта;</w:t>
      </w:r>
    </w:p>
    <w:p w:rsidR="0074333A" w:rsidRPr="00AE3E12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74333A" w:rsidRPr="00AE3E12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>использование для начинающих дневника самоконтроля, где отражаются элементы самоанализа в ходе работы, который используется при составлении отч</w:t>
      </w:r>
      <w:r w:rsidR="00D67DEB">
        <w:t>е</w:t>
      </w:r>
      <w:r w:rsidRPr="00AE3E12">
        <w:t>тов и во время собеседований с руководителями проекта;</w:t>
      </w:r>
    </w:p>
    <w:p w:rsidR="0074333A" w:rsidRPr="00AE3E12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>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74333A" w:rsidRDefault="0074333A" w:rsidP="00D15AFD">
      <w:pPr>
        <w:pStyle w:val="affff0"/>
        <w:numPr>
          <w:ilvl w:val="0"/>
          <w:numId w:val="75"/>
        </w:numPr>
        <w:tabs>
          <w:tab w:val="left" w:pos="360"/>
        </w:tabs>
        <w:ind w:left="-540" w:firstLine="540"/>
      </w:pPr>
      <w:r w:rsidRPr="00AE3E12"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6E0DDF" w:rsidRDefault="006E0DDF" w:rsidP="006E0DDF">
      <w:pPr>
        <w:pStyle w:val="affff0"/>
        <w:tabs>
          <w:tab w:val="left" w:pos="360"/>
        </w:tabs>
        <w:ind w:firstLine="0"/>
      </w:pPr>
    </w:p>
    <w:p w:rsidR="00326E92" w:rsidRPr="00AE3E12" w:rsidRDefault="00326E92" w:rsidP="006E0DDF">
      <w:pPr>
        <w:pStyle w:val="affff0"/>
        <w:tabs>
          <w:tab w:val="left" w:pos="360"/>
        </w:tabs>
        <w:ind w:firstLine="0"/>
      </w:pPr>
    </w:p>
    <w:p w:rsidR="007E3C44" w:rsidRPr="00AE3E12" w:rsidRDefault="007E3C44" w:rsidP="00F976BD">
      <w:pPr>
        <w:pStyle w:val="affff0"/>
        <w:ind w:left="-540" w:firstLine="540"/>
      </w:pPr>
    </w:p>
    <w:p w:rsidR="0074333A" w:rsidRPr="00753992" w:rsidRDefault="00D61C4D" w:rsidP="005A7E3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316548616"/>
      <w:r w:rsidRPr="00753992">
        <w:rPr>
          <w:rFonts w:ascii="Times New Roman" w:hAnsi="Times New Roman"/>
          <w:color w:val="auto"/>
          <w:sz w:val="28"/>
          <w:szCs w:val="28"/>
        </w:rPr>
        <w:lastRenderedPageBreak/>
        <w:t>РАБОЧИЕ ПРОГРАММЫ ПО УЧЕБНЫМ ПРЕДМЕТАМ</w:t>
      </w:r>
      <w:r w:rsidR="00B06C1D" w:rsidRPr="00753992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753992">
        <w:rPr>
          <w:rFonts w:ascii="Times New Roman" w:hAnsi="Times New Roman"/>
          <w:color w:val="auto"/>
          <w:sz w:val="28"/>
          <w:szCs w:val="28"/>
        </w:rPr>
        <w:t>ОСОБЕННОСТИ СОДЕРЖАНИЯ ПРЕДМЕТНЫХ ЛИНИЙ</w:t>
      </w:r>
      <w:r w:rsidR="00196300" w:rsidRPr="007539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3992">
        <w:rPr>
          <w:rFonts w:ascii="Times New Roman" w:hAnsi="Times New Roman"/>
          <w:color w:val="auto"/>
          <w:sz w:val="28"/>
          <w:szCs w:val="28"/>
        </w:rPr>
        <w:t xml:space="preserve">СИСТЕМЫ </w:t>
      </w:r>
      <w:r w:rsidR="007941EE">
        <w:rPr>
          <w:rFonts w:ascii="Times New Roman" w:hAnsi="Times New Roman"/>
          <w:color w:val="auto"/>
          <w:sz w:val="28"/>
          <w:szCs w:val="28"/>
        </w:rPr>
        <w:t>УМК</w:t>
      </w:r>
      <w:r w:rsidR="00036CBA" w:rsidRPr="007539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026B" w:rsidRPr="00753992">
        <w:rPr>
          <w:rFonts w:ascii="Times New Roman" w:hAnsi="Times New Roman"/>
          <w:color w:val="auto"/>
          <w:sz w:val="28"/>
          <w:szCs w:val="28"/>
        </w:rPr>
        <w:t>«АЛГОРИТМ УСПЕХА»</w:t>
      </w:r>
      <w:bookmarkEnd w:id="22"/>
    </w:p>
    <w:p w:rsidR="0074333A" w:rsidRPr="00AE3E12" w:rsidRDefault="00B06C1D" w:rsidP="00F976BD">
      <w:pPr>
        <w:pStyle w:val="affff0"/>
        <w:ind w:left="-540" w:firstLine="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t> </w:t>
      </w:r>
    </w:p>
    <w:p w:rsidR="0074333A" w:rsidRPr="00AE3E12" w:rsidRDefault="0074333A" w:rsidP="00F976BD">
      <w:pPr>
        <w:pStyle w:val="affff0"/>
        <w:ind w:left="-540" w:firstLine="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t>Образование на</w:t>
      </w:r>
      <w:r w:rsidR="00105E59">
        <w:rPr>
          <w:rStyle w:val="Zag11"/>
          <w:rFonts w:eastAsia="@Arial Unicode MS"/>
        </w:rPr>
        <w:t xml:space="preserve"> уровне</w:t>
      </w:r>
      <w:r w:rsidR="00DE4342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 xml:space="preserve">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</w:t>
      </w:r>
      <w:r w:rsidR="00C53B46">
        <w:rPr>
          <w:rStyle w:val="Zag11"/>
          <w:rFonts w:eastAsia="@Arial Unicode MS"/>
        </w:rPr>
        <w:t>завершения общего образования</w:t>
      </w:r>
      <w:r w:rsidRPr="00AE3E12">
        <w:rPr>
          <w:rStyle w:val="Zag11"/>
          <w:rFonts w:eastAsia="@Arial Unicode MS"/>
        </w:rPr>
        <w:t>, переходу к профильному обучению и профессиональному образованию.</w:t>
      </w:r>
    </w:p>
    <w:p w:rsidR="0074333A" w:rsidRPr="00AE3E12" w:rsidRDefault="00856D6B" w:rsidP="00F976BD">
      <w:pPr>
        <w:pStyle w:val="affff0"/>
        <w:ind w:left="-540" w:firstLine="540"/>
      </w:pPr>
      <w:r w:rsidRPr="00AE3E12">
        <w:rPr>
          <w:bCs/>
        </w:rPr>
        <w:t xml:space="preserve"> У</w:t>
      </w:r>
      <w:r w:rsidR="00105E59">
        <w:rPr>
          <w:bCs/>
        </w:rPr>
        <w:t>чебная деятельность на этом уровне</w:t>
      </w:r>
      <w:r w:rsidR="00DE4342">
        <w:rPr>
          <w:bCs/>
        </w:rPr>
        <w:t xml:space="preserve"> </w:t>
      </w:r>
      <w:r w:rsidR="0074333A" w:rsidRPr="00AE3E12">
        <w:rPr>
          <w:bCs/>
        </w:rPr>
        <w:t>образования приобретает черты деятельности по саморазвитию и самообразованию.</w:t>
      </w:r>
      <w:r w:rsidR="0074333A" w:rsidRPr="00AE3E12">
        <w:t xml:space="preserve"> </w:t>
      </w:r>
    </w:p>
    <w:p w:rsidR="0074333A" w:rsidRPr="00AE3E12" w:rsidRDefault="0074333A" w:rsidP="00F976BD">
      <w:pPr>
        <w:pStyle w:val="affff0"/>
        <w:ind w:left="-540" w:firstLine="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t xml:space="preserve"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74333A" w:rsidRPr="00AE3E12" w:rsidRDefault="0074333A" w:rsidP="00F976BD">
      <w:pPr>
        <w:pStyle w:val="affff0"/>
        <w:ind w:left="-540" w:firstLine="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t>Кроме этого, определение в</w:t>
      </w:r>
      <w:r w:rsidR="003C167F">
        <w:rPr>
          <w:rStyle w:val="Zag11"/>
          <w:rFonts w:eastAsia="@Arial Unicode MS"/>
        </w:rPr>
        <w:t xml:space="preserve"> рабочих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программах</w:t>
      </w:r>
      <w:r w:rsidR="00C53B46">
        <w:rPr>
          <w:rStyle w:val="Zag11"/>
          <w:rFonts w:eastAsia="@Arial Unicode MS"/>
        </w:rPr>
        <w:t xml:space="preserve"> по учебным предметам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тех знаний, умений и способов деятельности, которые являются надпредметными, т. е. формируются средствами каждого учебного предмета, да</w:t>
      </w:r>
      <w:r w:rsidR="00D67DEB">
        <w:rPr>
          <w:rStyle w:val="Zag11"/>
          <w:rFonts w:eastAsia="@Arial Unicode MS"/>
        </w:rPr>
        <w:t>е</w:t>
      </w:r>
      <w:r w:rsidRPr="00AE3E12">
        <w:rPr>
          <w:rStyle w:val="Zag11"/>
          <w:rFonts w:eastAsia="@Arial Unicode MS"/>
        </w:rPr>
        <w:t>т возможность объединить усилия всех учебных предметов для решения общих задач обучения, приблизиться к реализации «идеальных» целей образования. В т</w:t>
      </w:r>
      <w:r w:rsidR="003C167F">
        <w:rPr>
          <w:rStyle w:val="Zag11"/>
          <w:rFonts w:eastAsia="@Arial Unicode MS"/>
        </w:rPr>
        <w:t>о же время такой подход позволяет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предупредить узкопредметность в отборе содержания образования.</w:t>
      </w:r>
    </w:p>
    <w:p w:rsidR="0074333A" w:rsidRPr="00AE3E12" w:rsidRDefault="00856D6B" w:rsidP="00F976BD">
      <w:pPr>
        <w:pStyle w:val="affff0"/>
        <w:ind w:left="-540" w:firstLine="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t>Рабочие</w:t>
      </w:r>
      <w:r w:rsidR="00036CBA">
        <w:rPr>
          <w:rStyle w:val="Zag11"/>
          <w:rFonts w:eastAsia="@Arial Unicode MS"/>
        </w:rPr>
        <w:t xml:space="preserve"> </w:t>
      </w:r>
      <w:r w:rsidR="0074333A" w:rsidRPr="00AE3E12">
        <w:rPr>
          <w:rStyle w:val="Zag11"/>
          <w:rFonts w:eastAsia="@Arial Unicode MS"/>
        </w:rPr>
        <w:t>программы по учебным предметам</w:t>
      </w:r>
      <w:r w:rsidRPr="00AE3E12">
        <w:rPr>
          <w:rStyle w:val="Zag11"/>
          <w:rFonts w:eastAsia="@Arial Unicode MS"/>
        </w:rPr>
        <w:t xml:space="preserve">, подготовленные ко всем курсам системы </w:t>
      </w:r>
      <w:r w:rsidR="007941EE">
        <w:rPr>
          <w:rStyle w:val="Zag11"/>
          <w:rFonts w:eastAsia="@Arial Unicode MS"/>
        </w:rPr>
        <w:t>УМК</w:t>
      </w:r>
      <w:r w:rsidR="00196300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«Алгоритм успеха»,</w:t>
      </w:r>
      <w:r w:rsidR="00036CBA">
        <w:rPr>
          <w:rStyle w:val="Zag11"/>
          <w:rFonts w:eastAsia="@Arial Unicode MS"/>
        </w:rPr>
        <w:t xml:space="preserve"> </w:t>
      </w:r>
      <w:r w:rsidR="0074333A" w:rsidRPr="00AE3E12">
        <w:rPr>
          <w:rStyle w:val="Zag11"/>
          <w:rFonts w:eastAsia="@Arial Unicode MS"/>
        </w:rPr>
        <w:t>включают: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</w:t>
      </w:r>
      <w:r w:rsidR="00D67DEB">
        <w:rPr>
          <w:rStyle w:val="dash0410005f0431005f0437005f0430005f0446005f0020005f0441005f043f005f0438005f0441005f043a005f0430005f005fchar1char1"/>
          <w:sz w:val="28"/>
          <w:szCs w:val="28"/>
        </w:rPr>
        <w:t>е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том специфики учебного предмета;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</w:t>
      </w:r>
      <w:r w:rsidR="00856D6B" w:rsidRPr="00AE3E12">
        <w:rPr>
          <w:rStyle w:val="dash0410005f0431005f0437005f0430005f0446005f0020005f0441005f043f005f0438005f0441005f043a005f0430005f005fchar1char1"/>
          <w:sz w:val="28"/>
          <w:szCs w:val="28"/>
        </w:rPr>
        <w:t>ристику учебного предмета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</w:t>
      </w:r>
      <w:r w:rsidR="00856D6B" w:rsidRPr="00AE3E12">
        <w:rPr>
          <w:rStyle w:val="dash0410005f0431005f0437005f0430005f0446005f0020005f0441005f043f005f0438005f0441005f043a005f0430005f005fchar1char1"/>
          <w:sz w:val="28"/>
          <w:szCs w:val="28"/>
        </w:rPr>
        <w:t>ретного учебного предмета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5) сод</w:t>
      </w:r>
      <w:r w:rsidR="00856D6B" w:rsidRPr="00AE3E12">
        <w:rPr>
          <w:rStyle w:val="dash0410005f0431005f0437005f0430005f0446005f0020005f0441005f043f005f0438005f0441005f043a005f0430005f005fchar1char1"/>
          <w:sz w:val="28"/>
          <w:szCs w:val="28"/>
        </w:rPr>
        <w:t>ержание учебного предмета</w:t>
      </w: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4333A" w:rsidRPr="00AE3E12" w:rsidRDefault="0074333A" w:rsidP="00F976BD">
      <w:pPr>
        <w:pStyle w:val="affff0"/>
        <w:ind w:left="-540" w:firstLine="540"/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74333A" w:rsidRDefault="0074333A" w:rsidP="00F976BD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AE3E12">
        <w:rPr>
          <w:rStyle w:val="dash0410005f0431005f0437005f0430005f0446005f0020005f0441005f043f005f0438005f0441005f043a005f0430005f005fchar1char1"/>
          <w:sz w:val="28"/>
          <w:szCs w:val="28"/>
        </w:rPr>
        <w:t>7) описание учебно-методического и материально-технического обеспечения образовательного процесса</w:t>
      </w:r>
      <w:r w:rsidRPr="00AE3E12">
        <w:rPr>
          <w:rStyle w:val="dash041e005f0431005f044b005f0447005f043d005f044b005f0439005f005fchar1char1"/>
          <w:sz w:val="28"/>
          <w:szCs w:val="28"/>
        </w:rPr>
        <w:t>.</w:t>
      </w:r>
    </w:p>
    <w:p w:rsidR="00CE627F" w:rsidRDefault="00CE627F" w:rsidP="00CE627F">
      <w:pPr>
        <w:pStyle w:val="affff0"/>
        <w:ind w:left="-540"/>
        <w:rPr>
          <w:rStyle w:val="afd"/>
          <w:i w:val="0"/>
        </w:rPr>
      </w:pPr>
      <w:r w:rsidRPr="00003B48">
        <w:rPr>
          <w:rStyle w:val="afd"/>
          <w:i w:val="0"/>
        </w:rPr>
        <w:t>Полное изложение рабочих про</w:t>
      </w:r>
      <w:r w:rsidRPr="00003B48">
        <w:rPr>
          <w:rStyle w:val="afd"/>
          <w:rFonts w:eastAsia="@Arial Unicode MS"/>
          <w:i w:val="0"/>
        </w:rPr>
        <w:t xml:space="preserve">грамм учебных предметов, </w:t>
      </w:r>
      <w:r w:rsidRPr="00003B48">
        <w:rPr>
          <w:rStyle w:val="afd"/>
          <w:i w:val="0"/>
        </w:rPr>
        <w:t xml:space="preserve">предусмотренных к изучению на </w:t>
      </w:r>
      <w:r>
        <w:rPr>
          <w:rStyle w:val="afd"/>
          <w:i w:val="0"/>
        </w:rPr>
        <w:t xml:space="preserve">уровне </w:t>
      </w:r>
      <w:r w:rsidRPr="00003B48">
        <w:rPr>
          <w:rStyle w:val="afd"/>
          <w:i w:val="0"/>
        </w:rPr>
        <w:t xml:space="preserve">основного общего образования, в соответствии со структурой, установленной в Стандарте, выпускается Издательским центром «Вентана-Граф» отдельными изданиями в соответствии с предметными линиями </w:t>
      </w:r>
      <w:r w:rsidR="007941EE">
        <w:rPr>
          <w:rStyle w:val="afd"/>
          <w:i w:val="0"/>
        </w:rPr>
        <w:t>учебников</w:t>
      </w:r>
      <w:r w:rsidRPr="00003B48">
        <w:rPr>
          <w:rStyle w:val="afd"/>
          <w:i w:val="0"/>
        </w:rPr>
        <w:t>.</w:t>
      </w:r>
    </w:p>
    <w:p w:rsidR="00CE627F" w:rsidRPr="00AE3E12" w:rsidRDefault="00CE627F" w:rsidP="00F976BD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</w:p>
    <w:p w:rsidR="0074333A" w:rsidRPr="00AE3E12" w:rsidRDefault="0074333A" w:rsidP="00F976BD">
      <w:pPr>
        <w:pStyle w:val="affff0"/>
        <w:ind w:left="-540" w:firstLine="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t>В данном разделе</w:t>
      </w:r>
      <w:r w:rsidR="00115FA8">
        <w:rPr>
          <w:rStyle w:val="Zag11"/>
          <w:rFonts w:eastAsia="@Arial Unicode MS"/>
        </w:rPr>
        <w:t xml:space="preserve"> </w:t>
      </w:r>
      <w:r w:rsidR="00C53B46">
        <w:rPr>
          <w:rStyle w:val="Zag11"/>
          <w:rFonts w:eastAsia="@Arial Unicode MS"/>
        </w:rPr>
        <w:t>О</w:t>
      </w:r>
      <w:r w:rsidRPr="00AE3E12">
        <w:rPr>
          <w:rStyle w:val="Zag11"/>
          <w:rFonts w:eastAsia="@Arial Unicode MS"/>
        </w:rPr>
        <w:t>сновной образовательной программы</w:t>
      </w:r>
      <w:r w:rsidR="00856D6B" w:rsidRPr="00AE3E12">
        <w:rPr>
          <w:rStyle w:val="Zag11"/>
          <w:rFonts w:eastAsia="@Arial Unicode MS"/>
        </w:rPr>
        <w:t xml:space="preserve"> образовательных</w:t>
      </w:r>
      <w:r w:rsidR="00B65374">
        <w:rPr>
          <w:rStyle w:val="Zag11"/>
          <w:rFonts w:eastAsia="@Arial Unicode MS"/>
        </w:rPr>
        <w:t xml:space="preserve"> </w:t>
      </w:r>
      <w:r w:rsidR="006736BE">
        <w:rPr>
          <w:rStyle w:val="Zag11"/>
          <w:rFonts w:eastAsia="@Arial Unicode MS"/>
        </w:rPr>
        <w:t>о</w:t>
      </w:r>
      <w:r w:rsidR="00326E92">
        <w:rPr>
          <w:rStyle w:val="Zag11"/>
          <w:rFonts w:eastAsia="@Arial Unicode MS"/>
        </w:rPr>
        <w:t>р</w:t>
      </w:r>
      <w:r w:rsidR="006736BE">
        <w:rPr>
          <w:rStyle w:val="Zag11"/>
          <w:rFonts w:eastAsia="@Arial Unicode MS"/>
        </w:rPr>
        <w:t>ганизаций</w:t>
      </w:r>
      <w:r w:rsidR="00856D6B" w:rsidRPr="00AE3E12">
        <w:rPr>
          <w:rStyle w:val="Zag11"/>
          <w:rFonts w:eastAsia="@Arial Unicode MS"/>
        </w:rPr>
        <w:t>,</w:t>
      </w:r>
      <w:r w:rsidR="00036CBA">
        <w:rPr>
          <w:rStyle w:val="Zag11"/>
          <w:rFonts w:eastAsia="@Arial Unicode MS"/>
        </w:rPr>
        <w:t xml:space="preserve"> </w:t>
      </w:r>
      <w:r w:rsidR="00E2026B" w:rsidRPr="00AE3E12">
        <w:rPr>
          <w:rStyle w:val="Zag11"/>
          <w:rFonts w:eastAsia="@Arial Unicode MS"/>
        </w:rPr>
        <w:t>использующих в работе</w:t>
      </w:r>
      <w:r w:rsidR="00036CBA">
        <w:rPr>
          <w:rStyle w:val="Zag11"/>
          <w:rFonts w:eastAsia="@Arial Unicode MS"/>
        </w:rPr>
        <w:t xml:space="preserve"> </w:t>
      </w:r>
      <w:r w:rsidR="00B06C1D" w:rsidRPr="00AE3E12">
        <w:rPr>
          <w:rStyle w:val="Zag11"/>
          <w:rFonts w:eastAsia="@Arial Unicode MS"/>
        </w:rPr>
        <w:t xml:space="preserve">систему </w:t>
      </w:r>
      <w:r w:rsidR="007941EE">
        <w:rPr>
          <w:rStyle w:val="Zag11"/>
          <w:rFonts w:eastAsia="@Arial Unicode MS"/>
        </w:rPr>
        <w:t>УМК</w:t>
      </w:r>
      <w:r w:rsidR="00036CBA">
        <w:rPr>
          <w:rStyle w:val="Zag11"/>
          <w:rFonts w:eastAsia="@Arial Unicode MS"/>
        </w:rPr>
        <w:t xml:space="preserve"> </w:t>
      </w:r>
      <w:r w:rsidR="00856D6B" w:rsidRPr="00AE3E12">
        <w:rPr>
          <w:rStyle w:val="Zag11"/>
          <w:rFonts w:eastAsia="@Arial Unicode MS"/>
        </w:rPr>
        <w:t>«Алгоритм успеха</w:t>
      </w:r>
      <w:r w:rsidR="00E2026B" w:rsidRPr="00AE3E12">
        <w:rPr>
          <w:rStyle w:val="Zag11"/>
          <w:rFonts w:eastAsia="@Arial Unicode MS"/>
        </w:rPr>
        <w:t>»</w:t>
      </w:r>
      <w:r w:rsidR="00856D6B" w:rsidRPr="00AE3E12">
        <w:rPr>
          <w:rStyle w:val="Zag11"/>
          <w:rFonts w:eastAsia="@Arial Unicode MS"/>
        </w:rPr>
        <w:t>,</w:t>
      </w:r>
      <w:r w:rsidR="00036CBA">
        <w:rPr>
          <w:rStyle w:val="Zag11"/>
          <w:rFonts w:eastAsia="@Arial Unicode MS"/>
        </w:rPr>
        <w:t xml:space="preserve"> </w:t>
      </w:r>
      <w:r w:rsidR="00CE627F">
        <w:rPr>
          <w:rStyle w:val="Zag11"/>
          <w:rFonts w:eastAsia="@Arial Unicode MS"/>
        </w:rPr>
        <w:t>раскрыты</w:t>
      </w:r>
      <w:r w:rsidR="00DE4342">
        <w:rPr>
          <w:rStyle w:val="Zag11"/>
          <w:rFonts w:eastAsia="@Arial Unicode MS"/>
        </w:rPr>
        <w:t xml:space="preserve"> </w:t>
      </w:r>
      <w:r w:rsidR="00B06C1D" w:rsidRPr="00AE3E12">
        <w:rPr>
          <w:rStyle w:val="Zag11"/>
          <w:rFonts w:eastAsia="@Arial Unicode MS"/>
        </w:rPr>
        <w:t>особенности содержания</w:t>
      </w:r>
      <w:r w:rsidR="00036CBA">
        <w:rPr>
          <w:rStyle w:val="Zag11"/>
          <w:rFonts w:eastAsia="@Arial Unicode MS"/>
        </w:rPr>
        <w:t xml:space="preserve"> </w:t>
      </w:r>
      <w:r w:rsidRPr="00AE3E12">
        <w:rPr>
          <w:rStyle w:val="Zag11"/>
          <w:rFonts w:eastAsia="@Arial Unicode MS"/>
        </w:rPr>
        <w:t>курсов</w:t>
      </w:r>
      <w:r w:rsidR="00115FA8">
        <w:rPr>
          <w:rStyle w:val="Zag11"/>
          <w:rFonts w:eastAsia="@Arial Unicode MS"/>
        </w:rPr>
        <w:t xml:space="preserve"> этой системы</w:t>
      </w:r>
      <w:r w:rsidRPr="00AE3E12">
        <w:rPr>
          <w:rStyle w:val="Zag11"/>
          <w:rFonts w:eastAsia="@Arial Unicode MS"/>
        </w:rPr>
        <w:t xml:space="preserve"> по всем обязательным предметам на </w:t>
      </w:r>
      <w:r w:rsidR="00105E59">
        <w:rPr>
          <w:rStyle w:val="Zag11"/>
          <w:rFonts w:eastAsia="@Arial Unicode MS"/>
        </w:rPr>
        <w:t xml:space="preserve">уровне </w:t>
      </w:r>
      <w:r w:rsidRPr="00AE3E12">
        <w:rPr>
          <w:rStyle w:val="Zag11"/>
          <w:rFonts w:eastAsia="@Arial Unicode MS"/>
        </w:rPr>
        <w:t>основного общего образования</w:t>
      </w:r>
      <w:r w:rsidR="000A7F1D" w:rsidRPr="00AE3E12">
        <w:rPr>
          <w:rStyle w:val="Zag11"/>
          <w:rFonts w:eastAsia="@Arial Unicode MS"/>
        </w:rPr>
        <w:t>.</w:t>
      </w:r>
    </w:p>
    <w:p w:rsidR="0068397E" w:rsidRDefault="0068397E" w:rsidP="00003B48">
      <w:pPr>
        <w:pStyle w:val="affff0"/>
        <w:ind w:left="-540"/>
        <w:rPr>
          <w:rStyle w:val="afd"/>
          <w:i w:val="0"/>
        </w:rPr>
      </w:pPr>
    </w:p>
    <w:p w:rsidR="006A76FC" w:rsidRDefault="00326E92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Предметная область «Филология»</w:t>
      </w:r>
    </w:p>
    <w:p w:rsidR="006A76FC" w:rsidRPr="006A76FC" w:rsidRDefault="006A76FC" w:rsidP="006A76FC">
      <w:pPr>
        <w:rPr>
          <w:lang w:val="ru-RU" w:eastAsia="en-US" w:bidi="en-US"/>
        </w:rPr>
      </w:pPr>
    </w:p>
    <w:p w:rsidR="00302290" w:rsidRDefault="009C428B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7B5150">
        <w:rPr>
          <w:rStyle w:val="Zag11"/>
          <w:rFonts w:eastAsia="@Arial Unicode MS"/>
          <w:i w:val="0"/>
          <w:sz w:val="32"/>
          <w:szCs w:val="32"/>
        </w:rPr>
        <w:t>Русский язык</w:t>
      </w:r>
      <w:r>
        <w:rPr>
          <w:rStyle w:val="Zag11"/>
          <w:rFonts w:eastAsia="@Arial Unicode MS"/>
          <w:i w:val="0"/>
          <w:sz w:val="32"/>
          <w:szCs w:val="32"/>
        </w:rPr>
        <w:t>»</w:t>
      </w:r>
      <w:r w:rsidR="00570A9C">
        <w:rPr>
          <w:rStyle w:val="Zag11"/>
          <w:rFonts w:eastAsia="@Arial Unicode MS"/>
          <w:i w:val="0"/>
          <w:sz w:val="32"/>
          <w:szCs w:val="32"/>
        </w:rPr>
        <w:t>,</w:t>
      </w:r>
      <w:r>
        <w:rPr>
          <w:rStyle w:val="Zag11"/>
          <w:rFonts w:eastAsia="@Arial Unicode MS"/>
          <w:i w:val="0"/>
          <w:sz w:val="32"/>
          <w:szCs w:val="32"/>
        </w:rPr>
        <w:t xml:space="preserve"> 5</w:t>
      </w:r>
      <w:r w:rsidR="009D589E">
        <w:rPr>
          <w:rStyle w:val="Zag11"/>
          <w:rFonts w:eastAsia="@Arial Unicode MS"/>
          <w:i w:val="0"/>
          <w:sz w:val="32"/>
          <w:szCs w:val="32"/>
        </w:rPr>
        <w:t>–</w:t>
      </w:r>
      <w:r>
        <w:rPr>
          <w:rStyle w:val="Zag11"/>
          <w:rFonts w:eastAsia="@Arial Unicode MS"/>
          <w:i w:val="0"/>
          <w:sz w:val="32"/>
          <w:szCs w:val="32"/>
        </w:rPr>
        <w:t>9 класс</w:t>
      </w:r>
      <w:r w:rsidR="00570A9C">
        <w:rPr>
          <w:rStyle w:val="Zag11"/>
          <w:rFonts w:eastAsia="@Arial Unicode MS"/>
          <w:i w:val="0"/>
          <w:sz w:val="32"/>
          <w:szCs w:val="32"/>
        </w:rPr>
        <w:t>ы,</w:t>
      </w:r>
    </w:p>
    <w:p w:rsidR="00AE3E12" w:rsidRPr="00196300" w:rsidRDefault="009C428B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под ред. А.Д.</w:t>
      </w:r>
      <w:r w:rsidR="00326E92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Шмел</w:t>
      </w:r>
      <w:r w:rsidR="00326E92">
        <w:rPr>
          <w:rStyle w:val="Zag11"/>
          <w:rFonts w:eastAsia="@Arial Unicode MS"/>
          <w:i w:val="0"/>
          <w:sz w:val="32"/>
          <w:szCs w:val="32"/>
        </w:rPr>
        <w:t>ё</w:t>
      </w:r>
      <w:r>
        <w:rPr>
          <w:rStyle w:val="Zag11"/>
          <w:rFonts w:eastAsia="@Arial Unicode MS"/>
          <w:i w:val="0"/>
          <w:sz w:val="32"/>
          <w:szCs w:val="32"/>
        </w:rPr>
        <w:t>ва</w:t>
      </w:r>
    </w:p>
    <w:p w:rsidR="00AE3E12" w:rsidRPr="00AE3E12" w:rsidRDefault="00AE3E12" w:rsidP="00196300">
      <w:pPr>
        <w:pStyle w:val="affff0"/>
        <w:ind w:left="-540" w:firstLine="540"/>
      </w:pPr>
    </w:p>
    <w:p w:rsidR="00AE3E12" w:rsidRPr="00AE3E12" w:rsidRDefault="00AE3E12" w:rsidP="00196300">
      <w:pPr>
        <w:pStyle w:val="affff0"/>
        <w:ind w:left="-540" w:firstLine="540"/>
      </w:pPr>
      <w:r w:rsidRPr="00AE3E12">
        <w:t xml:space="preserve">Рабочие программы </w:t>
      </w:r>
      <w:r w:rsidR="00F940FA">
        <w:t xml:space="preserve">к </w:t>
      </w:r>
      <w:r w:rsidR="00D8027B">
        <w:t>линии учебников</w:t>
      </w:r>
      <w:r w:rsidR="00DE4342">
        <w:t xml:space="preserve"> </w:t>
      </w:r>
      <w:r w:rsidR="00D8027B">
        <w:t>по русскому</w:t>
      </w:r>
      <w:r w:rsidR="00DE4342">
        <w:t xml:space="preserve"> </w:t>
      </w:r>
      <w:r w:rsidR="00D8027B">
        <w:t>языку</w:t>
      </w:r>
      <w:r w:rsidR="00DE4342">
        <w:t xml:space="preserve"> </w:t>
      </w:r>
      <w:r w:rsidR="00CB224A">
        <w:t xml:space="preserve">для 5–9 классов </w:t>
      </w:r>
      <w:r w:rsidR="007B5150">
        <w:t>под ред. А.Д. Шмелёва</w:t>
      </w:r>
      <w:r w:rsidR="00196300">
        <w:t xml:space="preserve"> </w:t>
      </w:r>
      <w:r w:rsidR="00294831">
        <w:t xml:space="preserve">выпускаются </w:t>
      </w:r>
      <w:r w:rsidRPr="00AE3E12">
        <w:t>Издательским центром</w:t>
      </w:r>
      <w:r w:rsidR="00036CBA">
        <w:t xml:space="preserve"> </w:t>
      </w:r>
      <w:r w:rsidR="00196300">
        <w:t>«Вентана-</w:t>
      </w:r>
      <w:r w:rsidRPr="00AE3E12">
        <w:t>Граф».</w:t>
      </w:r>
    </w:p>
    <w:p w:rsidR="00CE627F" w:rsidRDefault="00AE3E12" w:rsidP="00196300">
      <w:pPr>
        <w:pStyle w:val="affff0"/>
        <w:ind w:left="-540" w:firstLine="540"/>
      </w:pPr>
      <w:r w:rsidRPr="00AE3E12">
        <w:t>Заверш</w:t>
      </w:r>
      <w:r w:rsidR="00D67DEB">
        <w:t>е</w:t>
      </w:r>
      <w:r w:rsidRPr="00AE3E12">
        <w:t>нная предметная линия</w:t>
      </w:r>
      <w:r w:rsidR="00196300">
        <w:t xml:space="preserve"> учебников «Русский язык» для 5–</w:t>
      </w:r>
      <w:r w:rsidRPr="00AE3E12">
        <w:t>9 классов разработана с уч</w:t>
      </w:r>
      <w:r w:rsidR="00D67DEB">
        <w:t>е</w:t>
      </w:r>
      <w:r w:rsidRPr="00AE3E12">
        <w:t xml:space="preserve">том требований к результатам освоения основной образовательной программы основного общего образования, зафиксированных в </w:t>
      </w:r>
      <w:r w:rsidR="00CB224A">
        <w:t>ф</w:t>
      </w:r>
      <w:r w:rsidRPr="00AE3E12">
        <w:t>едеральном государственном образовательном стандар</w:t>
      </w:r>
      <w:r w:rsidR="00D5281C">
        <w:t>те основного общего образования</w:t>
      </w:r>
      <w:r w:rsidRPr="00AE3E12">
        <w:t>.</w:t>
      </w:r>
    </w:p>
    <w:p w:rsidR="00AE3E12" w:rsidRPr="00AE3E12" w:rsidRDefault="002459B4" w:rsidP="00196300">
      <w:pPr>
        <w:pStyle w:val="affff0"/>
        <w:ind w:left="-540" w:firstLine="540"/>
      </w:pPr>
      <w:r>
        <w:t xml:space="preserve"> Все учебники имеют электронные версии.</w:t>
      </w:r>
    </w:p>
    <w:p w:rsidR="00AE3E12" w:rsidRPr="00AE3E12" w:rsidRDefault="00AE3E12" w:rsidP="00196300">
      <w:pPr>
        <w:pStyle w:val="affff0"/>
        <w:ind w:left="-540" w:firstLine="540"/>
      </w:pPr>
      <w:r w:rsidRPr="00AE3E12">
        <w:t>В состав заверш</w:t>
      </w:r>
      <w:r w:rsidR="00D67DEB">
        <w:t>е</w:t>
      </w:r>
      <w:r w:rsidRPr="00AE3E12">
        <w:t>нной предметной линии входят учебники:</w:t>
      </w:r>
    </w:p>
    <w:p w:rsidR="00AE3E12" w:rsidRPr="00AE3E12" w:rsidRDefault="00AE3E12" w:rsidP="00D5281C">
      <w:pPr>
        <w:pStyle w:val="affff0"/>
        <w:tabs>
          <w:tab w:val="left" w:pos="-360"/>
        </w:tabs>
        <w:ind w:left="-540" w:firstLine="540"/>
      </w:pPr>
      <w:r w:rsidRPr="00AE3E12">
        <w:lastRenderedPageBreak/>
        <w:t>«Русский язык</w:t>
      </w:r>
      <w:r w:rsidR="00D5281C">
        <w:t>»</w:t>
      </w:r>
      <w:r w:rsidR="00F940FA">
        <w:t>,</w:t>
      </w:r>
      <w:r w:rsidR="00D5281C">
        <w:t xml:space="preserve"> 5 класс</w:t>
      </w:r>
      <w:r w:rsidR="005E385A">
        <w:t>, а</w:t>
      </w:r>
      <w:r w:rsidRPr="00AE3E12">
        <w:t>вторы: А.Д. Шмел</w:t>
      </w:r>
      <w:r w:rsidR="00196300">
        <w:t>ё</w:t>
      </w:r>
      <w:r w:rsidRPr="00AE3E12">
        <w:t>в, Э.А. Флоренская,</w:t>
      </w:r>
      <w:r w:rsidR="00D5281C">
        <w:t xml:space="preserve"> </w:t>
      </w:r>
      <w:r w:rsidRPr="00AE3E12">
        <w:t>Ф.Е. Габович, Е.Я. Шмел</w:t>
      </w:r>
      <w:r w:rsidR="00196300">
        <w:t>ё</w:t>
      </w:r>
      <w:r w:rsidRPr="00AE3E12">
        <w:t>ва; под ред. А.Д. Шмел</w:t>
      </w:r>
      <w:r w:rsidR="00196300">
        <w:t>ё</w:t>
      </w:r>
      <w:r w:rsidRPr="00AE3E12">
        <w:t>ва</w:t>
      </w:r>
      <w:r w:rsidR="002F3F74">
        <w:t>;</w:t>
      </w:r>
    </w:p>
    <w:p w:rsidR="00AE3E12" w:rsidRPr="00AE3E12" w:rsidRDefault="00AE3E12" w:rsidP="00D5281C">
      <w:pPr>
        <w:pStyle w:val="affff0"/>
        <w:tabs>
          <w:tab w:val="left" w:pos="-360"/>
        </w:tabs>
        <w:ind w:left="-540" w:firstLine="540"/>
      </w:pPr>
      <w:r w:rsidRPr="00AE3E12">
        <w:t>«Русский язык</w:t>
      </w:r>
      <w:r w:rsidR="00D5281C">
        <w:t>»</w:t>
      </w:r>
      <w:r w:rsidR="00F940FA">
        <w:t>,</w:t>
      </w:r>
      <w:r w:rsidR="00D5281C">
        <w:t xml:space="preserve"> 6 класс</w:t>
      </w:r>
      <w:r w:rsidR="005E385A">
        <w:t>, а</w:t>
      </w:r>
      <w:r w:rsidRPr="00AE3E12">
        <w:t>вторы: А.Д. Шмел</w:t>
      </w:r>
      <w:r w:rsidR="00196300">
        <w:t>ё</w:t>
      </w:r>
      <w:r w:rsidRPr="00AE3E12">
        <w:t>в, Э.А. Флоренская,</w:t>
      </w:r>
      <w:r w:rsidR="00D5281C">
        <w:t xml:space="preserve"> </w:t>
      </w:r>
      <w:r w:rsidRPr="00AE3E12">
        <w:t>И.В. Пешков, Е.Я. Шмел</w:t>
      </w:r>
      <w:r w:rsidR="00196300">
        <w:t>ё</w:t>
      </w:r>
      <w:r w:rsidRPr="00AE3E12">
        <w:t>ва; под ред. А.Д. Шмел</w:t>
      </w:r>
      <w:r w:rsidR="00196300">
        <w:t>ё</w:t>
      </w:r>
      <w:r w:rsidRPr="00AE3E12">
        <w:t>ва</w:t>
      </w:r>
      <w:r w:rsidR="002F3F74">
        <w:t>;</w:t>
      </w:r>
    </w:p>
    <w:p w:rsidR="00AE3E12" w:rsidRPr="00AE3E12" w:rsidRDefault="00AE3E12" w:rsidP="00D5281C">
      <w:pPr>
        <w:pStyle w:val="affff0"/>
        <w:tabs>
          <w:tab w:val="left" w:pos="-360"/>
        </w:tabs>
        <w:ind w:left="-540" w:firstLine="540"/>
      </w:pPr>
      <w:r w:rsidRPr="00AE3E12">
        <w:t>«Русский язык</w:t>
      </w:r>
      <w:r w:rsidR="00D5281C">
        <w:t>»</w:t>
      </w:r>
      <w:r w:rsidR="00F940FA">
        <w:t>,</w:t>
      </w:r>
      <w:r w:rsidR="005E385A">
        <w:t xml:space="preserve"> 7 класс, а</w:t>
      </w:r>
      <w:r w:rsidRPr="00AE3E12">
        <w:t>вторы: А.Д. Шмел</w:t>
      </w:r>
      <w:r w:rsidR="00196300">
        <w:t>ё</w:t>
      </w:r>
      <w:r w:rsidRPr="00AE3E12">
        <w:t>в, Э.А. Флоренская,</w:t>
      </w:r>
      <w:r w:rsidR="00D5281C">
        <w:t xml:space="preserve"> </w:t>
      </w:r>
      <w:r w:rsidRPr="00AE3E12">
        <w:t>И.В. Пешков, Е.Я. Шмел</w:t>
      </w:r>
      <w:r w:rsidR="00196300">
        <w:t>ё</w:t>
      </w:r>
      <w:r w:rsidRPr="00AE3E12">
        <w:t>ва; под ред. А.Д. Шмел</w:t>
      </w:r>
      <w:r w:rsidR="00196300">
        <w:t>ё</w:t>
      </w:r>
      <w:r w:rsidRPr="00AE3E12">
        <w:t>ва</w:t>
      </w:r>
      <w:r w:rsidR="002F3F74">
        <w:t>;</w:t>
      </w:r>
    </w:p>
    <w:p w:rsidR="00AE3E12" w:rsidRPr="00AE3E12" w:rsidRDefault="00AE3E12" w:rsidP="00D5281C">
      <w:pPr>
        <w:pStyle w:val="affff0"/>
        <w:tabs>
          <w:tab w:val="left" w:pos="-360"/>
        </w:tabs>
        <w:ind w:left="-540" w:firstLine="540"/>
      </w:pPr>
      <w:r w:rsidRPr="00AE3E12">
        <w:t>«Русский язык</w:t>
      </w:r>
      <w:r w:rsidR="00D5281C">
        <w:t>»</w:t>
      </w:r>
      <w:r w:rsidR="00F940FA">
        <w:t>,</w:t>
      </w:r>
      <w:r w:rsidR="00D5281C">
        <w:t xml:space="preserve"> 8 класс</w:t>
      </w:r>
      <w:r w:rsidR="005E385A">
        <w:t>, а</w:t>
      </w:r>
      <w:r w:rsidRPr="00AE3E12">
        <w:t>вторы: А.Д. Шмел</w:t>
      </w:r>
      <w:r w:rsidR="00196300">
        <w:t>ё</w:t>
      </w:r>
      <w:r w:rsidRPr="00AE3E12">
        <w:t>в, Э.А. Флоренская,</w:t>
      </w:r>
      <w:r w:rsidR="00D5281C">
        <w:t xml:space="preserve"> </w:t>
      </w:r>
      <w:r w:rsidRPr="00AE3E12">
        <w:t>И.В. Пешков, Е.Я. Шмел</w:t>
      </w:r>
      <w:r w:rsidR="00196300">
        <w:t>ё</w:t>
      </w:r>
      <w:r w:rsidRPr="00AE3E12">
        <w:t>ва; под ред. А.Д. Шмел</w:t>
      </w:r>
      <w:r w:rsidR="00196300">
        <w:t>ё</w:t>
      </w:r>
      <w:r w:rsidRPr="00AE3E12">
        <w:t>ва</w:t>
      </w:r>
      <w:r w:rsidR="002F3F74">
        <w:t>;</w:t>
      </w:r>
    </w:p>
    <w:p w:rsidR="00AE3E12" w:rsidRPr="00AE3E12" w:rsidRDefault="00AE3E12" w:rsidP="00D5281C">
      <w:pPr>
        <w:pStyle w:val="affff0"/>
        <w:tabs>
          <w:tab w:val="left" w:pos="-360"/>
        </w:tabs>
        <w:ind w:left="-540" w:firstLine="540"/>
      </w:pPr>
      <w:r w:rsidRPr="00AE3E12">
        <w:t>«Русский язык</w:t>
      </w:r>
      <w:r w:rsidR="00D5281C">
        <w:t>»</w:t>
      </w:r>
      <w:r w:rsidR="00F940FA">
        <w:t>,</w:t>
      </w:r>
      <w:r w:rsidR="00D5281C">
        <w:t xml:space="preserve"> 9 класс</w:t>
      </w:r>
      <w:r w:rsidR="005E385A">
        <w:t>, а</w:t>
      </w:r>
      <w:r w:rsidRPr="00AE3E12">
        <w:t>вторы: А.Д. Шмел</w:t>
      </w:r>
      <w:r w:rsidR="00196300">
        <w:t>ё</w:t>
      </w:r>
      <w:r w:rsidRPr="00AE3E12">
        <w:t>в, Э.А. Флоренская,</w:t>
      </w:r>
      <w:r w:rsidR="00D5281C">
        <w:t xml:space="preserve"> </w:t>
      </w:r>
      <w:r w:rsidRPr="00AE3E12">
        <w:t>С.Н. Митюр</w:t>
      </w:r>
      <w:r w:rsidR="00D67DEB">
        <w:t>е</w:t>
      </w:r>
      <w:r w:rsidRPr="00AE3E12">
        <w:t>в, И.В. Пешков, Е.Я. Шмел</w:t>
      </w:r>
      <w:r w:rsidR="00196300">
        <w:t>ё</w:t>
      </w:r>
      <w:r w:rsidRPr="00AE3E12">
        <w:t>ва; под ред. А.Д. Шмел</w:t>
      </w:r>
      <w:r w:rsidR="00196300">
        <w:t>ё</w:t>
      </w:r>
      <w:r w:rsidRPr="00AE3E12">
        <w:t>ва.</w:t>
      </w:r>
    </w:p>
    <w:p w:rsidR="00AE3E12" w:rsidRPr="00AE3E12" w:rsidRDefault="00115FA8" w:rsidP="00196300">
      <w:pPr>
        <w:pStyle w:val="affff0"/>
        <w:ind w:left="-540" w:firstLine="540"/>
      </w:pPr>
      <w:r>
        <w:t xml:space="preserve">Содержание учебного курса, изложенного в учебниках, </w:t>
      </w:r>
      <w:r w:rsidR="00AE3E12" w:rsidRPr="00AE3E12">
        <w:t>соответствует</w:t>
      </w:r>
      <w:r w:rsidR="00036CBA">
        <w:t xml:space="preserve"> </w:t>
      </w:r>
      <w:r w:rsidR="00AE3E12" w:rsidRPr="00AE3E12">
        <w:t xml:space="preserve">Фундаментальному ядру содержания общего образования и обеспечивает достижение </w:t>
      </w:r>
      <w:proofErr w:type="gramStart"/>
      <w:r w:rsidR="00AE3E12" w:rsidRPr="00AE3E12">
        <w:t>обучающимися</w:t>
      </w:r>
      <w:proofErr w:type="gramEnd"/>
      <w:r w:rsidR="00AE3E12" w:rsidRPr="00AE3E12">
        <w:t xml:space="preserve"> планируемых результатов освоения основной образовательной программы основного общего образования.</w:t>
      </w:r>
    </w:p>
    <w:p w:rsidR="00AE3E12" w:rsidRPr="00AE3E12" w:rsidRDefault="00036CBA" w:rsidP="00196300">
      <w:pPr>
        <w:pStyle w:val="affff0"/>
        <w:ind w:left="-540" w:firstLine="540"/>
      </w:pPr>
      <w:r>
        <w:t xml:space="preserve"> </w:t>
      </w:r>
      <w:r w:rsidR="00AE3E12" w:rsidRPr="00AE3E12">
        <w:t>Материал учебников разработан с уч</w:t>
      </w:r>
      <w:r w:rsidR="00D67DEB">
        <w:t>е</w:t>
      </w:r>
      <w:r w:rsidR="00AE3E12" w:rsidRPr="00AE3E12">
        <w:t>том современных научны</w:t>
      </w:r>
      <w:r w:rsidR="00F940FA">
        <w:t xml:space="preserve">х представлений о языке и речи. </w:t>
      </w:r>
      <w:r w:rsidR="00AE3E12" w:rsidRPr="00AE3E12">
        <w:t>В то же время некоторые языковые закономерности, речеведческие понятия, а также правила орфографии и пунктуации интерпретируются в формулировках, адекватных для</w:t>
      </w:r>
      <w:r>
        <w:t xml:space="preserve"> </w:t>
      </w:r>
      <w:r w:rsidR="00AE3E12" w:rsidRPr="00AE3E12">
        <w:t xml:space="preserve">понимания и усвоения </w:t>
      </w:r>
      <w:proofErr w:type="gramStart"/>
      <w:r w:rsidR="002F3F74">
        <w:t>обучающимися</w:t>
      </w:r>
      <w:proofErr w:type="gramEnd"/>
      <w:r w:rsidR="00AE3E12" w:rsidRPr="00AE3E12">
        <w:t xml:space="preserve"> 5</w:t>
      </w:r>
      <w:r w:rsidR="00294831">
        <w:t>–</w:t>
      </w:r>
      <w:r w:rsidR="00AE3E12" w:rsidRPr="00AE3E12">
        <w:t>9 классов.</w:t>
      </w:r>
    </w:p>
    <w:p w:rsidR="00AE3E12" w:rsidRPr="00AE3E12" w:rsidRDefault="00AE3E12" w:rsidP="00C12B83">
      <w:pPr>
        <w:pStyle w:val="affff0"/>
        <w:ind w:left="-540" w:firstLine="540"/>
      </w:pPr>
      <w:r w:rsidRPr="00AE3E12">
        <w:t>В учебниках совмещаются концентрический и линейный принципы изложения материала. Так, по линейному принципу построено изучение</w:t>
      </w:r>
      <w:r w:rsidR="00036CBA">
        <w:t xml:space="preserve"> </w:t>
      </w:r>
      <w:r w:rsidR="00F940FA">
        <w:t>разделов «Морфология»,</w:t>
      </w:r>
      <w:r w:rsidRPr="00AE3E12">
        <w:t xml:space="preserve"> «Синтаксис».</w:t>
      </w:r>
      <w:r w:rsidR="00036CBA">
        <w:t xml:space="preserve"> </w:t>
      </w:r>
      <w:r w:rsidRPr="00AE3E12">
        <w:t>Изучение разделов, обеспечивающих формирование коммуникативной</w:t>
      </w:r>
      <w:r w:rsidR="00036CBA">
        <w:t xml:space="preserve"> </w:t>
      </w:r>
      <w:r w:rsidRPr="00AE3E12">
        <w:t>и культуроведческой</w:t>
      </w:r>
      <w:r w:rsidR="00036CBA">
        <w:t xml:space="preserve"> </w:t>
      </w:r>
      <w:r w:rsidRPr="00AE3E12">
        <w:t>компетенций, строится по концентрическому принципу; этому принципу подчинено также изложение</w:t>
      </w:r>
      <w:r w:rsidR="00036CBA">
        <w:t xml:space="preserve"> </w:t>
      </w:r>
      <w:r w:rsidRPr="00AE3E12">
        <w:t>разделов</w:t>
      </w:r>
      <w:r w:rsidR="00036CBA">
        <w:t xml:space="preserve"> </w:t>
      </w:r>
      <w:r w:rsidRPr="00AE3E12">
        <w:t>«Фонетика и орфоэпия»,</w:t>
      </w:r>
      <w:r w:rsidR="00036CBA">
        <w:t xml:space="preserve"> </w:t>
      </w:r>
      <w:r w:rsidRPr="00AE3E12">
        <w:t>«Морфемика и словообразование», «Лексикология и фразеология», «Культура речи».</w:t>
      </w:r>
    </w:p>
    <w:p w:rsidR="00AE3E12" w:rsidRPr="00AE3E12" w:rsidRDefault="00AE3E12" w:rsidP="00196300">
      <w:pPr>
        <w:pStyle w:val="affff0"/>
        <w:ind w:left="-540" w:firstLine="540"/>
      </w:pPr>
      <w:r w:rsidRPr="00AE3E12">
        <w:t xml:space="preserve">Учебники обеспечивают достижение предметных, метапредметных и личностных результатов основного общего образования в предметной области «Филология. Русский язык», а также достижение </w:t>
      </w:r>
      <w:proofErr w:type="gramStart"/>
      <w:r w:rsidRPr="00AE3E12">
        <w:t>обучающимися</w:t>
      </w:r>
      <w:proofErr w:type="gramEnd"/>
      <w:r w:rsidRPr="00AE3E12">
        <w:t xml:space="preserve"> планируемых результатов по русскому языку.</w:t>
      </w:r>
    </w:p>
    <w:p w:rsidR="00570A9C" w:rsidRDefault="00C12B83" w:rsidP="00196300">
      <w:pPr>
        <w:pStyle w:val="affff0"/>
        <w:ind w:left="-540" w:firstLine="540"/>
      </w:pPr>
      <w:r>
        <w:lastRenderedPageBreak/>
        <w:t>Учебники строятся п</w:t>
      </w:r>
      <w:r w:rsidR="002F3F74">
        <w:t>о модульному принципу. Модуль-</w:t>
      </w:r>
      <w:r>
        <w:t xml:space="preserve">единица организации учебного материала, </w:t>
      </w:r>
      <w:proofErr w:type="gramStart"/>
      <w:r>
        <w:t>направленная</w:t>
      </w:r>
      <w:proofErr w:type="gramEnd"/>
      <w:r>
        <w:t xml:space="preserve"> на комплексное достижение метапредметных</w:t>
      </w:r>
      <w:r w:rsidR="00DE4342">
        <w:t xml:space="preserve"> </w:t>
      </w:r>
      <w:r>
        <w:t xml:space="preserve">и предметных результатов </w:t>
      </w:r>
      <w:r w:rsidR="002F3F74">
        <w:t>на отдельном этапе.</w:t>
      </w:r>
    </w:p>
    <w:p w:rsidR="00570A9C" w:rsidRDefault="002F3F74" w:rsidP="00196300">
      <w:pPr>
        <w:pStyle w:val="affff0"/>
        <w:ind w:left="-540" w:firstLine="540"/>
      </w:pPr>
      <w:r>
        <w:t xml:space="preserve"> В модулях-</w:t>
      </w:r>
      <w:r w:rsidR="00C12B83">
        <w:t>главах по единому принципу повторяются разделы, отражающие три основные содержательные линии программы.</w:t>
      </w:r>
      <w:r w:rsidR="00756188">
        <w:t xml:space="preserve"> Два раздела каждого модуля – «Язык и речь» и «Текст»</w:t>
      </w:r>
      <w:r w:rsidR="00DE4342">
        <w:t xml:space="preserve"> </w:t>
      </w:r>
      <w:r>
        <w:t>—</w:t>
      </w:r>
      <w:r w:rsidR="00756188">
        <w:t xml:space="preserve"> посвящены</w:t>
      </w:r>
      <w:r w:rsidR="00DE4342">
        <w:t xml:space="preserve"> </w:t>
      </w:r>
      <w:r w:rsidR="00756188">
        <w:t>формированию коммуникативных навыков речевого общения. Они включают теоретические сведения, материалы для наблюдения, тренировочные коммуникативные задания.</w:t>
      </w:r>
    </w:p>
    <w:p w:rsidR="00756188" w:rsidRDefault="00756188" w:rsidP="00196300">
      <w:pPr>
        <w:pStyle w:val="affff0"/>
        <w:ind w:left="-540" w:firstLine="540"/>
      </w:pPr>
      <w:r>
        <w:t xml:space="preserve"> Особенностью учебников является значительное внимание к устной форме речи на всех этапах работы, что обеспечивается аудиоприложениями к учебникам.</w:t>
      </w:r>
    </w:p>
    <w:p w:rsidR="00AE3E12" w:rsidRDefault="005F57CB" w:rsidP="00196300">
      <w:pPr>
        <w:pStyle w:val="affff0"/>
        <w:ind w:left="-540" w:firstLine="540"/>
      </w:pPr>
      <w:r>
        <w:t>Разделы «Система языка» и «Правописание» формируют языковую и лингвистическую компетен</w:t>
      </w:r>
      <w:r w:rsidR="002F3F74">
        <w:t>ции на основе</w:t>
      </w:r>
      <w:r w:rsidR="00DE4342">
        <w:t xml:space="preserve"> </w:t>
      </w:r>
      <w:r w:rsidR="002F3F74">
        <w:t>коммуникативно-</w:t>
      </w:r>
      <w:r>
        <w:t>деятельностного подхода. В разделе</w:t>
      </w:r>
      <w:r w:rsidR="00DE4342">
        <w:t xml:space="preserve"> </w:t>
      </w:r>
      <w:r>
        <w:t xml:space="preserve">«Язык и культура. Культура речи» реализуется задача формирования функциональной грамотности </w:t>
      </w:r>
      <w:proofErr w:type="gramStart"/>
      <w:r w:rsidR="002F3F74">
        <w:t>обучаю</w:t>
      </w:r>
      <w:r>
        <w:t>щихся</w:t>
      </w:r>
      <w:proofErr w:type="gramEnd"/>
      <w:r>
        <w:t>. В учебниках</w:t>
      </w:r>
      <w:r w:rsidR="002F3F74">
        <w:t xml:space="preserve"> сделан акцент на национально-</w:t>
      </w:r>
      <w:r>
        <w:t>культурную специфику русского языка, его функции в современной России и в мире.</w:t>
      </w:r>
    </w:p>
    <w:p w:rsidR="00570A9C" w:rsidRDefault="007A400C" w:rsidP="00196300">
      <w:pPr>
        <w:pStyle w:val="affff0"/>
        <w:ind w:left="-540" w:firstLine="540"/>
      </w:pPr>
      <w:r>
        <w:t xml:space="preserve"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 </w:t>
      </w:r>
    </w:p>
    <w:p w:rsidR="007A400C" w:rsidRPr="00AE3E12" w:rsidRDefault="007A400C" w:rsidP="00196300">
      <w:pPr>
        <w:pStyle w:val="affff0"/>
        <w:ind w:left="-540" w:firstLine="540"/>
      </w:pPr>
      <w:r>
        <w:t xml:space="preserve"> В учебники включены задания, дифференцированные по уровням сложности, а также проектные задания.</w:t>
      </w:r>
    </w:p>
    <w:p w:rsidR="00AE3E12" w:rsidRPr="00AE3E12" w:rsidRDefault="00AE3E12" w:rsidP="00196300">
      <w:pPr>
        <w:pStyle w:val="affff0"/>
        <w:ind w:left="-540" w:firstLine="540"/>
      </w:pPr>
      <w:r w:rsidRPr="00AE3E12">
        <w:t>В учебниках 7</w:t>
      </w:r>
      <w:r w:rsidR="00294831">
        <w:t>–</w:t>
      </w:r>
      <w:r w:rsidRPr="00AE3E12">
        <w:t>9 классов особое внимание уделено</w:t>
      </w:r>
      <w:r w:rsidR="00036CBA">
        <w:t xml:space="preserve"> </w:t>
      </w:r>
      <w:r w:rsidRPr="00AE3E12">
        <w:t>использованию в речи различных грамматических средств и языковых единиц, а также овладению основными стилистическими ресурсами лексики и фразеологии</w:t>
      </w:r>
      <w:r w:rsidR="00036CBA">
        <w:t xml:space="preserve"> </w:t>
      </w:r>
      <w:r w:rsidRPr="00AE3E12">
        <w:t xml:space="preserve">русского языка. </w:t>
      </w:r>
    </w:p>
    <w:p w:rsidR="00AE3E12" w:rsidRPr="00AE3E12" w:rsidRDefault="00AE3E12" w:rsidP="00196300">
      <w:pPr>
        <w:pStyle w:val="affff0"/>
        <w:ind w:left="-540" w:firstLine="540"/>
      </w:pPr>
      <w:r w:rsidRPr="00AE3E12">
        <w:t xml:space="preserve">Важнейшим метапредметным результатом освоения </w:t>
      </w:r>
      <w:r w:rsidR="002F3F74">
        <w:t>обу</w:t>
      </w:r>
      <w:r w:rsidRPr="00AE3E12">
        <w:t>ча</w:t>
      </w:r>
      <w:r w:rsidR="002F3F74">
        <w:t>ю</w:t>
      </w:r>
      <w:r w:rsidRPr="00AE3E12">
        <w:t xml:space="preserve">щимися курса русского языка являются умения адекватно использовать речевые средства для решения различных коммуникативных задач, строить монологическое высказывание, владеть всеми видами речевой деятельности. На формирование </w:t>
      </w:r>
      <w:r w:rsidRPr="00AE3E12">
        <w:lastRenderedPageBreak/>
        <w:t>этих умений направлены многочисленные задания, отмеченные значком «Созда</w:t>
      </w:r>
      <w:r w:rsidR="00D67DEB">
        <w:t>е</w:t>
      </w:r>
      <w:r w:rsidRPr="00AE3E12">
        <w:t xml:space="preserve">м высказывание». </w:t>
      </w:r>
    </w:p>
    <w:p w:rsidR="00AE3E12" w:rsidRPr="00AE3E12" w:rsidRDefault="00A87E63" w:rsidP="00196300">
      <w:pPr>
        <w:pStyle w:val="affff0"/>
        <w:ind w:left="-540" w:firstLine="540"/>
      </w:pPr>
      <w:r>
        <w:t xml:space="preserve">Задания раздела «Текст» </w:t>
      </w:r>
      <w:r w:rsidR="00AE3E12" w:rsidRPr="00AE3E12">
        <w:t>направлены на формирование умения структурировать текст, находить</w:t>
      </w:r>
      <w:r w:rsidR="00036CBA">
        <w:t xml:space="preserve"> </w:t>
      </w:r>
      <w:r w:rsidR="00AE3E12" w:rsidRPr="00AE3E12">
        <w:t>главную и второстепенную, явную и неявную информацию, основную идею текста.</w:t>
      </w:r>
    </w:p>
    <w:p w:rsidR="00AE3E12" w:rsidRPr="00AE3E12" w:rsidRDefault="00AE3E12" w:rsidP="00196300">
      <w:pPr>
        <w:pStyle w:val="affff0"/>
        <w:ind w:left="-540" w:firstLine="540"/>
      </w:pPr>
      <w:r w:rsidRPr="00AE3E12">
        <w:t>Система заданий под рубриками «Работа в паре» и «Работа в группе»</w:t>
      </w:r>
      <w:r w:rsidR="00036CBA">
        <w:t xml:space="preserve"> </w:t>
      </w:r>
      <w:r w:rsidRPr="00AE3E12">
        <w:t>формирует</w:t>
      </w:r>
      <w:r w:rsidR="00036CBA">
        <w:t xml:space="preserve"> </w:t>
      </w:r>
      <w:r w:rsidRPr="00AE3E12">
        <w:t>умения эффективно сотрудничать и взаимодействовать, распределять функции и роли участников деятельности, слушать партн</w:t>
      </w:r>
      <w:r w:rsidR="00D67DEB">
        <w:t>е</w:t>
      </w:r>
      <w:r w:rsidRPr="00AE3E12">
        <w:t>ра и аргументировать сво</w:t>
      </w:r>
      <w:r w:rsidR="00D67DEB">
        <w:t>е</w:t>
      </w:r>
      <w:r w:rsidRPr="00AE3E12">
        <w:t xml:space="preserve"> мнение.</w:t>
      </w:r>
    </w:p>
    <w:p w:rsidR="00AE3E12" w:rsidRPr="00AE3E12" w:rsidRDefault="00AE3E12" w:rsidP="00196300">
      <w:pPr>
        <w:pStyle w:val="affff0"/>
        <w:ind w:left="-540" w:firstLine="540"/>
      </w:pPr>
      <w:r w:rsidRPr="00AE3E12">
        <w:t>Материалы учебников</w:t>
      </w:r>
      <w:r w:rsidR="00036CBA">
        <w:t xml:space="preserve"> </w:t>
      </w:r>
      <w:r w:rsidR="00A87E63">
        <w:t xml:space="preserve">позволяют </w:t>
      </w:r>
      <w:r w:rsidRPr="00AE3E12">
        <w:t>формирова</w:t>
      </w:r>
      <w:r w:rsidR="00A87E63">
        <w:t>ть</w:t>
      </w:r>
      <w:r w:rsidRPr="00AE3E12">
        <w:t xml:space="preserve"> и разви</w:t>
      </w:r>
      <w:r w:rsidR="00A87E63">
        <w:t>вать</w:t>
      </w:r>
      <w:r w:rsidRPr="00AE3E12">
        <w:t xml:space="preserve"> </w:t>
      </w:r>
      <w:proofErr w:type="gramStart"/>
      <w:r w:rsidRPr="00AE3E12">
        <w:t>учебн</w:t>
      </w:r>
      <w:r w:rsidR="00A87E63">
        <w:t>ую</w:t>
      </w:r>
      <w:proofErr w:type="gramEnd"/>
      <w:r w:rsidRPr="00AE3E12">
        <w:t xml:space="preserve"> и общепользовательск</w:t>
      </w:r>
      <w:r w:rsidR="00A87E63">
        <w:t>ую</w:t>
      </w:r>
      <w:r w:rsidRPr="00AE3E12">
        <w:t xml:space="preserve"> компетенции</w:t>
      </w:r>
      <w:r w:rsidR="00036CBA">
        <w:t xml:space="preserve"> </w:t>
      </w:r>
      <w:r w:rsidRPr="00AE3E12">
        <w:t>в области информационно-коммуникационных технологий: использование</w:t>
      </w:r>
      <w:r w:rsidR="00036CBA">
        <w:t xml:space="preserve"> </w:t>
      </w:r>
      <w:r w:rsidRPr="00AE3E12">
        <w:t>аудиоприложения,</w:t>
      </w:r>
      <w:r w:rsidR="00036CBA">
        <w:t xml:space="preserve"> </w:t>
      </w:r>
      <w:r w:rsidRPr="00AE3E12">
        <w:t>обучение пользованию словарями, представленными в Интернете, задания по поиску информации в Интернете, по составлению s</w:t>
      </w:r>
      <w:r w:rsidR="002F3F74">
        <w:rPr>
          <w:lang w:val="en-US"/>
        </w:rPr>
        <w:t>m</w:t>
      </w:r>
      <w:r w:rsidRPr="00AE3E12">
        <w:t>s-сообщений и т.</w:t>
      </w:r>
      <w:r w:rsidR="00A87E63">
        <w:t xml:space="preserve"> </w:t>
      </w:r>
      <w:r w:rsidRPr="00AE3E12">
        <w:t>п.</w:t>
      </w:r>
    </w:p>
    <w:p w:rsidR="00171F97" w:rsidRPr="005C5895" w:rsidRDefault="00AE3E12" w:rsidP="00196300">
      <w:pPr>
        <w:pStyle w:val="affff0"/>
        <w:ind w:left="-540" w:firstLine="540"/>
      </w:pPr>
      <w:r w:rsidRPr="00AE3E12">
        <w:t>Достаточно большое количество разнообразных заданий, упражнений и рубрик</w:t>
      </w:r>
      <w:r w:rsidR="00036CBA">
        <w:t xml:space="preserve"> </w:t>
      </w:r>
      <w:r w:rsidRPr="00AE3E12">
        <w:t>в учебниках</w:t>
      </w:r>
      <w:r w:rsidR="00036CBA">
        <w:t xml:space="preserve"> </w:t>
      </w:r>
      <w:r w:rsidRPr="00AE3E12">
        <w:t>позволяет осуществить дифференцированное обучение с уч</w:t>
      </w:r>
      <w:r w:rsidR="00D67DEB">
        <w:t>е</w:t>
      </w:r>
      <w:r w:rsidRPr="00AE3E12">
        <w:t>том индивидуальных особенно</w:t>
      </w:r>
      <w:r w:rsidR="005A7E3F">
        <w:t xml:space="preserve">стей </w:t>
      </w:r>
      <w:r w:rsidR="002F3F74">
        <w:t>обучаю</w:t>
      </w:r>
      <w:r w:rsidR="005A7E3F">
        <w:t>щихся в рамках системно-</w:t>
      </w:r>
      <w:r w:rsidRPr="00AE3E12">
        <w:t>деятельностного подхода</w:t>
      </w:r>
      <w:r w:rsidR="005C5895">
        <w:t>.</w:t>
      </w:r>
    </w:p>
    <w:p w:rsidR="00171F97" w:rsidRPr="00AE3E12" w:rsidRDefault="00171F97" w:rsidP="00196300">
      <w:pPr>
        <w:pStyle w:val="affff0"/>
        <w:ind w:left="-540" w:firstLine="540"/>
      </w:pPr>
    </w:p>
    <w:p w:rsidR="00302290" w:rsidRDefault="006F77BF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7B5150">
        <w:rPr>
          <w:rStyle w:val="Zag11"/>
          <w:rFonts w:eastAsia="@Arial Unicode MS"/>
          <w:i w:val="0"/>
          <w:sz w:val="32"/>
          <w:szCs w:val="32"/>
        </w:rPr>
        <w:t>Литература</w:t>
      </w:r>
      <w:r>
        <w:rPr>
          <w:rStyle w:val="Zag11"/>
          <w:rFonts w:eastAsia="@Arial Unicode MS"/>
          <w:i w:val="0"/>
          <w:sz w:val="32"/>
          <w:szCs w:val="32"/>
        </w:rPr>
        <w:t>»</w:t>
      </w:r>
      <w:r w:rsidR="00570A9C">
        <w:rPr>
          <w:rStyle w:val="Zag11"/>
          <w:rFonts w:eastAsia="@Arial Unicode MS"/>
          <w:i w:val="0"/>
          <w:sz w:val="32"/>
          <w:szCs w:val="32"/>
        </w:rPr>
        <w:t>,</w:t>
      </w:r>
      <w:r w:rsidR="00326E92">
        <w:rPr>
          <w:rStyle w:val="Zag11"/>
          <w:rFonts w:eastAsia="@Arial Unicode MS"/>
          <w:i w:val="0"/>
          <w:sz w:val="32"/>
          <w:szCs w:val="32"/>
        </w:rPr>
        <w:t xml:space="preserve"> 5–</w:t>
      </w:r>
      <w:r>
        <w:rPr>
          <w:rStyle w:val="Zag11"/>
          <w:rFonts w:eastAsia="@Arial Unicode MS"/>
          <w:i w:val="0"/>
          <w:sz w:val="32"/>
          <w:szCs w:val="32"/>
        </w:rPr>
        <w:t>9 класс</w:t>
      </w:r>
      <w:r w:rsidR="00570A9C">
        <w:rPr>
          <w:rStyle w:val="Zag11"/>
          <w:rFonts w:eastAsia="@Arial Unicode MS"/>
          <w:i w:val="0"/>
          <w:sz w:val="32"/>
          <w:szCs w:val="32"/>
        </w:rPr>
        <w:t>ы</w:t>
      </w:r>
      <w:r>
        <w:rPr>
          <w:rStyle w:val="Zag11"/>
          <w:rFonts w:eastAsia="@Arial Unicode MS"/>
          <w:i w:val="0"/>
          <w:sz w:val="32"/>
          <w:szCs w:val="32"/>
        </w:rPr>
        <w:t xml:space="preserve">, </w:t>
      </w:r>
    </w:p>
    <w:p w:rsidR="00171F97" w:rsidRDefault="006F77BF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авт. Москвин Г.В</w:t>
      </w:r>
      <w:r w:rsidR="003F3F77">
        <w:rPr>
          <w:rStyle w:val="Zag11"/>
          <w:rFonts w:eastAsia="@Arial Unicode MS"/>
          <w:i w:val="0"/>
          <w:sz w:val="32"/>
          <w:szCs w:val="32"/>
        </w:rPr>
        <w:t>.</w:t>
      </w:r>
      <w:r w:rsidR="00DE4342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 xml:space="preserve">и др. </w:t>
      </w:r>
    </w:p>
    <w:p w:rsidR="0068397E" w:rsidRDefault="0068397E" w:rsidP="0068397E">
      <w:pPr>
        <w:rPr>
          <w:lang w:val="ru-RU" w:eastAsia="en-US" w:bidi="en-US"/>
        </w:rPr>
      </w:pPr>
    </w:p>
    <w:p w:rsidR="0068397E" w:rsidRPr="0068397E" w:rsidRDefault="0068397E" w:rsidP="0068397E">
      <w:pPr>
        <w:rPr>
          <w:lang w:val="ru-RU" w:eastAsia="en-US" w:bidi="en-US"/>
        </w:rPr>
      </w:pPr>
    </w:p>
    <w:p w:rsidR="0068397E" w:rsidRPr="0068397E" w:rsidRDefault="0068397E" w:rsidP="00326E92">
      <w:pPr>
        <w:pStyle w:val="affff0"/>
        <w:ind w:left="-567"/>
        <w:rPr>
          <w:rFonts w:eastAsia="Times New Roman"/>
        </w:rPr>
      </w:pPr>
      <w:r w:rsidRPr="0068397E">
        <w:t>Рабочие программы к линии учебников</w:t>
      </w:r>
      <w:r w:rsidR="00DE4342">
        <w:t xml:space="preserve"> </w:t>
      </w:r>
      <w:r w:rsidR="005E385A">
        <w:t>по литературе</w:t>
      </w:r>
      <w:r w:rsidR="00DE4342">
        <w:t xml:space="preserve"> </w:t>
      </w:r>
      <w:r w:rsidR="005E385A">
        <w:t xml:space="preserve">для 5–9 классов, </w:t>
      </w:r>
      <w:r w:rsidRPr="0068397E">
        <w:t xml:space="preserve">авт. </w:t>
      </w:r>
      <w:r w:rsidR="00CE627F">
        <w:rPr>
          <w:rFonts w:eastAsia="Times New Roman"/>
        </w:rPr>
        <w:t>Москвин Г.В</w:t>
      </w:r>
      <w:r w:rsidRPr="0068397E">
        <w:rPr>
          <w:rFonts w:eastAsia="Times New Roman"/>
        </w:rPr>
        <w:t>, Пуряева Н</w:t>
      </w:r>
      <w:r w:rsidR="00CE627F">
        <w:rPr>
          <w:rFonts w:eastAsia="Times New Roman"/>
        </w:rPr>
        <w:t>.Н</w:t>
      </w:r>
      <w:r w:rsidRPr="0068397E">
        <w:rPr>
          <w:rFonts w:eastAsia="Times New Roman"/>
        </w:rPr>
        <w:t>, Ерохина Е.Л.</w:t>
      </w:r>
      <w:r w:rsidR="00DE4342">
        <w:rPr>
          <w:rFonts w:eastAsia="Times New Roman"/>
        </w:rPr>
        <w:t xml:space="preserve"> </w:t>
      </w:r>
      <w:r w:rsidRPr="0068397E">
        <w:t>выпускаются</w:t>
      </w:r>
      <w:r w:rsidR="00DE4342">
        <w:t xml:space="preserve"> </w:t>
      </w:r>
      <w:r w:rsidR="006F77BF">
        <w:t xml:space="preserve">Издательским </w:t>
      </w:r>
      <w:r w:rsidRPr="0068397E">
        <w:t>центром «Вентана-Граф».</w:t>
      </w:r>
    </w:p>
    <w:p w:rsidR="00CE627F" w:rsidRDefault="0068397E" w:rsidP="0068397E">
      <w:pPr>
        <w:pStyle w:val="affff0"/>
        <w:ind w:left="-540" w:firstLine="540"/>
      </w:pPr>
      <w:r w:rsidRPr="00AE3E12">
        <w:t>Заверш</w:t>
      </w:r>
      <w:r>
        <w:t>е</w:t>
      </w:r>
      <w:r w:rsidRPr="00AE3E12">
        <w:t>нная предметная линия</w:t>
      </w:r>
      <w:r>
        <w:t xml:space="preserve"> учебников «Литература» для 5–</w:t>
      </w:r>
      <w:r w:rsidRPr="00AE3E12">
        <w:t>9 классов разработана с уч</w:t>
      </w:r>
      <w:r>
        <w:t>е</w:t>
      </w:r>
      <w:r w:rsidRPr="00AE3E12">
        <w:t xml:space="preserve">том требований к результатам освоения основной образовательной программы основного общего образования, зафиксированных в </w:t>
      </w:r>
      <w:r>
        <w:t>ф</w:t>
      </w:r>
      <w:r w:rsidRPr="00AE3E12">
        <w:t>едеральном государственном образовательном стандар</w:t>
      </w:r>
      <w:r>
        <w:t>те основного общего образования</w:t>
      </w:r>
      <w:r w:rsidRPr="00AE3E12">
        <w:t>.</w:t>
      </w:r>
    </w:p>
    <w:p w:rsidR="0068397E" w:rsidRPr="00AE3E12" w:rsidRDefault="002459B4" w:rsidP="0068397E">
      <w:pPr>
        <w:pStyle w:val="affff0"/>
        <w:ind w:left="-540" w:firstLine="540"/>
      </w:pPr>
      <w:r>
        <w:lastRenderedPageBreak/>
        <w:t xml:space="preserve"> Все учебники имеют электронные версии.</w:t>
      </w:r>
    </w:p>
    <w:p w:rsidR="0068397E" w:rsidRPr="0068397E" w:rsidRDefault="0068397E" w:rsidP="0068397E">
      <w:pPr>
        <w:rPr>
          <w:lang w:val="ru-RU" w:eastAsia="en-US" w:bidi="en-US"/>
        </w:rPr>
      </w:pPr>
    </w:p>
    <w:p w:rsidR="00566B91" w:rsidRPr="0068397E" w:rsidRDefault="00566B91" w:rsidP="006F77BF">
      <w:pPr>
        <w:pStyle w:val="affff0"/>
      </w:pPr>
      <w:r w:rsidRPr="0068397E">
        <w:t>В состав завершённой предметной линии входят</w:t>
      </w:r>
      <w:r w:rsidR="00CE627F">
        <w:t xml:space="preserve"> учебники</w:t>
      </w:r>
      <w:r w:rsidRPr="0068397E">
        <w:t>:</w:t>
      </w:r>
    </w:p>
    <w:p w:rsidR="00566B91" w:rsidRPr="0068397E" w:rsidRDefault="009D589E" w:rsidP="006F77BF">
      <w:pPr>
        <w:pStyle w:val="affff0"/>
      </w:pPr>
      <w:r>
        <w:t>«</w:t>
      </w:r>
      <w:r w:rsidR="006F77BF">
        <w:t>Литература</w:t>
      </w:r>
      <w:r>
        <w:t xml:space="preserve">», </w:t>
      </w:r>
      <w:r w:rsidR="006F77BF">
        <w:t xml:space="preserve"> 5 класс, авторы: Моск</w:t>
      </w:r>
      <w:r w:rsidR="00CE627F">
        <w:t>вин Г.В, Пуряева Н.Н</w:t>
      </w:r>
      <w:r w:rsidR="00566B91" w:rsidRPr="0068397E">
        <w:t>, Ерохина Е.Л.</w:t>
      </w:r>
      <w:r>
        <w:t>;</w:t>
      </w:r>
    </w:p>
    <w:p w:rsidR="00566B91" w:rsidRPr="0068397E" w:rsidRDefault="009D589E" w:rsidP="006F77BF">
      <w:pPr>
        <w:pStyle w:val="affff0"/>
      </w:pPr>
      <w:r>
        <w:t xml:space="preserve">«Литература», </w:t>
      </w:r>
      <w:r w:rsidR="00566B91" w:rsidRPr="0068397E">
        <w:t xml:space="preserve"> 6 кл</w:t>
      </w:r>
      <w:r w:rsidR="006F77BF">
        <w:t>асс, авторы: Моск</w:t>
      </w:r>
      <w:r w:rsidR="00CE627F">
        <w:t>вин Г.В, Пуряева Н.Н</w:t>
      </w:r>
      <w:r w:rsidR="00566B91" w:rsidRPr="0068397E">
        <w:t>, Ерохина Е.Л.</w:t>
      </w:r>
      <w:r>
        <w:t>;</w:t>
      </w:r>
    </w:p>
    <w:p w:rsidR="00566B91" w:rsidRPr="0068397E" w:rsidRDefault="009D589E" w:rsidP="006F77BF">
      <w:pPr>
        <w:pStyle w:val="affff0"/>
      </w:pPr>
      <w:r>
        <w:t xml:space="preserve">«Литература», </w:t>
      </w:r>
      <w:r w:rsidR="006F77BF">
        <w:t>7 класс, авторы: Моск</w:t>
      </w:r>
      <w:r w:rsidR="00CE627F">
        <w:t>вин Г.В, Пуряева Н.Н</w:t>
      </w:r>
      <w:r w:rsidR="00566B91" w:rsidRPr="0068397E">
        <w:t>, Ерохина Е.Л.</w:t>
      </w:r>
      <w:r>
        <w:t>;</w:t>
      </w:r>
    </w:p>
    <w:p w:rsidR="00566B91" w:rsidRPr="0068397E" w:rsidRDefault="009D589E" w:rsidP="006F77BF">
      <w:pPr>
        <w:pStyle w:val="affff0"/>
      </w:pPr>
      <w:r>
        <w:t xml:space="preserve">«Литература», 8 </w:t>
      </w:r>
      <w:r w:rsidR="006F77BF">
        <w:t>класс, авторы: Моск</w:t>
      </w:r>
      <w:r w:rsidR="00CE627F">
        <w:t>вин Г.В</w:t>
      </w:r>
      <w:r w:rsidR="00566B91" w:rsidRPr="0068397E">
        <w:t xml:space="preserve">, </w:t>
      </w:r>
      <w:r w:rsidR="00CE627F">
        <w:t>Пуряева Н.Н</w:t>
      </w:r>
      <w:r w:rsidR="00566B91" w:rsidRPr="0068397E">
        <w:t>, Ерохина Е.Л.</w:t>
      </w:r>
      <w:r>
        <w:t>;</w:t>
      </w:r>
    </w:p>
    <w:p w:rsidR="00566B91" w:rsidRPr="0068397E" w:rsidRDefault="009D589E" w:rsidP="006F77BF">
      <w:pPr>
        <w:pStyle w:val="affff0"/>
      </w:pPr>
      <w:r>
        <w:t xml:space="preserve">«Литература», </w:t>
      </w:r>
      <w:r w:rsidR="006F77BF">
        <w:t xml:space="preserve"> 9 класс, авторы: Моск</w:t>
      </w:r>
      <w:r w:rsidR="00CE627F">
        <w:t>вин Г.В, Пуряева Н.Н</w:t>
      </w:r>
      <w:r w:rsidR="00566B91" w:rsidRPr="0068397E">
        <w:t>, Ерохина Е.Л.</w:t>
      </w:r>
    </w:p>
    <w:p w:rsidR="00566B91" w:rsidRPr="0068397E" w:rsidRDefault="00DE4342" w:rsidP="005E385A">
      <w:pPr>
        <w:pStyle w:val="affff0"/>
        <w:ind w:firstLine="0"/>
      </w:pPr>
      <w:r>
        <w:rPr>
          <w:rFonts w:ascii="Times New Roman,Bold" w:hAnsi="Times New Roman,Bold" w:cs="Times New Roman,Bold"/>
          <w:b/>
          <w:bCs/>
        </w:rPr>
        <w:t xml:space="preserve"> </w:t>
      </w:r>
      <w:r w:rsidR="00566B91" w:rsidRPr="0068397E">
        <w:t>Основными критериями отбора и включения художественных произведений и материалов по теории литературы в содержание учебников являлись их художественная</w:t>
      </w:r>
      <w:r>
        <w:t xml:space="preserve"> </w:t>
      </w:r>
      <w:r w:rsidR="00566B91" w:rsidRPr="0068397E">
        <w:t>ценность и обеспечение выполнения требований ФГОС по формированию личностных, метапредметных, предметных</w:t>
      </w:r>
      <w:r>
        <w:t xml:space="preserve"> </w:t>
      </w:r>
      <w:r w:rsidR="00566B91" w:rsidRPr="0068397E">
        <w:t>результатов.</w:t>
      </w:r>
    </w:p>
    <w:p w:rsidR="0030270A" w:rsidRPr="0068397E" w:rsidRDefault="00DE4342" w:rsidP="008E789B">
      <w:pPr>
        <w:pStyle w:val="affff0"/>
      </w:pPr>
      <w:r>
        <w:t xml:space="preserve"> </w:t>
      </w:r>
      <w:r w:rsidR="00566B91" w:rsidRPr="0068397E">
        <w:t>В учебники включены произведения, чтение которых способствует</w:t>
      </w:r>
      <w:r>
        <w:t xml:space="preserve"> </w:t>
      </w:r>
      <w:r w:rsidR="00566B91" w:rsidRPr="0068397E">
        <w:t>формированию патриотизма, любви и уважения к семье, своему народу, краю,</w:t>
      </w:r>
      <w:r>
        <w:t xml:space="preserve"> </w:t>
      </w:r>
      <w:r w:rsidR="00566B91" w:rsidRPr="0068397E">
        <w:t>толерантного отношения к представителям различных религиозных, этнических и</w:t>
      </w:r>
      <w:r>
        <w:t xml:space="preserve"> </w:t>
      </w:r>
      <w:r w:rsidR="00566B91" w:rsidRPr="0068397E">
        <w:t>культурных</w:t>
      </w:r>
      <w:r w:rsidR="0068397E">
        <w:t xml:space="preserve"> групп, учит межнациональному и </w:t>
      </w:r>
      <w:r w:rsidR="00566B91" w:rsidRPr="0068397E">
        <w:t>межконфессиональному диалогу и</w:t>
      </w:r>
      <w:r>
        <w:t xml:space="preserve"> </w:t>
      </w:r>
      <w:r w:rsidR="00566B91" w:rsidRPr="0068397E">
        <w:t>расширяет представления учащихся об Отечестве независимо от места их проживания.</w:t>
      </w:r>
    </w:p>
    <w:p w:rsidR="00566B91" w:rsidRPr="005E385A" w:rsidRDefault="00DE4342" w:rsidP="005E385A">
      <w:pPr>
        <w:pStyle w:val="affff0"/>
      </w:pPr>
      <w:r>
        <w:t xml:space="preserve"> </w:t>
      </w:r>
      <w:r w:rsidR="00566B91" w:rsidRPr="0030270A">
        <w:t>В учебнике представлены творческие и проектно-исследовательские задания для</w:t>
      </w:r>
      <w:r>
        <w:t xml:space="preserve"> </w:t>
      </w:r>
      <w:r w:rsidR="00566B91" w:rsidRPr="0030270A">
        <w:t>группового выполнения и обсуждения, развивающие мотивацию к чтению и учению,</w:t>
      </w:r>
      <w:r w:rsidR="0030270A">
        <w:t xml:space="preserve"> </w:t>
      </w:r>
      <w:r w:rsidR="00566B91" w:rsidRPr="0030270A">
        <w:t>творческие способности учащихся. Совместная творческая деятельность позволяет организовать коммуникацию между участниками образовательного процесса на уроках, побуждает учащихся искать и находить совместные решения, аргументированно доказывать</w:t>
      </w:r>
    </w:p>
    <w:p w:rsidR="00566B91" w:rsidRPr="0030270A" w:rsidRDefault="00566B91" w:rsidP="006F77BF">
      <w:pPr>
        <w:pStyle w:val="affff0"/>
        <w:ind w:firstLine="0"/>
      </w:pPr>
      <w:r w:rsidRPr="0030270A">
        <w:t>свою точку зрения, готовить презентации, участвовать в совместной работе и оценивать</w:t>
      </w:r>
      <w:r w:rsidR="00DE4342">
        <w:t xml:space="preserve"> </w:t>
      </w:r>
      <w:r w:rsidRPr="0030270A">
        <w:t>её результаты.</w:t>
      </w:r>
    </w:p>
    <w:p w:rsidR="00566B91" w:rsidRPr="0030270A" w:rsidRDefault="00DE4342" w:rsidP="008E789B">
      <w:pPr>
        <w:pStyle w:val="affff0"/>
      </w:pPr>
      <w:r>
        <w:t xml:space="preserve"> </w:t>
      </w:r>
      <w:r w:rsidR="00566B91" w:rsidRPr="0030270A">
        <w:t xml:space="preserve">В учебники включены задания, формирующие у школьников потребность в систематическом чтении, осознание значимости чтения для </w:t>
      </w:r>
      <w:r w:rsidR="00566B91" w:rsidRPr="0030270A">
        <w:lastRenderedPageBreak/>
        <w:t>личного развития и успешности</w:t>
      </w:r>
      <w:r w:rsidR="0030270A">
        <w:t xml:space="preserve"> </w:t>
      </w:r>
      <w:proofErr w:type="gramStart"/>
      <w:r w:rsidR="00566B91" w:rsidRPr="0030270A">
        <w:t>обучения</w:t>
      </w:r>
      <w:proofErr w:type="gramEnd"/>
      <w:r w:rsidR="00566B91" w:rsidRPr="0030270A">
        <w:t xml:space="preserve"> по всем учебным предметам (метапредметные результаты освоения курса).</w:t>
      </w:r>
    </w:p>
    <w:p w:rsidR="00566B91" w:rsidRPr="0030270A" w:rsidRDefault="00DE4342" w:rsidP="009B1D78">
      <w:pPr>
        <w:pStyle w:val="affff0"/>
      </w:pPr>
      <w:r>
        <w:t xml:space="preserve"> </w:t>
      </w:r>
      <w:r w:rsidR="00566B91" w:rsidRPr="0030270A">
        <w:t>На протяжении всего курса литературы</w:t>
      </w:r>
      <w:r w:rsidR="006F77BF">
        <w:t xml:space="preserve"> учащиеся</w:t>
      </w:r>
      <w:r w:rsidR="00566B91" w:rsidRPr="0030270A">
        <w:t xml:space="preserve"> выполняют задания на выборочное, поисковое,</w:t>
      </w:r>
      <w:r>
        <w:t xml:space="preserve"> </w:t>
      </w:r>
      <w:r w:rsidR="00566B91" w:rsidRPr="0030270A">
        <w:t>изучающее чтение;</w:t>
      </w:r>
      <w:r w:rsidR="00445369">
        <w:t xml:space="preserve"> </w:t>
      </w:r>
      <w:r w:rsidR="00CA4648">
        <w:t xml:space="preserve">знакомятся с </w:t>
      </w:r>
      <w:r w:rsidR="00566B91" w:rsidRPr="0030270A">
        <w:t>представление</w:t>
      </w:r>
      <w:r w:rsidR="00CA4648">
        <w:t>м</w:t>
      </w:r>
      <w:r w:rsidR="00566B91" w:rsidRPr="0030270A">
        <w:t xml:space="preserve"> информации прочитанного и прослушанного текста в</w:t>
      </w:r>
      <w:r>
        <w:t xml:space="preserve"> </w:t>
      </w:r>
      <w:r w:rsidR="00566B91" w:rsidRPr="0030270A">
        <w:t>форме таблицы; сжатие</w:t>
      </w:r>
      <w:r w:rsidR="00CA4648">
        <w:t>м</w:t>
      </w:r>
      <w:r w:rsidR="00566B91" w:rsidRPr="0030270A">
        <w:t xml:space="preserve"> информации в виде вопросного, назывного, тезисного плана, аннотации; интерпретации полученной информации в устной и письменной форме и т.п.,</w:t>
      </w:r>
      <w:r w:rsidR="00445369">
        <w:t xml:space="preserve"> </w:t>
      </w:r>
      <w:r w:rsidR="00566B91" w:rsidRPr="0030270A">
        <w:t>необходимые для формирования навыков смыслового чтения.</w:t>
      </w:r>
    </w:p>
    <w:p w:rsidR="0030270A" w:rsidRDefault="00DE4342" w:rsidP="008E789B">
      <w:pPr>
        <w:pStyle w:val="affff0"/>
      </w:pPr>
      <w:r>
        <w:t xml:space="preserve"> </w:t>
      </w:r>
      <w:r w:rsidR="00566B91" w:rsidRPr="0030270A">
        <w:t>Литературные произведения в учебниках расположены по тематическим блокам, внутри которых изучаемые авторы расположены хронологически; это отражено в структуре</w:t>
      </w:r>
      <w:r w:rsidR="0030270A">
        <w:t xml:space="preserve"> </w:t>
      </w:r>
      <w:r w:rsidR="00566B91" w:rsidRPr="0030270A">
        <w:t>разделов учебника, способах отбора материала и последовательности его изложения в</w:t>
      </w:r>
      <w:r w:rsidR="0030270A">
        <w:t xml:space="preserve"> </w:t>
      </w:r>
      <w:r w:rsidR="00566B91" w:rsidRPr="0030270A">
        <w:t>учебниках линии.</w:t>
      </w:r>
    </w:p>
    <w:p w:rsidR="00566B91" w:rsidRPr="00445369" w:rsidRDefault="00DE4342" w:rsidP="00445369">
      <w:pPr>
        <w:pStyle w:val="affff0"/>
      </w:pPr>
      <w:r>
        <w:t xml:space="preserve"> </w:t>
      </w:r>
      <w:r w:rsidR="00566B91" w:rsidRPr="0030270A">
        <w:t>К каждому</w:t>
      </w:r>
      <w:r w:rsidR="00445369">
        <w:t xml:space="preserve"> изучаемому</w:t>
      </w:r>
      <w:r>
        <w:t xml:space="preserve"> </w:t>
      </w:r>
      <w:r w:rsidR="00566B91" w:rsidRPr="0030270A">
        <w:t>произведению разработан методический аппарат (система</w:t>
      </w:r>
      <w:r>
        <w:t xml:space="preserve"> </w:t>
      </w:r>
      <w:r w:rsidR="00566B91" w:rsidRPr="0030270A">
        <w:rPr>
          <w:rFonts w:eastAsia="Times New Roman"/>
        </w:rPr>
        <w:t>заданий к тексту и для работы в парах и группах; творческие, проектные, исследовательские, факультативные задания, позволяющие добиваться</w:t>
      </w:r>
      <w:r w:rsidR="00CA4648">
        <w:rPr>
          <w:rFonts w:eastAsia="Times New Roman"/>
        </w:rPr>
        <w:t xml:space="preserve"> индивидуализации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обучения;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справочные материалы, задания на самоконтроль</w:t>
      </w:r>
      <w:r w:rsidR="00445369">
        <w:rPr>
          <w:rFonts w:eastAsia="Times New Roman"/>
        </w:rPr>
        <w:t>)</w:t>
      </w:r>
      <w:r w:rsidR="00566B91" w:rsidRPr="0030270A">
        <w:rPr>
          <w:rFonts w:eastAsia="Times New Roman"/>
        </w:rPr>
        <w:t>.</w:t>
      </w:r>
    </w:p>
    <w:p w:rsidR="00566B91" w:rsidRPr="0030270A" w:rsidRDefault="00DE4342" w:rsidP="008E789B">
      <w:pPr>
        <w:pStyle w:val="affff0"/>
        <w:rPr>
          <w:rFonts w:eastAsia="Times New Roman"/>
        </w:rPr>
      </w:pP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Компоненты структуры учебника поддерживаются системой условных обозначений, что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позволяет учащимся легко ориентироваться при самостоятельной работе с учебными материалами, осуществлять поиск и повторение необходимой информации, самоконтроль.</w:t>
      </w:r>
    </w:p>
    <w:p w:rsidR="0030270A" w:rsidRDefault="00DE4342" w:rsidP="00445369">
      <w:pPr>
        <w:pStyle w:val="affff0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 w:rsidR="00566B91" w:rsidRPr="0030270A">
        <w:rPr>
          <w:rFonts w:eastAsia="Times New Roman"/>
        </w:rPr>
        <w:t>В систему заданий к каждому тексту включено знакомство с ключевыми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теоретико</w:t>
      </w:r>
      <w:r w:rsidR="00CA4648"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- и историко-литературными понятиями, служащими не только основой для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формирования у школьников научных методов познания и читательской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квалификации, но и для складывающейся у учащихся системы эстетических и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нравственных ценностей, необходимых для овладения умением строить речевое и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неречевое поведение в различных ситуациях общения.</w:t>
      </w:r>
      <w:proofErr w:type="gramEnd"/>
    </w:p>
    <w:p w:rsidR="0030270A" w:rsidRDefault="00DE4342" w:rsidP="008E789B">
      <w:pPr>
        <w:pStyle w:val="affff0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566B91" w:rsidRPr="0030270A">
        <w:rPr>
          <w:rFonts w:eastAsia="Times New Roman"/>
        </w:rPr>
        <w:t>В учебники включены задания,</w:t>
      </w:r>
      <w:r w:rsidR="0030270A"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 xml:space="preserve">способствующие </w:t>
      </w:r>
      <w:r w:rsidR="00CA4648">
        <w:rPr>
          <w:rFonts w:eastAsia="Times New Roman"/>
        </w:rPr>
        <w:t>индивиду</w:t>
      </w:r>
      <w:r w:rsidR="00566B91" w:rsidRPr="0030270A">
        <w:rPr>
          <w:rFonts w:eastAsia="Times New Roman"/>
        </w:rPr>
        <w:t>ализации процесса обучения, установлению межпредметных</w:t>
      </w:r>
      <w:r>
        <w:rPr>
          <w:rFonts w:eastAsia="Times New Roman"/>
        </w:rPr>
        <w:t xml:space="preserve"> </w:t>
      </w:r>
      <w:r w:rsidR="00566B91" w:rsidRPr="0030270A">
        <w:rPr>
          <w:rFonts w:eastAsia="Times New Roman"/>
        </w:rPr>
        <w:t>связей, обогащению словарного запаса.</w:t>
      </w:r>
    </w:p>
    <w:p w:rsidR="00566B91" w:rsidRPr="0030270A" w:rsidRDefault="00DE4342" w:rsidP="008E789B">
      <w:pPr>
        <w:pStyle w:val="affff0"/>
      </w:pPr>
      <w:r>
        <w:t xml:space="preserve"> </w:t>
      </w:r>
      <w:r w:rsidR="00566B91" w:rsidRPr="0030270A">
        <w:t>Таким образом</w:t>
      </w:r>
      <w:r w:rsidR="00CA4648">
        <w:t>,</w:t>
      </w:r>
      <w:r w:rsidR="00566B91" w:rsidRPr="0030270A">
        <w:t xml:space="preserve"> учебники линии реализуют</w:t>
      </w:r>
      <w:r>
        <w:t xml:space="preserve"> </w:t>
      </w:r>
      <w:r w:rsidR="00566B91" w:rsidRPr="0030270A">
        <w:t>системно-деятельностный подход, формируя умения применять полученные теоретические знания в практической де</w:t>
      </w:r>
      <w:r w:rsidR="0030270A">
        <w:t>ятельности, направленной на ком</w:t>
      </w:r>
      <w:r w:rsidR="00566B91" w:rsidRPr="0030270A">
        <w:t>плексное развитие</w:t>
      </w:r>
    </w:p>
    <w:p w:rsidR="00566B91" w:rsidRPr="0030270A" w:rsidRDefault="00566B91" w:rsidP="00445369">
      <w:pPr>
        <w:pStyle w:val="affff0"/>
        <w:ind w:firstLine="0"/>
      </w:pPr>
      <w:r w:rsidRPr="0030270A">
        <w:t>коммуникативных умений.</w:t>
      </w:r>
    </w:p>
    <w:p w:rsidR="00566B91" w:rsidRPr="0030270A" w:rsidRDefault="00DE4342" w:rsidP="008E789B">
      <w:pPr>
        <w:pStyle w:val="affff0"/>
      </w:pPr>
      <w:r>
        <w:t xml:space="preserve"> </w:t>
      </w:r>
      <w:r w:rsidR="00566B91" w:rsidRPr="0030270A">
        <w:t>Инструкции к творческим и проектно-исследовательским заданиям служат формированию регулятивных учебных действий, помогая учащимся освоить и осознанно применять способы решения разнообразных учебных задач.</w:t>
      </w:r>
    </w:p>
    <w:p w:rsidR="00570A9C" w:rsidRDefault="00DE4342" w:rsidP="00F750F1">
      <w:pPr>
        <w:pStyle w:val="affff0"/>
      </w:pPr>
      <w:r>
        <w:rPr>
          <w:rFonts w:ascii="Times New Roman,Bold" w:hAnsi="Times New Roman,Bold" w:cs="Times New Roman,Bold"/>
          <w:b/>
          <w:bCs/>
        </w:rPr>
        <w:t xml:space="preserve"> </w:t>
      </w:r>
      <w:r w:rsidR="00566B91" w:rsidRPr="008E789B">
        <w:t>У</w:t>
      </w:r>
      <w:r w:rsidR="00326E92">
        <w:t>чебно-</w:t>
      </w:r>
      <w:r w:rsidR="00445369">
        <w:t>методический комплект линии включае</w:t>
      </w:r>
      <w:r w:rsidR="00566B91" w:rsidRPr="008E789B">
        <w:t>т методические пособия, структура и содержание которых</w:t>
      </w:r>
      <w:r>
        <w:t xml:space="preserve"> </w:t>
      </w:r>
      <w:r w:rsidR="00566B91" w:rsidRPr="008E789B">
        <w:t>соответствуют структуре и содержанию учебников 5–9 классов.</w:t>
      </w:r>
    </w:p>
    <w:p w:rsidR="00566B91" w:rsidRPr="008E789B" w:rsidRDefault="00566B91" w:rsidP="00F750F1">
      <w:pPr>
        <w:pStyle w:val="affff0"/>
      </w:pPr>
      <w:r w:rsidRPr="008E789B">
        <w:t xml:space="preserve"> Помимо необходимого методического обеспечения для планирования и организации изучения материалов</w:t>
      </w:r>
      <w:r w:rsidR="00DE4342">
        <w:t xml:space="preserve"> </w:t>
      </w:r>
      <w:r w:rsidRPr="008E789B">
        <w:t xml:space="preserve">УМК, методические пособия включают дополнительные </w:t>
      </w:r>
      <w:r w:rsidR="00445369">
        <w:t>материалы для учителя, н</w:t>
      </w:r>
      <w:r w:rsidRPr="008E789B">
        <w:t>еобходимые для организации исследовательской</w:t>
      </w:r>
      <w:r w:rsidR="00445369">
        <w:t xml:space="preserve"> и проектной деятельности обуча</w:t>
      </w:r>
      <w:r w:rsidRPr="008E789B">
        <w:t>ющихся, контроля уровня достижения планируемых</w:t>
      </w:r>
      <w:r w:rsidR="008E789B">
        <w:t xml:space="preserve"> результатов, необходимые метод</w:t>
      </w:r>
      <w:r w:rsidRPr="008E789B">
        <w:t>ические комментарии по разделам учебника.</w:t>
      </w:r>
    </w:p>
    <w:p w:rsidR="00570A9C" w:rsidRDefault="00DE4342" w:rsidP="00445369">
      <w:pPr>
        <w:pStyle w:val="affff0"/>
      </w:pPr>
      <w:r>
        <w:t xml:space="preserve"> </w:t>
      </w:r>
      <w:r w:rsidR="00326E92">
        <w:t>Учебно-</w:t>
      </w:r>
      <w:r w:rsidR="00445369">
        <w:t>методический комплект</w:t>
      </w:r>
      <w:r>
        <w:t xml:space="preserve"> </w:t>
      </w:r>
      <w:r w:rsidR="00566B91" w:rsidRPr="008E789B">
        <w:t>линии включает также электронные приложения к учебникам для каждого</w:t>
      </w:r>
      <w:r>
        <w:t xml:space="preserve"> </w:t>
      </w:r>
      <w:r w:rsidR="00566B91" w:rsidRPr="008E789B">
        <w:t xml:space="preserve">года обучения. </w:t>
      </w:r>
      <w:r w:rsidR="008E789B">
        <w:t>Электронное приложение является</w:t>
      </w:r>
      <w:r>
        <w:t xml:space="preserve"> </w:t>
      </w:r>
      <w:r w:rsidR="00566B91" w:rsidRPr="008E789B">
        <w:t>структурированной совокупностью</w:t>
      </w:r>
      <w:r>
        <w:t xml:space="preserve"> </w:t>
      </w:r>
      <w:r w:rsidR="00566B91" w:rsidRPr="008E789B">
        <w:t>электронных образовательных ресурсов, предназначенных для применения в образовательном процессе совместно с учебниками.</w:t>
      </w:r>
      <w:r>
        <w:t xml:space="preserve"> </w:t>
      </w:r>
      <w:r w:rsidR="00566B91" w:rsidRPr="008E789B">
        <w:t>Содержание и структура электронного</w:t>
      </w:r>
      <w:r>
        <w:t xml:space="preserve"> </w:t>
      </w:r>
      <w:r w:rsidR="00566B91" w:rsidRPr="008E789B">
        <w:t>приложения соответствует структуре и содержанию учебников в печатной форме.</w:t>
      </w:r>
    </w:p>
    <w:p w:rsidR="00566B91" w:rsidRDefault="00566B91" w:rsidP="00445369">
      <w:pPr>
        <w:pStyle w:val="affff0"/>
      </w:pPr>
      <w:r w:rsidRPr="008E789B">
        <w:t xml:space="preserve"> В</w:t>
      </w:r>
      <w:r w:rsidR="00DE4342">
        <w:t xml:space="preserve"> </w:t>
      </w:r>
      <w:r w:rsidRPr="008E789B">
        <w:t>содержание включены задания и материалы, расширяющие и углубляющие знания</w:t>
      </w:r>
      <w:r w:rsidR="00DE4342">
        <w:t xml:space="preserve"> </w:t>
      </w:r>
      <w:r w:rsidRPr="008E789B">
        <w:t xml:space="preserve">обучающихся, а также способствующие </w:t>
      </w:r>
      <w:r w:rsidRPr="008E789B">
        <w:lastRenderedPageBreak/>
        <w:t>систематической подготовке к итоговой</w:t>
      </w:r>
      <w:r w:rsidR="00445369">
        <w:t xml:space="preserve"> атт</w:t>
      </w:r>
      <w:r w:rsidRPr="008E789B">
        <w:t>естации</w:t>
      </w:r>
      <w:r w:rsidR="00DE4342">
        <w:t xml:space="preserve"> </w:t>
      </w:r>
      <w:r w:rsidRPr="008E789B">
        <w:t>за курс основной школы</w:t>
      </w:r>
      <w:r w:rsidR="008E789B">
        <w:t xml:space="preserve"> на протяжении всего</w:t>
      </w:r>
      <w:r w:rsidR="00445369">
        <w:t xml:space="preserve"> периода</w:t>
      </w:r>
      <w:r w:rsidR="00DE4342">
        <w:t xml:space="preserve"> </w:t>
      </w:r>
      <w:r w:rsidR="008E789B">
        <w:t>обучения в</w:t>
      </w:r>
      <w:r w:rsidR="00DE4342">
        <w:t xml:space="preserve"> </w:t>
      </w:r>
      <w:r w:rsidRPr="008E789B">
        <w:t>5–9 классах.</w:t>
      </w:r>
    </w:p>
    <w:p w:rsidR="00CC070E" w:rsidRDefault="00CC070E" w:rsidP="00445369">
      <w:pPr>
        <w:pStyle w:val="affff0"/>
      </w:pPr>
    </w:p>
    <w:p w:rsidR="00326E92" w:rsidRDefault="00326E92" w:rsidP="00CC070E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302290" w:rsidRDefault="00CC070E" w:rsidP="00CC070E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«Литера</w:t>
      </w:r>
      <w:r w:rsidR="00326E92">
        <w:rPr>
          <w:rStyle w:val="Zag11"/>
          <w:rFonts w:eastAsia="@Arial Unicode MS"/>
          <w:i w:val="0"/>
          <w:sz w:val="32"/>
          <w:szCs w:val="32"/>
        </w:rPr>
        <w:t>тура», 5–</w:t>
      </w:r>
      <w:r>
        <w:rPr>
          <w:rStyle w:val="Zag11"/>
          <w:rFonts w:eastAsia="@Arial Unicode MS"/>
          <w:i w:val="0"/>
          <w:sz w:val="32"/>
          <w:szCs w:val="32"/>
        </w:rPr>
        <w:t>9 классы,</w:t>
      </w:r>
    </w:p>
    <w:p w:rsidR="00CC070E" w:rsidRDefault="00CC070E" w:rsidP="00CC070E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под ред. Б.А.</w:t>
      </w:r>
      <w:r w:rsidR="00326E92">
        <w:rPr>
          <w:rStyle w:val="Zag11"/>
          <w:rFonts w:eastAsia="@Arial Unicode MS"/>
          <w:i w:val="0"/>
          <w:sz w:val="32"/>
          <w:szCs w:val="32"/>
        </w:rPr>
        <w:t xml:space="preserve"> Ланина</w:t>
      </w:r>
    </w:p>
    <w:p w:rsidR="00445369" w:rsidRPr="00445369" w:rsidRDefault="00445369" w:rsidP="00445369">
      <w:pPr>
        <w:rPr>
          <w:lang w:val="ru-RU"/>
        </w:rPr>
      </w:pPr>
    </w:p>
    <w:p w:rsidR="009F16BC" w:rsidRDefault="009F16BC" w:rsidP="00196300">
      <w:pPr>
        <w:pStyle w:val="affff0"/>
        <w:ind w:left="-540" w:firstLine="540"/>
      </w:pPr>
      <w:r w:rsidRPr="009F16BC">
        <w:t>Рабочие программы п</w:t>
      </w:r>
      <w:r w:rsidR="005A7E3F">
        <w:t>о</w:t>
      </w:r>
      <w:r w:rsidR="00DE4342">
        <w:t xml:space="preserve"> </w:t>
      </w:r>
      <w:r w:rsidR="00D8027B">
        <w:t>литературе</w:t>
      </w:r>
      <w:r w:rsidR="00DE4342">
        <w:t xml:space="preserve"> </w:t>
      </w:r>
      <w:r w:rsidR="00294831">
        <w:t>для 5–</w:t>
      </w:r>
      <w:r w:rsidRPr="009F16BC">
        <w:t>9 классо</w:t>
      </w:r>
      <w:r w:rsidR="00294831">
        <w:t>в</w:t>
      </w:r>
      <w:r w:rsidR="00A21069" w:rsidRPr="00A21069">
        <w:t xml:space="preserve"> </w:t>
      </w:r>
      <w:r w:rsidR="00A21069">
        <w:t>под ред. Б.А. Ланина</w:t>
      </w:r>
      <w:r w:rsidR="00294831">
        <w:t xml:space="preserve"> выпускаются Издательским центром «Вентана-</w:t>
      </w:r>
      <w:r w:rsidRPr="009F16BC">
        <w:t>Граф».</w:t>
      </w:r>
    </w:p>
    <w:p w:rsidR="00CA4648" w:rsidRDefault="00CA4648" w:rsidP="00CA4648">
      <w:pPr>
        <w:pStyle w:val="affff0"/>
        <w:ind w:left="-540" w:firstLine="540"/>
      </w:pPr>
      <w:r w:rsidRPr="009F16BC">
        <w:t>Линия учебников разработана с уч</w:t>
      </w:r>
      <w:r>
        <w:t>е</w:t>
      </w:r>
      <w:r w:rsidRPr="009F16BC">
        <w:t xml:space="preserve">том требований к результатам освоения основной образовательной программы основного общего образования, предусмотренных </w:t>
      </w:r>
      <w:r>
        <w:t>ф</w:t>
      </w:r>
      <w:r w:rsidRPr="009F16BC">
        <w:t xml:space="preserve">едеральным государственным образовательным стандартом основного общего образования. </w:t>
      </w:r>
    </w:p>
    <w:p w:rsidR="002459B4" w:rsidRPr="009F16BC" w:rsidRDefault="002459B4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>В состав заверш</w:t>
      </w:r>
      <w:r w:rsidR="00D67DEB">
        <w:t>е</w:t>
      </w:r>
      <w:r w:rsidRPr="009F16BC">
        <w:t>нной</w:t>
      </w:r>
      <w:r w:rsidR="00036CBA">
        <w:t xml:space="preserve"> </w:t>
      </w:r>
      <w:r w:rsidRPr="009F16BC">
        <w:t>предметной линии входят учебники:</w:t>
      </w:r>
    </w:p>
    <w:p w:rsidR="009F16BC" w:rsidRPr="009F16BC" w:rsidRDefault="00294831" w:rsidP="00196300">
      <w:pPr>
        <w:pStyle w:val="affff0"/>
        <w:ind w:left="-540" w:firstLine="540"/>
      </w:pPr>
      <w:r>
        <w:t>«Литература</w:t>
      </w:r>
      <w:r w:rsidR="00D5281C">
        <w:t>»</w:t>
      </w:r>
      <w:r w:rsidR="00A87E63">
        <w:t>,</w:t>
      </w:r>
      <w:r w:rsidR="00D5281C">
        <w:t xml:space="preserve"> 5 класс</w:t>
      </w:r>
      <w:r w:rsidR="005E385A">
        <w:t xml:space="preserve">, </w:t>
      </w:r>
      <w:r w:rsidR="009D589E">
        <w:t>авторы</w:t>
      </w:r>
      <w:r w:rsidR="009F16BC" w:rsidRPr="009F16BC">
        <w:t>: Б.А. Ланин, Л.Ю. Устинова, В.М. Шамчикова; под ред.</w:t>
      </w:r>
      <w:r w:rsidR="00036CBA">
        <w:t xml:space="preserve"> </w:t>
      </w:r>
      <w:r w:rsidR="009F16BC" w:rsidRPr="009F16BC">
        <w:t>проф. Б.А. Ланина</w:t>
      </w:r>
      <w:r w:rsidR="00A21069">
        <w:t>;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>«Литература</w:t>
      </w:r>
      <w:r w:rsidR="00D5281C">
        <w:t>»</w:t>
      </w:r>
      <w:r w:rsidR="00A87E63">
        <w:t>,</w:t>
      </w:r>
      <w:r w:rsidRPr="009F16BC">
        <w:t xml:space="preserve"> 6 класс</w:t>
      </w:r>
      <w:r w:rsidR="005E385A">
        <w:t xml:space="preserve">, </w:t>
      </w:r>
      <w:r w:rsidR="009D589E">
        <w:t>авторы</w:t>
      </w:r>
      <w:r w:rsidR="00294831">
        <w:t>:</w:t>
      </w:r>
      <w:r w:rsidR="00294831" w:rsidRPr="009F16BC">
        <w:t xml:space="preserve"> </w:t>
      </w:r>
      <w:r w:rsidRPr="009F16BC">
        <w:t>Б.А. Ланин, Л.Ю. Устинова, В.М. Шамчикова; под ред.</w:t>
      </w:r>
      <w:r w:rsidR="00036CBA">
        <w:t xml:space="preserve"> </w:t>
      </w:r>
      <w:r w:rsidR="00A21069">
        <w:t>проф. Б.А. Ланина;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>«Литература</w:t>
      </w:r>
      <w:r w:rsidR="00D5281C">
        <w:t>»</w:t>
      </w:r>
      <w:r w:rsidR="00A87E63">
        <w:t>,</w:t>
      </w:r>
      <w:r w:rsidRPr="009F16BC">
        <w:t xml:space="preserve"> 7 класс</w:t>
      </w:r>
      <w:r w:rsidR="005E385A">
        <w:t xml:space="preserve">, </w:t>
      </w:r>
      <w:r w:rsidR="009D589E">
        <w:t>авторы</w:t>
      </w:r>
      <w:r w:rsidR="00294831">
        <w:t>:</w:t>
      </w:r>
      <w:r w:rsidR="00294831" w:rsidRPr="009F16BC">
        <w:t xml:space="preserve"> </w:t>
      </w:r>
      <w:r w:rsidRPr="009F16BC">
        <w:t>Б.А. Ланин, Л.Ю. Устинова, В.М. Шамчикова; под ред.</w:t>
      </w:r>
      <w:r w:rsidR="00036CBA">
        <w:t xml:space="preserve"> </w:t>
      </w:r>
      <w:r w:rsidR="00A21069">
        <w:t>проф. Б.А. Ланина;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>«Литература</w:t>
      </w:r>
      <w:r w:rsidR="00D5281C">
        <w:t>»</w:t>
      </w:r>
      <w:r w:rsidR="00A87E63">
        <w:t>,</w:t>
      </w:r>
      <w:r w:rsidR="00D5281C">
        <w:t xml:space="preserve"> 8 класс</w:t>
      </w:r>
      <w:r w:rsidR="005E385A">
        <w:t xml:space="preserve">, </w:t>
      </w:r>
      <w:r w:rsidR="009D589E">
        <w:t>авторы</w:t>
      </w:r>
      <w:r w:rsidR="00294831">
        <w:t>:</w:t>
      </w:r>
      <w:r w:rsidR="00294831" w:rsidRPr="009F16BC">
        <w:t xml:space="preserve"> </w:t>
      </w:r>
      <w:r w:rsidRPr="009F16BC">
        <w:t>Б.А. Ланин, Л.Ю. Устинова, В.М. Шамчикова; под ред.</w:t>
      </w:r>
      <w:r w:rsidR="00036CBA">
        <w:t xml:space="preserve"> </w:t>
      </w:r>
      <w:r w:rsidR="00A21069">
        <w:t>проф. Б.А. Ланина;</w:t>
      </w:r>
    </w:p>
    <w:p w:rsidR="009F16BC" w:rsidRPr="009F16BC" w:rsidRDefault="009F16BC" w:rsidP="00294831">
      <w:pPr>
        <w:pStyle w:val="affff0"/>
        <w:ind w:left="-540" w:firstLine="540"/>
      </w:pPr>
      <w:r w:rsidRPr="009F16BC">
        <w:t>«Литература</w:t>
      </w:r>
      <w:r w:rsidR="00D5281C">
        <w:t>»</w:t>
      </w:r>
      <w:r w:rsidR="00A87E63">
        <w:t>,</w:t>
      </w:r>
      <w:r w:rsidRPr="009F16BC">
        <w:t xml:space="preserve"> 9 класс</w:t>
      </w:r>
      <w:r w:rsidR="005E385A">
        <w:t xml:space="preserve">, </w:t>
      </w:r>
      <w:r w:rsidR="009D589E">
        <w:t>авторы</w:t>
      </w:r>
      <w:r w:rsidRPr="009F16BC">
        <w:t>: Б.А. Ланин, Л.Ю. Устинова; под ред.</w:t>
      </w:r>
      <w:r w:rsidR="00036CBA">
        <w:t xml:space="preserve"> </w:t>
      </w:r>
      <w:r w:rsidRPr="009F16BC">
        <w:t>проф. Б.А. Ланина.</w:t>
      </w:r>
    </w:p>
    <w:p w:rsidR="00273B35" w:rsidRDefault="009F16BC" w:rsidP="00273B35">
      <w:pPr>
        <w:pStyle w:val="affff0"/>
        <w:ind w:left="-540" w:firstLine="540"/>
      </w:pPr>
      <w:r w:rsidRPr="009F16BC">
        <w:t xml:space="preserve">Учебники подчинены реализации важнейшей цели литературного образования: воспитанию любви и привычки к чтению, приобщению учащихся к богатствам отечественной и зарубежной художественной литературы, развитию их способности эстетического восприятия и оценки явлений художественной литературы и на этой основе </w:t>
      </w:r>
      <w:r w:rsidR="00A21069">
        <w:t>—</w:t>
      </w:r>
      <w:r w:rsidRPr="009F16BC">
        <w:t xml:space="preserve"> формированию эстетических вкусов и потребностей. </w:t>
      </w:r>
    </w:p>
    <w:p w:rsidR="009F16BC" w:rsidRPr="009F16BC" w:rsidRDefault="009F16BC" w:rsidP="00273B35">
      <w:pPr>
        <w:pStyle w:val="affff0"/>
        <w:ind w:left="-540" w:firstLine="540"/>
      </w:pPr>
      <w:r w:rsidRPr="009F16BC">
        <w:lastRenderedPageBreak/>
        <w:t>Среди традиционных форм, методов и при</w:t>
      </w:r>
      <w:r w:rsidR="00D67DEB">
        <w:t>е</w:t>
      </w:r>
      <w:r w:rsidRPr="009F16BC">
        <w:t>мов обучения, используемых учителями литературы, учебники позволяют организо</w:t>
      </w:r>
      <w:r w:rsidR="00A21069">
        <w:t>вать общение в малых группах и медленное чтение</w:t>
      </w:r>
      <w:r w:rsidRPr="009F16BC">
        <w:t>, при котором читатель, погружаясь в текст, раскрывает многие незаметные на первый взгляд особенности языка и стиля писателя.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 xml:space="preserve">Учебники обеспечивают </w:t>
      </w:r>
      <w:r w:rsidRPr="00294831">
        <w:t xml:space="preserve">достижение предметных, метапредметных и личностных результатов </w:t>
      </w:r>
      <w:r w:rsidRPr="009F16BC">
        <w:t>основного общего образования, а также планируемых результатов освоения основной образовательной программы основного общего образования по курсу литературы.</w:t>
      </w:r>
    </w:p>
    <w:p w:rsidR="009F16BC" w:rsidRPr="009F16BC" w:rsidRDefault="009F16BC" w:rsidP="00196300">
      <w:pPr>
        <w:pStyle w:val="affff0"/>
        <w:ind w:left="-540" w:firstLine="540"/>
        <w:rPr>
          <w:rFonts w:eastAsia="Times New Roman"/>
          <w:color w:val="000000"/>
        </w:rPr>
      </w:pPr>
      <w:r w:rsidRPr="009F16BC">
        <w:rPr>
          <w:rFonts w:eastAsia="Times New Roman"/>
          <w:color w:val="000000"/>
        </w:rPr>
        <w:t>Учебники содержат методический аппарат, формирующий различные коммуникативные умения школьни</w:t>
      </w:r>
      <w:r w:rsidR="00A87E63">
        <w:rPr>
          <w:rFonts w:eastAsia="Times New Roman"/>
          <w:color w:val="000000"/>
        </w:rPr>
        <w:t>ков, организующий проектную деятельность школьников,</w:t>
      </w:r>
      <w:r w:rsidRPr="009F16BC">
        <w:rPr>
          <w:rFonts w:eastAsia="Times New Roman"/>
          <w:color w:val="000000"/>
        </w:rPr>
        <w:t xml:space="preserve"> вопросы и задания на сопоставление словесного, графического и кинематографического образов.</w:t>
      </w:r>
    </w:p>
    <w:p w:rsidR="009F16BC" w:rsidRPr="009F16BC" w:rsidRDefault="00A87E63" w:rsidP="00196300">
      <w:pPr>
        <w:pStyle w:val="affff0"/>
        <w:ind w:left="-540" w:firstLine="540"/>
      </w:pPr>
      <w:r>
        <w:t>Задания и вопросы, в зависимости от целевой установки,</w:t>
      </w:r>
      <w:r w:rsidR="009F16BC" w:rsidRPr="009F16BC">
        <w:t xml:space="preserve"> распределены по рубрикам: «Встреча», «Решаем читательские задачи», «Ваша литературная энциклопедия», «Обсудим вместе», «Давайте поспорим», «Литературная мастерская», «Виртуальная кладовочка» и т. п. В учебнике 9 класса к ним добавлена рубрика «Закладки для экзамена». Уже в самих названиях рубрик проявляется ориентация содержания учебников на </w:t>
      </w:r>
      <w:r w:rsidR="009F16BC" w:rsidRPr="00294831">
        <w:t>деятельностный подход</w:t>
      </w:r>
      <w:r w:rsidR="009F16BC" w:rsidRPr="009F16BC">
        <w:t>,</w:t>
      </w:r>
      <w:r w:rsidR="00036CBA">
        <w:t xml:space="preserve"> </w:t>
      </w:r>
      <w:r w:rsidR="009F16BC" w:rsidRPr="009F16BC">
        <w:t>предполагающий включение школьников в самостоятельный поиск истины.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>Система проектной деятельности учащихся позволяет шаг за шагом формировать основные компетенции, приучать к самостоятельному литературному поиску, к различным при</w:t>
      </w:r>
      <w:r w:rsidR="00D67DEB">
        <w:t>е</w:t>
      </w:r>
      <w:r w:rsidRPr="009F16BC">
        <w:t xml:space="preserve">мам работы с информацией, с библиотеками – книжными и электронными. 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 xml:space="preserve">Произведения зарубежной литературы даются во взаимосвязи с русской классикой. Русская литературная классика стала в учебниках основой для понимания современной литературы. 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t>Особая роль отводится пониманию социальной и культурной роли литературной критики, формированию умения работать с литературно-критическими статьями.</w:t>
      </w:r>
    </w:p>
    <w:p w:rsidR="009F16BC" w:rsidRPr="009F16BC" w:rsidRDefault="009F16BC" w:rsidP="00196300">
      <w:pPr>
        <w:pStyle w:val="affff0"/>
        <w:ind w:left="-540" w:firstLine="540"/>
      </w:pPr>
      <w:r w:rsidRPr="009F16BC">
        <w:lastRenderedPageBreak/>
        <w:t xml:space="preserve">В учебниках последовательно выдерживается </w:t>
      </w:r>
      <w:r w:rsidRPr="009F16BC">
        <w:rPr>
          <w:rFonts w:eastAsia="Times New Roman"/>
          <w:spacing w:val="-3"/>
        </w:rPr>
        <w:t xml:space="preserve">направленность на обучение </w:t>
      </w:r>
      <w:r w:rsidRPr="009F16BC">
        <w:t xml:space="preserve">поиску и селективной обработке учебной информации; на </w:t>
      </w:r>
      <w:r w:rsidRPr="009F16BC">
        <w:rPr>
          <w:rFonts w:eastAsia="Times New Roman"/>
          <w:spacing w:val="-3"/>
        </w:rPr>
        <w:t>формирование и раз</w:t>
      </w:r>
      <w:r w:rsidRPr="009F16BC">
        <w:rPr>
          <w:rFonts w:eastAsia="Times New Roman"/>
          <w:spacing w:val="-3"/>
        </w:rPr>
        <w:softHyphen/>
      </w:r>
      <w:r w:rsidRPr="009F16BC">
        <w:rPr>
          <w:rFonts w:eastAsia="Times New Roman"/>
        </w:rPr>
        <w:t>витие компетентности в области использования информационно-коммуникационных технологи</w:t>
      </w:r>
      <w:r w:rsidR="00294831">
        <w:rPr>
          <w:rFonts w:eastAsia="Times New Roman"/>
        </w:rPr>
        <w:t>й (ИКТ</w:t>
      </w:r>
      <w:r w:rsidR="00FE732F">
        <w:rPr>
          <w:rFonts w:eastAsia="Times New Roman"/>
        </w:rPr>
        <w:t xml:space="preserve"> </w:t>
      </w:r>
      <w:r w:rsidR="00294831">
        <w:rPr>
          <w:rFonts w:eastAsia="Times New Roman"/>
        </w:rPr>
        <w:t>-</w:t>
      </w:r>
      <w:r w:rsidR="00CC070E">
        <w:rPr>
          <w:rFonts w:eastAsia="Times New Roman"/>
        </w:rPr>
        <w:t xml:space="preserve"> </w:t>
      </w:r>
      <w:r w:rsidRPr="009F16BC">
        <w:rPr>
          <w:rFonts w:eastAsia="Times New Roman"/>
        </w:rPr>
        <w:t xml:space="preserve">компетентности). </w:t>
      </w:r>
      <w:r w:rsidR="00294831">
        <w:t>Опора на и</w:t>
      </w:r>
      <w:r w:rsidRPr="009F16BC">
        <w:t>нтернет-ресурсы и новые информационные технологии является важной отличительной чертой учебников.</w:t>
      </w:r>
    </w:p>
    <w:p w:rsidR="00322F59" w:rsidRPr="00AE3E12" w:rsidRDefault="00322F59" w:rsidP="00196300">
      <w:pPr>
        <w:pStyle w:val="affff0"/>
        <w:ind w:left="-540" w:firstLine="540"/>
      </w:pPr>
    </w:p>
    <w:p w:rsidR="00302290" w:rsidRDefault="003F3F77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7B5150">
        <w:rPr>
          <w:rStyle w:val="Zag11"/>
          <w:rFonts w:eastAsia="@Arial Unicode MS"/>
          <w:i w:val="0"/>
          <w:sz w:val="32"/>
          <w:szCs w:val="32"/>
        </w:rPr>
        <w:t>Английский язык</w:t>
      </w:r>
      <w:r>
        <w:rPr>
          <w:rStyle w:val="Zag11"/>
          <w:rFonts w:eastAsia="@Arial Unicode MS"/>
          <w:i w:val="0"/>
          <w:sz w:val="32"/>
          <w:szCs w:val="32"/>
        </w:rPr>
        <w:t>»</w:t>
      </w:r>
      <w:r w:rsidR="00CC070E">
        <w:rPr>
          <w:rStyle w:val="Zag11"/>
          <w:rFonts w:eastAsia="@Arial Unicode MS"/>
          <w:i w:val="0"/>
          <w:sz w:val="32"/>
          <w:szCs w:val="32"/>
        </w:rPr>
        <w:t>,</w:t>
      </w:r>
      <w:r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CC070E">
        <w:rPr>
          <w:rStyle w:val="Zag11"/>
          <w:rFonts w:eastAsia="@Arial Unicode MS"/>
          <w:i w:val="0"/>
          <w:sz w:val="32"/>
          <w:szCs w:val="32"/>
        </w:rPr>
        <w:t>5</w:t>
      </w:r>
      <w:r w:rsidR="00326E92">
        <w:rPr>
          <w:rStyle w:val="Zag11"/>
          <w:rFonts w:eastAsia="@Arial Unicode MS"/>
          <w:i w:val="0"/>
          <w:sz w:val="32"/>
          <w:szCs w:val="32"/>
        </w:rPr>
        <w:t>–</w:t>
      </w:r>
      <w:r w:rsidR="00CC070E">
        <w:rPr>
          <w:rStyle w:val="Zag11"/>
          <w:rFonts w:eastAsia="@Arial Unicode MS"/>
          <w:i w:val="0"/>
          <w:sz w:val="32"/>
          <w:szCs w:val="32"/>
        </w:rPr>
        <w:t>9 классы,</w:t>
      </w:r>
    </w:p>
    <w:p w:rsidR="00294831" w:rsidRPr="00294831" w:rsidRDefault="003F3F7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под ред. М.В.</w:t>
      </w:r>
      <w:r w:rsidR="00326E92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Вербицкой</w:t>
      </w:r>
    </w:p>
    <w:p w:rsidR="00294831" w:rsidRDefault="00294831" w:rsidP="00196300">
      <w:pPr>
        <w:pStyle w:val="aff6"/>
        <w:ind w:left="-540" w:firstLine="540"/>
      </w:pPr>
    </w:p>
    <w:p w:rsidR="00460A63" w:rsidRDefault="00460A63" w:rsidP="00294831">
      <w:pPr>
        <w:pStyle w:val="affff0"/>
        <w:ind w:left="-540" w:firstLine="540"/>
      </w:pPr>
      <w:r w:rsidRPr="00AE3E12">
        <w:t>Рабочи</w:t>
      </w:r>
      <w:r w:rsidR="008D6F8A" w:rsidRPr="00AE3E12">
        <w:t>е программы к линии учебников</w:t>
      </w:r>
      <w:r w:rsidR="00036CBA">
        <w:t xml:space="preserve"> </w:t>
      </w:r>
      <w:r w:rsidR="008D6F8A" w:rsidRPr="00AE3E12">
        <w:t>по английскому</w:t>
      </w:r>
      <w:r w:rsidR="00036CBA">
        <w:t xml:space="preserve"> </w:t>
      </w:r>
      <w:r w:rsidRPr="00AE3E12">
        <w:t>язык</w:t>
      </w:r>
      <w:r w:rsidR="008D6F8A" w:rsidRPr="00AE3E12">
        <w:t>у</w:t>
      </w:r>
      <w:r w:rsidR="007B5150">
        <w:t xml:space="preserve"> под ред. М.В. Вербицкой</w:t>
      </w:r>
      <w:r w:rsidR="00294831">
        <w:t xml:space="preserve"> </w:t>
      </w:r>
      <w:r w:rsidR="00D05E71">
        <w:t>для</w:t>
      </w:r>
      <w:r w:rsidR="00036CBA">
        <w:t xml:space="preserve"> </w:t>
      </w:r>
      <w:r w:rsidR="00294831">
        <w:t>5–</w:t>
      </w:r>
      <w:r w:rsidRPr="00AE3E12">
        <w:t>9 кл</w:t>
      </w:r>
      <w:r w:rsidR="008D6F8A" w:rsidRPr="00AE3E12">
        <w:t>ассов</w:t>
      </w:r>
      <w:r w:rsidR="00036CBA">
        <w:t xml:space="preserve"> </w:t>
      </w:r>
      <w:r w:rsidR="00294831">
        <w:t xml:space="preserve">выпускаются </w:t>
      </w:r>
      <w:r w:rsidRPr="00AE3E12">
        <w:t>Издательским центром</w:t>
      </w:r>
      <w:r w:rsidR="00036CBA">
        <w:t xml:space="preserve"> </w:t>
      </w:r>
      <w:r w:rsidRPr="00AE3E12">
        <w:t>«Ве</w:t>
      </w:r>
      <w:r w:rsidR="00294831">
        <w:t>нтана</w:t>
      </w:r>
      <w:r w:rsidR="00FE732F">
        <w:t xml:space="preserve"> </w:t>
      </w:r>
      <w:proofErr w:type="gramStart"/>
      <w:r w:rsidR="00294831">
        <w:t>-</w:t>
      </w:r>
      <w:r w:rsidRPr="00AE3E12">
        <w:t>Г</w:t>
      </w:r>
      <w:proofErr w:type="gramEnd"/>
      <w:r w:rsidRPr="00AE3E12">
        <w:t>раф».</w:t>
      </w:r>
    </w:p>
    <w:p w:rsidR="002459B4" w:rsidRPr="00AE3E12" w:rsidRDefault="002459B4" w:rsidP="002459B4">
      <w:pPr>
        <w:pStyle w:val="affff0"/>
        <w:ind w:left="-540" w:firstLine="540"/>
      </w:pPr>
      <w:r w:rsidRPr="00AE3E12">
        <w:t xml:space="preserve">Завершенная предметная линия учебников для 5–9 классов общеобразовательных </w:t>
      </w:r>
      <w:r>
        <w:t xml:space="preserve">организаций </w:t>
      </w:r>
      <w:r w:rsidRPr="00AE3E12">
        <w:t>разработана с уч</w:t>
      </w:r>
      <w:r>
        <w:t>е</w:t>
      </w:r>
      <w:r w:rsidRPr="00AE3E12">
        <w:t>том требований</w:t>
      </w:r>
      <w:r>
        <w:t xml:space="preserve"> </w:t>
      </w:r>
      <w:r w:rsidRPr="00AE3E12">
        <w:t>к</w:t>
      </w:r>
      <w:r>
        <w:t xml:space="preserve"> </w:t>
      </w:r>
      <w:r w:rsidRPr="00AE3E12">
        <w:t xml:space="preserve">результатам освоения основной образовательной программы </w:t>
      </w:r>
      <w:r>
        <w:t>ф</w:t>
      </w:r>
      <w:r w:rsidRPr="00AE3E12">
        <w:t>едерального государственного</w:t>
      </w:r>
      <w:r>
        <w:t xml:space="preserve"> </w:t>
      </w:r>
      <w:r w:rsidRPr="00AE3E12">
        <w:t>образовательного</w:t>
      </w:r>
      <w:r>
        <w:t xml:space="preserve"> </w:t>
      </w:r>
      <w:r w:rsidRPr="00AE3E12">
        <w:t xml:space="preserve">стандарта основного общего образования. </w:t>
      </w:r>
    </w:p>
    <w:p w:rsidR="00CA4648" w:rsidRPr="00AE3E12" w:rsidRDefault="002459B4" w:rsidP="00CA4648">
      <w:pPr>
        <w:pStyle w:val="affff0"/>
        <w:ind w:firstLine="0"/>
      </w:pPr>
      <w:r>
        <w:t>Все учебники имеют электронные версии.</w:t>
      </w:r>
    </w:p>
    <w:p w:rsidR="00460A63" w:rsidRPr="00AE3E12" w:rsidRDefault="00460A63" w:rsidP="00196300">
      <w:pPr>
        <w:pStyle w:val="affff0"/>
        <w:ind w:left="-540" w:firstLine="540"/>
      </w:pPr>
      <w:r w:rsidRPr="00AE3E12">
        <w:t>В состав</w:t>
      </w:r>
      <w:r w:rsidR="002459B4">
        <w:t xml:space="preserve"> завершенной</w:t>
      </w:r>
      <w:r w:rsidR="00DE4342">
        <w:t xml:space="preserve"> </w:t>
      </w:r>
      <w:r w:rsidR="008D6F8A" w:rsidRPr="00AE3E12">
        <w:t>предметной</w:t>
      </w:r>
      <w:r w:rsidR="00036CBA">
        <w:t xml:space="preserve"> </w:t>
      </w:r>
      <w:r w:rsidR="008D6F8A" w:rsidRPr="00AE3E12">
        <w:t>линии входят</w:t>
      </w:r>
      <w:r w:rsidR="002459B4">
        <w:t xml:space="preserve"> учебники</w:t>
      </w:r>
      <w:r w:rsidRPr="00AE3E12">
        <w:t>:</w:t>
      </w:r>
    </w:p>
    <w:p w:rsidR="00460A63" w:rsidRPr="00AE3E12" w:rsidRDefault="002459B4" w:rsidP="00196300">
      <w:pPr>
        <w:pStyle w:val="affff0"/>
        <w:ind w:left="-540" w:firstLine="540"/>
      </w:pPr>
      <w:r>
        <w:t xml:space="preserve"> </w:t>
      </w:r>
      <w:r w:rsidR="00460A63" w:rsidRPr="00AE3E12">
        <w:t>«Английский я</w:t>
      </w:r>
      <w:r w:rsidR="00990090">
        <w:t>зык</w:t>
      </w:r>
      <w:r w:rsidR="00D5281C">
        <w:t>»</w:t>
      </w:r>
      <w:r w:rsidR="009D589E">
        <w:t>,</w:t>
      </w:r>
      <w:r w:rsidR="00D5281C">
        <w:t xml:space="preserve"> 5 класс</w:t>
      </w:r>
      <w:r w:rsidR="00990090">
        <w:t xml:space="preserve"> (серия «Forward»)</w:t>
      </w:r>
      <w:r w:rsidR="00273B35">
        <w:t>, а</w:t>
      </w:r>
      <w:r w:rsidR="00460A63" w:rsidRPr="00AE3E12">
        <w:t>вторы: М.В. Вербицкая, Б</w:t>
      </w:r>
      <w:r w:rsidR="00926705">
        <w:t>. Эббс, Э. Уорд, Э. Уорелл</w:t>
      </w:r>
      <w:r w:rsidR="00990090">
        <w:t>, под ред</w:t>
      </w:r>
      <w:r w:rsidR="00460A63" w:rsidRPr="00AE3E12">
        <w:t xml:space="preserve">. </w:t>
      </w:r>
      <w:r w:rsidR="00A21069" w:rsidRPr="00AE3E12">
        <w:t>М.В.</w:t>
      </w:r>
      <w:r w:rsidR="00A21069">
        <w:t xml:space="preserve"> </w:t>
      </w:r>
      <w:r w:rsidR="00460A63" w:rsidRPr="00AE3E12">
        <w:t>Вербицкой</w:t>
      </w:r>
      <w:r w:rsidR="00A21069">
        <w:t>;</w:t>
      </w:r>
      <w:r w:rsidR="00460A63" w:rsidRPr="00AE3E12">
        <w:t xml:space="preserve"> </w:t>
      </w:r>
    </w:p>
    <w:p w:rsidR="00A21069" w:rsidRDefault="002459B4" w:rsidP="00196300">
      <w:pPr>
        <w:pStyle w:val="affff0"/>
        <w:ind w:left="-540" w:firstLine="540"/>
      </w:pPr>
      <w:r>
        <w:t xml:space="preserve"> </w:t>
      </w:r>
      <w:r w:rsidR="00460A63" w:rsidRPr="00AE3E12">
        <w:t>«Английский я</w:t>
      </w:r>
      <w:r w:rsidR="00990090">
        <w:t>зык</w:t>
      </w:r>
      <w:r w:rsidR="00D5281C">
        <w:t>»</w:t>
      </w:r>
      <w:r w:rsidR="009D589E">
        <w:t>,</w:t>
      </w:r>
      <w:r w:rsidR="00990090">
        <w:t xml:space="preserve"> 6 класс</w:t>
      </w:r>
      <w:r w:rsidR="00926705">
        <w:t xml:space="preserve"> </w:t>
      </w:r>
      <w:r w:rsidR="00990090">
        <w:t>(серия «Forward»)</w:t>
      </w:r>
      <w:r w:rsidR="00273B35">
        <w:t>, а</w:t>
      </w:r>
      <w:r w:rsidR="00460A63" w:rsidRPr="00AE3E12">
        <w:t>вторы</w:t>
      </w:r>
      <w:r w:rsidR="00460A63" w:rsidRPr="00AE3E12">
        <w:rPr>
          <w:i/>
        </w:rPr>
        <w:t>:</w:t>
      </w:r>
      <w:r w:rsidR="00460A63" w:rsidRPr="00AE3E12">
        <w:t xml:space="preserve"> М.В. Вербицкая, M. Г</w:t>
      </w:r>
      <w:r w:rsidR="00273B35">
        <w:t>иарделли, П. Редли, Л.O. Савчук, п</w:t>
      </w:r>
      <w:r w:rsidR="00460A63" w:rsidRPr="00AE3E12">
        <w:t xml:space="preserve">од ред. </w:t>
      </w:r>
      <w:r w:rsidR="00A21069" w:rsidRPr="00AE3E12">
        <w:t>М.В.</w:t>
      </w:r>
      <w:r w:rsidR="00A21069">
        <w:t xml:space="preserve"> </w:t>
      </w:r>
      <w:r w:rsidR="00A21069" w:rsidRPr="00AE3E12">
        <w:t>Вербицкой</w:t>
      </w:r>
      <w:r w:rsidR="00A21069">
        <w:t>;</w:t>
      </w:r>
      <w:r w:rsidR="00A21069" w:rsidRPr="00AE3E12">
        <w:t xml:space="preserve"> </w:t>
      </w:r>
    </w:p>
    <w:p w:rsidR="00460A63" w:rsidRPr="00AE3E12" w:rsidRDefault="00460A63" w:rsidP="00196300">
      <w:pPr>
        <w:pStyle w:val="affff0"/>
        <w:ind w:left="-540" w:firstLine="540"/>
      </w:pPr>
      <w:r w:rsidRPr="00AE3E12">
        <w:t>«Английский язык</w:t>
      </w:r>
      <w:r w:rsidR="00D5281C">
        <w:t>»</w:t>
      </w:r>
      <w:r w:rsidR="009D589E">
        <w:t>,</w:t>
      </w:r>
      <w:r w:rsidR="00273B35">
        <w:t xml:space="preserve"> 7 класс (серия «Forward»), а</w:t>
      </w:r>
      <w:r w:rsidRPr="00AE3E12">
        <w:t>вторы: М.В. Вербицкая, M. Гиа</w:t>
      </w:r>
      <w:r w:rsidR="00990090">
        <w:t>рделли, П. Редли, Л.O. Савчук</w:t>
      </w:r>
      <w:r w:rsidR="00273B35">
        <w:t>, п</w:t>
      </w:r>
      <w:r w:rsidRPr="00AE3E12">
        <w:t xml:space="preserve">од ред. </w:t>
      </w:r>
      <w:r w:rsidR="00A21069" w:rsidRPr="00AE3E12">
        <w:t>М.В.</w:t>
      </w:r>
      <w:r w:rsidR="00A21069">
        <w:t xml:space="preserve"> </w:t>
      </w:r>
      <w:r w:rsidR="00A21069" w:rsidRPr="00AE3E12">
        <w:t>Вербицкой</w:t>
      </w:r>
      <w:r w:rsidR="00A21069">
        <w:t>;</w:t>
      </w:r>
    </w:p>
    <w:p w:rsidR="00460A63" w:rsidRPr="00AE3E12" w:rsidRDefault="00990090" w:rsidP="00196300">
      <w:pPr>
        <w:pStyle w:val="affff0"/>
        <w:ind w:left="-540" w:firstLine="540"/>
      </w:pPr>
      <w:r>
        <w:t>«Английский язык</w:t>
      </w:r>
      <w:r w:rsidR="00D5281C">
        <w:t>»</w:t>
      </w:r>
      <w:r w:rsidR="009D589E">
        <w:t>,</w:t>
      </w:r>
      <w:r w:rsidR="00D5281C">
        <w:t xml:space="preserve"> </w:t>
      </w:r>
      <w:r w:rsidR="00273B35">
        <w:t>8 класс (серия «Forward»), а</w:t>
      </w:r>
      <w:r w:rsidR="00460A63" w:rsidRPr="00AE3E12">
        <w:t>вторы: М.В. Вербицкая, С. Маккинли, Б.</w:t>
      </w:r>
      <w:r>
        <w:t xml:space="preserve"> Хастингс, И.П.</w:t>
      </w:r>
      <w:r w:rsidR="00926705">
        <w:t xml:space="preserve"> </w:t>
      </w:r>
      <w:r w:rsidR="00273B35">
        <w:t>Твердохлебова, п</w:t>
      </w:r>
      <w:r w:rsidR="00460A63" w:rsidRPr="00AE3E12">
        <w:t xml:space="preserve">од ред. </w:t>
      </w:r>
      <w:r w:rsidR="00A21069" w:rsidRPr="00AE3E12">
        <w:t>М.В.</w:t>
      </w:r>
      <w:r w:rsidR="00A21069">
        <w:t xml:space="preserve"> </w:t>
      </w:r>
      <w:r w:rsidR="00A21069" w:rsidRPr="00AE3E12">
        <w:t>Вербицкой</w:t>
      </w:r>
      <w:r w:rsidR="00A21069">
        <w:t>;</w:t>
      </w:r>
    </w:p>
    <w:p w:rsidR="00460A63" w:rsidRPr="00AE3E12" w:rsidRDefault="00460A63" w:rsidP="00926705">
      <w:pPr>
        <w:pStyle w:val="affff0"/>
        <w:ind w:left="-540" w:firstLine="540"/>
      </w:pPr>
      <w:r w:rsidRPr="00AE3E12">
        <w:t>«Английский язык</w:t>
      </w:r>
      <w:r w:rsidR="00D5281C">
        <w:t>»</w:t>
      </w:r>
      <w:r w:rsidR="009D589E">
        <w:t>,</w:t>
      </w:r>
      <w:r w:rsidR="00273B35">
        <w:t xml:space="preserve"> 9 класс (серия «Forward»), а</w:t>
      </w:r>
      <w:r w:rsidRPr="00AE3E12">
        <w:t xml:space="preserve">вторы: М.В. Вербицкая, С. Маккинли, </w:t>
      </w:r>
      <w:r w:rsidR="00273B35">
        <w:t>Б. Хастингс, И.П. Твердохлебова, п</w:t>
      </w:r>
      <w:r w:rsidRPr="00AE3E12">
        <w:t xml:space="preserve">од ред. </w:t>
      </w:r>
      <w:r w:rsidR="00A21069" w:rsidRPr="00AE3E12">
        <w:t>М.В.</w:t>
      </w:r>
      <w:r w:rsidR="00A21069">
        <w:t xml:space="preserve"> </w:t>
      </w:r>
      <w:r w:rsidRPr="00AE3E12">
        <w:t>Вербицкой</w:t>
      </w:r>
      <w:r w:rsidR="00A21069">
        <w:t>.</w:t>
      </w:r>
      <w:r w:rsidRPr="00AE3E12">
        <w:t xml:space="preserve"> </w:t>
      </w:r>
    </w:p>
    <w:p w:rsidR="00460A63" w:rsidRPr="00AE3E12" w:rsidRDefault="00460A63" w:rsidP="00196300">
      <w:pPr>
        <w:pStyle w:val="affff0"/>
        <w:ind w:left="-540" w:firstLine="540"/>
      </w:pPr>
      <w:r w:rsidRPr="00AE3E12">
        <w:lastRenderedPageBreak/>
        <w:t xml:space="preserve">Учебники решают задачу достижения личностных, метапредметных и предметных результатов освоения программы по иностранному языку на </w:t>
      </w:r>
      <w:r w:rsidR="008416E8">
        <w:t xml:space="preserve">уровне </w:t>
      </w:r>
      <w:r w:rsidRPr="00AE3E12">
        <w:t xml:space="preserve">основного общего образования. </w:t>
      </w:r>
    </w:p>
    <w:p w:rsidR="00460A63" w:rsidRPr="00AE3E12" w:rsidRDefault="00460A63" w:rsidP="00196300">
      <w:pPr>
        <w:pStyle w:val="affff0"/>
        <w:ind w:left="-540" w:firstLine="540"/>
      </w:pPr>
      <w:r w:rsidRPr="00AE3E12">
        <w:t>Серия «Forward» представляет собой учебно-методические комплекты (УМК) для каждого года обучения, включающие: учебник</w:t>
      </w:r>
      <w:r w:rsidR="00926705">
        <w:t>,</w:t>
      </w:r>
      <w:r w:rsidRPr="00AE3E12">
        <w:t xml:space="preserve"> рабочую тетрадь</w:t>
      </w:r>
      <w:r w:rsidR="00926705">
        <w:t xml:space="preserve">, </w:t>
      </w:r>
      <w:r w:rsidRPr="00AE3E12">
        <w:t>книгу для учителя, компакт-диск с аудиоприложением к учебнику и рабочей тетради. УМК по английскому языку серии «Forward» для 5</w:t>
      </w:r>
      <w:r w:rsidR="00926705">
        <w:t>–</w:t>
      </w:r>
      <w:r w:rsidRPr="00AE3E12">
        <w:t>9 обеспечивают преемственность содержания, методов и форм работы при изучении английского языка со 2 по 11 класс общеобразовательных</w:t>
      </w:r>
      <w:r w:rsidR="00443AB0">
        <w:t xml:space="preserve"> организаций</w:t>
      </w:r>
      <w:r w:rsidRPr="00AE3E12">
        <w:t xml:space="preserve">. </w:t>
      </w:r>
    </w:p>
    <w:p w:rsidR="00A21069" w:rsidRDefault="00460A63" w:rsidP="00196300">
      <w:pPr>
        <w:pStyle w:val="affff0"/>
        <w:ind w:left="-540" w:firstLine="540"/>
      </w:pPr>
      <w:r w:rsidRPr="00AE3E12">
        <w:t>Тематически</w:t>
      </w:r>
      <w:r w:rsidR="00CA6C9B" w:rsidRPr="00AE3E12">
        <w:t xml:space="preserve"> и содержательно</w:t>
      </w:r>
      <w:r w:rsidR="00036CBA">
        <w:t xml:space="preserve"> </w:t>
      </w:r>
      <w:r w:rsidR="00CA6C9B" w:rsidRPr="00AE3E12">
        <w:t>учебник</w:t>
      </w:r>
      <w:r w:rsidR="00036CBA">
        <w:t xml:space="preserve"> </w:t>
      </w:r>
      <w:r w:rsidRPr="00AE3E12">
        <w:t>5 класса служит</w:t>
      </w:r>
      <w:r w:rsidR="00036CBA">
        <w:t xml:space="preserve"> </w:t>
      </w:r>
      <w:r w:rsidRPr="00AE3E12">
        <w:t>связующим звеном между комплектом учебников серии «Forward» для начальной</w:t>
      </w:r>
      <w:r w:rsidR="00036CBA">
        <w:t xml:space="preserve"> </w:t>
      </w:r>
      <w:r w:rsidRPr="00AE3E12">
        <w:t xml:space="preserve">школы и линии для </w:t>
      </w:r>
      <w:r w:rsidR="00CC070E">
        <w:t xml:space="preserve">основной </w:t>
      </w:r>
      <w:r w:rsidRPr="00AE3E12">
        <w:t xml:space="preserve">школы. </w:t>
      </w:r>
    </w:p>
    <w:p w:rsidR="00CA6C9B" w:rsidRPr="00AE3E12" w:rsidRDefault="00460A63" w:rsidP="00196300">
      <w:pPr>
        <w:pStyle w:val="affff0"/>
        <w:ind w:left="-540" w:firstLine="540"/>
      </w:pPr>
      <w:r w:rsidRPr="00AE3E12">
        <w:t>Учебники для 6 и 7 класса</w:t>
      </w:r>
      <w:r w:rsidR="00036CBA">
        <w:t xml:space="preserve"> </w:t>
      </w:r>
      <w:r w:rsidRPr="00AE3E12">
        <w:t>тематически объединены сюжетом о международном</w:t>
      </w:r>
      <w:r w:rsidR="00DE4342">
        <w:t xml:space="preserve"> </w:t>
      </w:r>
      <w:r w:rsidRPr="00AE3E12">
        <w:t>молодежном</w:t>
      </w:r>
      <w:r w:rsidR="00DE4342">
        <w:t xml:space="preserve"> </w:t>
      </w:r>
      <w:r w:rsidRPr="00AE3E12">
        <w:t>интернет</w:t>
      </w:r>
      <w:r w:rsidR="00443AB0">
        <w:t xml:space="preserve"> </w:t>
      </w:r>
      <w:r w:rsidR="00926705">
        <w:t>-</w:t>
      </w:r>
      <w:r w:rsidR="00443AB0">
        <w:t xml:space="preserve"> </w:t>
      </w:r>
      <w:r w:rsidRPr="00AE3E12">
        <w:t>журнале «The Rap», к участию в котором стремятся и повзрослевшие персонажи, знакомые учащимся с начального этапа обучения, что может стать наглядным примером готовности к саморазвитию и самообразованию.</w:t>
      </w:r>
      <w:r w:rsidR="00036CBA">
        <w:t xml:space="preserve"> </w:t>
      </w:r>
    </w:p>
    <w:p w:rsidR="00460A63" w:rsidRPr="00AE3E12" w:rsidRDefault="00A21069" w:rsidP="00196300">
      <w:pPr>
        <w:pStyle w:val="affff0"/>
        <w:ind w:left="-540" w:firstLine="540"/>
      </w:pPr>
      <w:r>
        <w:t>Журнальный принцип</w:t>
      </w:r>
      <w:r w:rsidR="00460A63" w:rsidRPr="00AE3E12">
        <w:t xml:space="preserve"> построения учебников позволяет значительно расширить тематику изуч</w:t>
      </w:r>
      <w:r w:rsidR="00CA6C9B" w:rsidRPr="00AE3E12">
        <w:t>аемых аутентичных текстов и решать</w:t>
      </w:r>
      <w:r w:rsidR="00036CBA">
        <w:t xml:space="preserve"> </w:t>
      </w:r>
      <w:r w:rsidR="00460A63" w:rsidRPr="00AE3E12">
        <w:t>задачи в</w:t>
      </w:r>
      <w:r w:rsidR="00460A63" w:rsidRPr="00AE3E12">
        <w:rPr>
          <w:iCs/>
        </w:rPr>
        <w:t>оспитания</w:t>
      </w:r>
      <w:r w:rsidR="00036CBA">
        <w:rPr>
          <w:iCs/>
        </w:rPr>
        <w:t xml:space="preserve"> </w:t>
      </w:r>
      <w:r w:rsidR="00CA6C9B" w:rsidRPr="00AE3E12">
        <w:rPr>
          <w:iCs/>
        </w:rPr>
        <w:t>гражданской идентичности,</w:t>
      </w:r>
      <w:r w:rsidR="00460A63" w:rsidRPr="00AE3E12">
        <w:rPr>
          <w:iCs/>
        </w:rPr>
        <w:t xml:space="preserve"> у</w:t>
      </w:r>
      <w:r w:rsidR="00CA6C9B" w:rsidRPr="00AE3E12">
        <w:rPr>
          <w:iCs/>
        </w:rPr>
        <w:t xml:space="preserve">важения к Отечеству, </w:t>
      </w:r>
      <w:r w:rsidR="00460A63" w:rsidRPr="00AE3E12">
        <w:rPr>
          <w:iCs/>
        </w:rPr>
        <w:t>интереса к истории, науке и культуре своего народа и народа страны изучаемого языка</w:t>
      </w:r>
      <w:r w:rsidR="00384837" w:rsidRPr="00AE3E12">
        <w:rPr>
          <w:iCs/>
        </w:rPr>
        <w:t>.</w:t>
      </w:r>
      <w:r w:rsidR="00036CBA">
        <w:rPr>
          <w:iCs/>
        </w:rPr>
        <w:t xml:space="preserve"> </w:t>
      </w:r>
      <w:r w:rsidR="00384837" w:rsidRPr="00AE3E12">
        <w:t>Формированию</w:t>
      </w:r>
      <w:r w:rsidR="00460A63" w:rsidRPr="00AE3E12">
        <w:t xml:space="preserve"> чувства товарищества, взаимопомощи и коллективизма в ситуация</w:t>
      </w:r>
      <w:r w:rsidR="00A16273" w:rsidRPr="00AE3E12">
        <w:t>х</w:t>
      </w:r>
      <w:r w:rsidR="00460A63" w:rsidRPr="00AE3E12">
        <w:t>, св</w:t>
      </w:r>
      <w:r w:rsidR="00460A63" w:rsidRPr="00AE3E12">
        <w:rPr>
          <w:lang w:eastAsia="zh-CN"/>
        </w:rPr>
        <w:t>язанных с освоением роли «корреспонде</w:t>
      </w:r>
      <w:r w:rsidR="00384837" w:rsidRPr="00AE3E12">
        <w:rPr>
          <w:lang w:eastAsia="zh-CN"/>
        </w:rPr>
        <w:t>нта» детской газеты, участника</w:t>
      </w:r>
      <w:r w:rsidR="00460A63" w:rsidRPr="00AE3E12">
        <w:rPr>
          <w:lang w:eastAsia="zh-CN"/>
        </w:rPr>
        <w:t xml:space="preserve"> опросов, конкурсов</w:t>
      </w:r>
      <w:r w:rsidR="00384837" w:rsidRPr="00AE3E12">
        <w:rPr>
          <w:lang w:eastAsia="zh-CN"/>
        </w:rPr>
        <w:t xml:space="preserve"> способствуют тексты и задания, включенные</w:t>
      </w:r>
      <w:r w:rsidR="00460A63" w:rsidRPr="00AE3E12">
        <w:rPr>
          <w:lang w:eastAsia="zh-CN"/>
        </w:rPr>
        <w:t xml:space="preserve"> в темы учебников</w:t>
      </w:r>
      <w:r w:rsidR="00460A63" w:rsidRPr="00AE3E12">
        <w:t xml:space="preserve">. </w:t>
      </w:r>
    </w:p>
    <w:p w:rsidR="00384837" w:rsidRPr="00AE3E12" w:rsidRDefault="00036CBA" w:rsidP="00196300">
      <w:pPr>
        <w:pStyle w:val="affff0"/>
        <w:ind w:left="-540" w:firstLine="540"/>
        <w:rPr>
          <w:color w:val="000000"/>
        </w:rPr>
      </w:pPr>
      <w:r>
        <w:t xml:space="preserve"> </w:t>
      </w:r>
      <w:r w:rsidR="00460A63" w:rsidRPr="00AE3E12">
        <w:t>Учебники 8</w:t>
      </w:r>
      <w:r w:rsidR="00926705">
        <w:t>–</w:t>
      </w:r>
      <w:r w:rsidR="00A21069">
        <w:t>9 класса сохраняют журнальный принцип</w:t>
      </w:r>
      <w:r w:rsidR="00460A63" w:rsidRPr="00AE3E12">
        <w:t xml:space="preserve">, но уже с учетом интересов повзрослевших </w:t>
      </w:r>
      <w:r w:rsidR="00A21069">
        <w:t>обучаю</w:t>
      </w:r>
      <w:r w:rsidR="00460A63" w:rsidRPr="00AE3E12">
        <w:t xml:space="preserve">щихся. В учебники включены темы, </w:t>
      </w:r>
      <w:r w:rsidR="00460A63" w:rsidRPr="00AE3E12">
        <w:rPr>
          <w:color w:val="000000"/>
        </w:rPr>
        <w:t>посвященные пониманию ценностей здорового и безопасного образа жизни; усвоению правил индивидуального и коллективного безопасного поведения в различных ситуациях, основам экологической культу</w:t>
      </w:r>
      <w:r w:rsidR="00384837" w:rsidRPr="00AE3E12">
        <w:rPr>
          <w:color w:val="000000"/>
        </w:rPr>
        <w:t>ры,</w:t>
      </w:r>
      <w:r>
        <w:rPr>
          <w:color w:val="000000"/>
        </w:rPr>
        <w:t xml:space="preserve"> </w:t>
      </w:r>
      <w:r w:rsidR="00460A63" w:rsidRPr="00AE3E12">
        <w:rPr>
          <w:color w:val="000000"/>
        </w:rPr>
        <w:t>развитию рефлексивно-оценочной и практической деятельности в жизненных ситуациях.</w:t>
      </w:r>
      <w:r>
        <w:rPr>
          <w:color w:val="000000"/>
        </w:rPr>
        <w:t xml:space="preserve"> </w:t>
      </w:r>
    </w:p>
    <w:p w:rsidR="00460A63" w:rsidRPr="00AE3E12" w:rsidRDefault="00460A63" w:rsidP="00196300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lastRenderedPageBreak/>
        <w:t>Формирование толерантности как нормы отношения к другому человеку, языку, культуре, религии и истории является одной из основных задач обучения иностранному языку в общеобразовательной школе, чему способствует четко выраженная позиция авторов учебника, придерживающихся декларированных выше ценностей. При этом характер большинства устных и письменных заданий УМК стимулирует учащихся вырабатывать собственные оценки и выражать свои жизненные принципы.</w:t>
      </w:r>
      <w:r w:rsidR="00036CBA">
        <w:rPr>
          <w:color w:val="000000"/>
        </w:rPr>
        <w:t xml:space="preserve"> </w:t>
      </w:r>
    </w:p>
    <w:p w:rsidR="00460A63" w:rsidRPr="00AE3E12" w:rsidRDefault="00460A63" w:rsidP="00196300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При решении учебных заданий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перед учениками ставятся задачи выбора модели речевого и неречевого поведения, решения определ</w:t>
      </w:r>
      <w:r w:rsidR="00D67DEB">
        <w:rPr>
          <w:color w:val="000000"/>
        </w:rPr>
        <w:t>е</w:t>
      </w:r>
      <w:r w:rsidRPr="00AE3E12">
        <w:rPr>
          <w:color w:val="000000"/>
        </w:rPr>
        <w:t>нной нравственной задачи и др. параллельно с задачей освоения и использования иноязычной речи.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Задани</w:t>
      </w:r>
      <w:r w:rsidR="00A16273" w:rsidRPr="00AE3E12">
        <w:rPr>
          <w:color w:val="000000"/>
        </w:rPr>
        <w:t>я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«ответь на письмо», «оцени статью», «прими участие в дискуссии», «добавь свой ответ на обсуждение в чате», «проведи опрос одноклассников»</w:t>
      </w:r>
      <w:r w:rsidR="00384837" w:rsidRPr="00AE3E12">
        <w:rPr>
          <w:color w:val="000000"/>
        </w:rPr>
        <w:t>,</w:t>
      </w:r>
      <w:r w:rsidRPr="00AE3E12">
        <w:rPr>
          <w:color w:val="000000"/>
        </w:rPr>
        <w:t xml:space="preserve"> а также участие в групповых проектах, парной и групповой работе при проведении викторин, заполнении опросов и анкет на английском языке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 xml:space="preserve">стимулирует </w:t>
      </w:r>
      <w:r w:rsidR="00384837" w:rsidRPr="00AE3E12">
        <w:rPr>
          <w:color w:val="000000"/>
        </w:rPr>
        <w:t>учащихся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расширять свой</w:t>
      </w:r>
      <w:r w:rsidR="00036CBA">
        <w:rPr>
          <w:color w:val="000000"/>
        </w:rPr>
        <w:t xml:space="preserve"> </w:t>
      </w:r>
      <w:r w:rsidR="00384837" w:rsidRPr="00AE3E12">
        <w:rPr>
          <w:color w:val="000000"/>
        </w:rPr>
        <w:t>кругозор</w:t>
      </w:r>
      <w:r w:rsidRPr="00AE3E12">
        <w:rPr>
          <w:color w:val="000000"/>
        </w:rPr>
        <w:t>.</w:t>
      </w:r>
    </w:p>
    <w:p w:rsidR="000E3C2A" w:rsidRPr="00AE3E12" w:rsidRDefault="00460A63" w:rsidP="00196300">
      <w:pPr>
        <w:pStyle w:val="affff0"/>
        <w:ind w:left="-540" w:firstLine="540"/>
      </w:pPr>
      <w:r w:rsidRPr="00AE3E12">
        <w:t>Учебники 5</w:t>
      </w:r>
      <w:r w:rsidR="00926705">
        <w:t>–</w:t>
      </w:r>
      <w:r w:rsidRPr="00AE3E12">
        <w:t>9 классов обеспечивают комплексное обучение четырем видам речевой деятельности: аудированию, чтению, говорению и письму.</w:t>
      </w:r>
      <w:r w:rsidR="00036CBA">
        <w:t xml:space="preserve"> </w:t>
      </w:r>
      <w:r w:rsidRPr="00AE3E12">
        <w:t>Учебники для 5</w:t>
      </w:r>
      <w:r w:rsidR="00926705">
        <w:t>–</w:t>
      </w:r>
      <w:r w:rsidRPr="00AE3E12">
        <w:t>7 класса и 8</w:t>
      </w:r>
      <w:r w:rsidR="00926705">
        <w:t>–</w:t>
      </w:r>
      <w:r w:rsidRPr="00AE3E12">
        <w:t>9 класса различаются по принципам организации материала в соответствии</w:t>
      </w:r>
      <w:r w:rsidR="00443AB0">
        <w:t xml:space="preserve"> с возрастными особенностями </w:t>
      </w:r>
      <w:proofErr w:type="gramStart"/>
      <w:r w:rsidR="00443AB0">
        <w:t>обучающихся</w:t>
      </w:r>
      <w:proofErr w:type="gramEnd"/>
      <w:r w:rsidRPr="00AE3E12">
        <w:t>, при этом все учебники линии построены по модульному принципу.</w:t>
      </w:r>
    </w:p>
    <w:p w:rsidR="006556C5" w:rsidRDefault="00036CBA" w:rsidP="00196300">
      <w:pPr>
        <w:pStyle w:val="affff0"/>
        <w:ind w:left="-540" w:firstLine="540"/>
        <w:rPr>
          <w:lang w:bidi="ar-AE"/>
        </w:rPr>
      </w:pPr>
      <w:r>
        <w:t xml:space="preserve"> </w:t>
      </w:r>
      <w:r w:rsidR="00460A63" w:rsidRPr="00AE3E12">
        <w:t>Каждый модуль (unit)</w:t>
      </w:r>
      <w:r>
        <w:rPr>
          <w:rtl/>
          <w:lang w:bidi="ar-AE"/>
        </w:rPr>
        <w:t xml:space="preserve"> </w:t>
      </w:r>
      <w:r w:rsidR="00460A63" w:rsidRPr="00AE3E12">
        <w:rPr>
          <w:lang w:bidi="ar-AE"/>
        </w:rPr>
        <w:t xml:space="preserve">включает задания на формирование коммуникативной компетенции в устной и письменной форме общения на материале одной </w:t>
      </w:r>
      <w:r w:rsidR="00324009">
        <w:rPr>
          <w:lang w:bidi="ar-AE"/>
        </w:rPr>
        <w:t>темы.</w:t>
      </w:r>
      <w:r w:rsidR="00DE4342">
        <w:rPr>
          <w:lang w:bidi="ar-AE"/>
        </w:rPr>
        <w:t xml:space="preserve"> </w:t>
      </w:r>
      <w:r w:rsidR="00324009">
        <w:rPr>
          <w:lang w:bidi="ar-AE"/>
        </w:rPr>
        <w:t xml:space="preserve">В УМК </w:t>
      </w:r>
      <w:r w:rsidR="00460A63" w:rsidRPr="00AE3E12">
        <w:rPr>
          <w:lang w:bidi="ar-AE"/>
        </w:rPr>
        <w:t>8</w:t>
      </w:r>
      <w:r w:rsidR="00926705">
        <w:rPr>
          <w:lang w:bidi="ar-AE"/>
        </w:rPr>
        <w:t>–</w:t>
      </w:r>
      <w:r w:rsidR="00460A63" w:rsidRPr="00AE3E12">
        <w:rPr>
          <w:lang w:bidi="ar-AE"/>
        </w:rPr>
        <w:t>9 класс</w:t>
      </w:r>
      <w:r w:rsidR="00324009">
        <w:rPr>
          <w:lang w:bidi="ar-AE"/>
        </w:rPr>
        <w:t>ов</w:t>
      </w:r>
      <w:r w:rsidR="00DE4342">
        <w:rPr>
          <w:lang w:bidi="ar-AE"/>
        </w:rPr>
        <w:t xml:space="preserve"> </w:t>
      </w:r>
      <w:r w:rsidR="00460A63" w:rsidRPr="00AE3E12">
        <w:rPr>
          <w:lang w:bidi="ar-AE"/>
        </w:rPr>
        <w:t>увеличивается объем</w:t>
      </w:r>
      <w:r>
        <w:rPr>
          <w:lang w:bidi="ar-AE"/>
        </w:rPr>
        <w:t xml:space="preserve"> </w:t>
      </w:r>
      <w:r w:rsidR="00460A63" w:rsidRPr="00AE3E12">
        <w:rPr>
          <w:lang w:bidi="ar-AE"/>
        </w:rPr>
        <w:t>рабочих тетрадей, где учащиеся имеют возможность более широкого использования не только письменных заданий на печатной основе, но и заданий для индивидуальной</w:t>
      </w:r>
      <w:r>
        <w:rPr>
          <w:lang w:bidi="ar-AE"/>
        </w:rPr>
        <w:t xml:space="preserve"> </w:t>
      </w:r>
      <w:r w:rsidR="00460A63" w:rsidRPr="00AE3E12">
        <w:rPr>
          <w:lang w:bidi="ar-AE"/>
        </w:rPr>
        <w:t>работы с дополнительными аудиоматериал</w:t>
      </w:r>
      <w:r w:rsidR="00A16273" w:rsidRPr="00AE3E12">
        <w:rPr>
          <w:lang w:bidi="ar-AE"/>
        </w:rPr>
        <w:t xml:space="preserve">ами и текстами для чтения. </w:t>
      </w:r>
    </w:p>
    <w:p w:rsidR="00460A63" w:rsidRPr="00AE3E12" w:rsidRDefault="00460A63" w:rsidP="00196300">
      <w:pPr>
        <w:pStyle w:val="affff0"/>
        <w:ind w:left="-540" w:firstLine="540"/>
      </w:pPr>
      <w:r w:rsidRPr="00AE3E12">
        <w:rPr>
          <w:color w:val="000000"/>
        </w:rPr>
        <w:t xml:space="preserve">Формирование </w:t>
      </w:r>
      <w:r w:rsidRPr="00AE3E12">
        <w:t>коммуникативной компетенции</w:t>
      </w:r>
      <w:r w:rsidRPr="00AE3E12">
        <w:rPr>
          <w:color w:val="000000"/>
        </w:rPr>
        <w:t xml:space="preserve"> </w:t>
      </w:r>
      <w:r w:rsidR="006556C5">
        <w:t>в учебниках</w:t>
      </w:r>
      <w:r w:rsidR="00036CBA">
        <w:t xml:space="preserve"> </w:t>
      </w:r>
      <w:r w:rsidR="006556C5">
        <w:t>неразрывно связано с задачей</w:t>
      </w:r>
      <w:r w:rsidR="00036CBA">
        <w:t xml:space="preserve"> </w:t>
      </w:r>
      <w:r w:rsidRPr="00AE3E12">
        <w:t>формирования</w:t>
      </w:r>
      <w:r w:rsidRPr="00AE3E12">
        <w:rPr>
          <w:color w:val="000000"/>
        </w:rPr>
        <w:t xml:space="preserve"> о</w:t>
      </w:r>
      <w:r w:rsidR="006556C5">
        <w:t>бщелингвистической компетенции, формированием</w:t>
      </w:r>
      <w:r w:rsidR="00036CBA">
        <w:t xml:space="preserve"> </w:t>
      </w:r>
      <w:r w:rsidRPr="00AE3E12">
        <w:t xml:space="preserve">лингвистических знаний, </w:t>
      </w:r>
      <w:r w:rsidRPr="00AE3E12">
        <w:rPr>
          <w:spacing w:val="-1"/>
        </w:rPr>
        <w:t>необходимых для овладения</w:t>
      </w:r>
      <w:r w:rsidR="00036CBA">
        <w:rPr>
          <w:spacing w:val="-1"/>
        </w:rPr>
        <w:t xml:space="preserve"> </w:t>
      </w:r>
      <w:r w:rsidRPr="00AE3E12">
        <w:rPr>
          <w:spacing w:val="-1"/>
        </w:rPr>
        <w:t>устной и письменной речью на английском языке на основе п</w:t>
      </w:r>
      <w:r w:rsidRPr="00AE3E12">
        <w:t xml:space="preserve">ринципа </w:t>
      </w:r>
      <w:r w:rsidR="00A21069">
        <w:t>осознанности</w:t>
      </w:r>
      <w:r w:rsidRPr="00AE3E12">
        <w:t xml:space="preserve"> </w:t>
      </w:r>
      <w:r w:rsidRPr="00AE3E12">
        <w:lastRenderedPageBreak/>
        <w:t>обучения. Языковой материал концентрически повторяется, обогащаясь новыми сведениями на каждо</w:t>
      </w:r>
      <w:r w:rsidR="00443AB0">
        <w:t>м новом этапе</w:t>
      </w:r>
      <w:r w:rsidR="00DE4342">
        <w:t xml:space="preserve"> </w:t>
      </w:r>
      <w:r w:rsidR="004A587D" w:rsidRPr="00AE3E12">
        <w:t>обучения.</w:t>
      </w:r>
    </w:p>
    <w:p w:rsidR="00443AB0" w:rsidRDefault="00036CBA" w:rsidP="00196300">
      <w:pPr>
        <w:pStyle w:val="affff0"/>
        <w:ind w:left="-540" w:firstLine="540"/>
      </w:pPr>
      <w:r>
        <w:t xml:space="preserve"> </w:t>
      </w:r>
      <w:r w:rsidR="00460A63" w:rsidRPr="00AE3E12">
        <w:t>Учебники для 8</w:t>
      </w:r>
      <w:r w:rsidR="00926705">
        <w:t>–</w:t>
      </w:r>
      <w:r w:rsidR="00460A63" w:rsidRPr="00AE3E12">
        <w:t>9 класса отличаются по подходу к изучению грамматического материала: они подготавливают учащихся к</w:t>
      </w:r>
      <w:r>
        <w:t xml:space="preserve"> </w:t>
      </w:r>
      <w:r w:rsidR="00460A63" w:rsidRPr="00AE3E12">
        <w:t>старшей школе и к возможности использования английского языка для решения задач, связанных с выбором буд</w:t>
      </w:r>
      <w:r w:rsidR="00A21069">
        <w:t>ущей профессии</w:t>
      </w:r>
      <w:r w:rsidR="00460A63" w:rsidRPr="00AE3E12">
        <w:t>. Также учитывается готовность учащихся к решению более сложных учебных задач в соответствии с их</w:t>
      </w:r>
      <w:r>
        <w:t xml:space="preserve"> </w:t>
      </w:r>
      <w:r w:rsidR="00460A63" w:rsidRPr="00AE3E12">
        <w:t>возрастом и более высоким уровнем лингвистической подготовки на родном языке.</w:t>
      </w:r>
    </w:p>
    <w:p w:rsidR="000E3C2A" w:rsidRPr="00AE3E12" w:rsidRDefault="00460A63" w:rsidP="00196300">
      <w:pPr>
        <w:pStyle w:val="affff0"/>
        <w:ind w:left="-540" w:firstLine="540"/>
        <w:rPr>
          <w:lang w:eastAsia="zh-CN"/>
        </w:rPr>
      </w:pPr>
      <w:r w:rsidRPr="00AE3E12">
        <w:t xml:space="preserve"> Учебники 8</w:t>
      </w:r>
      <w:r w:rsidR="00926705">
        <w:t>–</w:t>
      </w:r>
      <w:r w:rsidRPr="00AE3E12">
        <w:t>9 классов включают небольшие справочные грамматические таблицы</w:t>
      </w:r>
      <w:r w:rsidR="00DE4342">
        <w:t xml:space="preserve"> </w:t>
      </w:r>
      <w:r w:rsidRPr="00AE3E12">
        <w:t xml:space="preserve">на английском языке, </w:t>
      </w:r>
      <w:r w:rsidR="00324009">
        <w:t xml:space="preserve">которые строятся </w:t>
      </w:r>
      <w:r w:rsidRPr="00AE3E12">
        <w:t>на</w:t>
      </w:r>
      <w:r w:rsidR="00324009">
        <w:t xml:space="preserve"> материале,</w:t>
      </w:r>
      <w:r w:rsidR="00036CBA">
        <w:t xml:space="preserve"> </w:t>
      </w:r>
      <w:r w:rsidRPr="00AE3E12">
        <w:t>изученном на предыдущих этапах обучения</w:t>
      </w:r>
      <w:r w:rsidRPr="00AE3E12">
        <w:rPr>
          <w:lang w:eastAsia="zh-CN"/>
        </w:rPr>
        <w:t xml:space="preserve">. </w:t>
      </w:r>
    </w:p>
    <w:p w:rsidR="00460A63" w:rsidRPr="00AE3E12" w:rsidRDefault="00036CBA" w:rsidP="00196300">
      <w:pPr>
        <w:pStyle w:val="affff0"/>
        <w:ind w:left="-540" w:firstLine="540"/>
      </w:pPr>
      <w:r>
        <w:t xml:space="preserve"> </w:t>
      </w:r>
      <w:r w:rsidR="00460A63" w:rsidRPr="00AE3E12">
        <w:t>В учебниках 5</w:t>
      </w:r>
      <w:r w:rsidR="00926705">
        <w:t>–</w:t>
      </w:r>
      <w:r w:rsidR="00460A63" w:rsidRPr="00AE3E12">
        <w:t>9 класса последовательно проводится обучение изучающему, ознакомительному и поисковому чтению, при этом акцент делается на развити</w:t>
      </w:r>
      <w:r w:rsidR="00A21069">
        <w:t>е</w:t>
      </w:r>
      <w:r w:rsidR="00460A63" w:rsidRPr="00AE3E12">
        <w:t xml:space="preserve"> компенсаторных умений при обучении разным видам</w:t>
      </w:r>
      <w:r>
        <w:t xml:space="preserve"> </w:t>
      </w:r>
      <w:r w:rsidR="00460A63" w:rsidRPr="00AE3E12">
        <w:t>и стратегиям чтения. В 8</w:t>
      </w:r>
      <w:r w:rsidR="00926705">
        <w:t>–</w:t>
      </w:r>
      <w:r w:rsidR="00460A63" w:rsidRPr="00AE3E12">
        <w:t xml:space="preserve">9 классах коммуникативные навыки чтения, говорения, аудирования и письма становятся также и предметом обучения, поскольку стратегиям чтения, аудирования, говорения и письма, а также развитию работы со словарем посвящена рубрика </w:t>
      </w:r>
      <w:r w:rsidR="00926705">
        <w:t>«</w:t>
      </w:r>
      <w:r w:rsidR="00460A63" w:rsidRPr="00AE3E12">
        <w:rPr>
          <w:lang w:eastAsia="zh-CN"/>
        </w:rPr>
        <w:t>Train your brain</w:t>
      </w:r>
      <w:r w:rsidR="00926705">
        <w:rPr>
          <w:lang w:eastAsia="zh-CN"/>
        </w:rPr>
        <w:t>»</w:t>
      </w:r>
      <w:r w:rsidR="00460A63" w:rsidRPr="00AE3E12">
        <w:rPr>
          <w:lang w:eastAsia="zh-CN"/>
        </w:rPr>
        <w:t xml:space="preserve"> в русле формирования универсальных учебных действий.</w:t>
      </w:r>
    </w:p>
    <w:p w:rsidR="00460A63" w:rsidRPr="00AE3E12" w:rsidRDefault="00036CBA" w:rsidP="00196300">
      <w:pPr>
        <w:pStyle w:val="affff0"/>
        <w:ind w:left="-540" w:firstLine="540"/>
        <w:rPr>
          <w:spacing w:val="-14"/>
        </w:rPr>
      </w:pPr>
      <w:r>
        <w:t xml:space="preserve"> </w:t>
      </w:r>
      <w:r w:rsidR="00460A63" w:rsidRPr="00AE3E12">
        <w:t xml:space="preserve">Включение в учебники заданий для парной и групповой работы, групповых обсуждений проблемных ситуаций ставит учащихся перед осознанием необходимости </w:t>
      </w:r>
      <w:r w:rsidR="00460A63" w:rsidRPr="00AE3E12">
        <w:rPr>
          <w:spacing w:val="-1"/>
        </w:rPr>
        <w:t xml:space="preserve">признавать возможность существования различных точек зрения, стимулирует учащихся излагать свое мнение и аргументировать свою точку </w:t>
      </w:r>
      <w:r w:rsidR="00460A63" w:rsidRPr="00AE3E12">
        <w:t>зрения и оценку событий. Ученики могут моделировать ситуации общения, где они, выступая в роли корреспондентов молодежной газеты, могут включаться в общение с</w:t>
      </w:r>
      <w:r>
        <w:t xml:space="preserve"> </w:t>
      </w:r>
      <w:r w:rsidR="00460A63" w:rsidRPr="00AE3E12">
        <w:t>представителями разных культурных и языковых сообществ, выражая свою позицию</w:t>
      </w:r>
      <w:r>
        <w:t xml:space="preserve"> </w:t>
      </w:r>
      <w:r w:rsidR="00460A63" w:rsidRPr="00AE3E12">
        <w:t>на английском языке, что актуально в условиях мультикультурного и полиязычного мира.</w:t>
      </w:r>
    </w:p>
    <w:p w:rsidR="00460A63" w:rsidRPr="00AE3E12" w:rsidRDefault="00036CBA" w:rsidP="00196300">
      <w:pPr>
        <w:pStyle w:val="affff0"/>
        <w:ind w:left="-540" w:firstLine="540"/>
        <w:rPr>
          <w:spacing w:val="-4"/>
        </w:rPr>
      </w:pPr>
      <w:r>
        <w:rPr>
          <w:spacing w:val="-1"/>
        </w:rPr>
        <w:t xml:space="preserve"> </w:t>
      </w:r>
      <w:r w:rsidR="00460A63" w:rsidRPr="00AE3E12">
        <w:t>У</w:t>
      </w:r>
      <w:r w:rsidR="00926705">
        <w:t>чебно-</w:t>
      </w:r>
      <w:r w:rsidR="004A587D" w:rsidRPr="00AE3E12">
        <w:t>методические комплекты</w:t>
      </w:r>
      <w:r>
        <w:t xml:space="preserve"> </w:t>
      </w:r>
      <w:r w:rsidR="004A587D" w:rsidRPr="00AE3E12">
        <w:t>включаю</w:t>
      </w:r>
      <w:r w:rsidR="00460A63" w:rsidRPr="00AE3E12">
        <w:t>т также тесты для самопроверки, которые ученики должны выполнять перед</w:t>
      </w:r>
      <w:r>
        <w:t xml:space="preserve"> </w:t>
      </w:r>
      <w:r w:rsidR="00460A63" w:rsidRPr="00AE3E12">
        <w:t xml:space="preserve">проведением контрольных работ по </w:t>
      </w:r>
      <w:r w:rsidR="00460A63" w:rsidRPr="00AE3E12">
        <w:lastRenderedPageBreak/>
        <w:t>итогам каждой четверти, которые в целом способствуют формированию умения понимать причины успеха/неуспеха учебной деятельности. Задание в тестах для подсчета баллов при проверке ответов формулируется таким образом, чтобы ученики осознавали возможность конструктивно действовать даже в ситуациях неуспеха.</w:t>
      </w:r>
    </w:p>
    <w:p w:rsidR="00A21069" w:rsidRDefault="00A21069" w:rsidP="00326E92">
      <w:pPr>
        <w:pStyle w:val="affff0"/>
        <w:ind w:firstLine="0"/>
      </w:pPr>
    </w:p>
    <w:p w:rsidR="006A0F07" w:rsidRDefault="006A0F07" w:rsidP="00472370">
      <w:pPr>
        <w:ind w:left="-540" w:firstLine="18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7B5150" w:rsidRPr="00A21069">
        <w:rPr>
          <w:b/>
          <w:sz w:val="32"/>
          <w:szCs w:val="32"/>
          <w:lang w:val="ru-RU"/>
        </w:rPr>
        <w:t>Итальянский язык</w:t>
      </w:r>
      <w:r>
        <w:rPr>
          <w:b/>
          <w:sz w:val="32"/>
          <w:szCs w:val="32"/>
          <w:lang w:val="ru-RU"/>
        </w:rPr>
        <w:t>»</w:t>
      </w:r>
      <w:r w:rsidR="00927E95">
        <w:rPr>
          <w:b/>
          <w:sz w:val="32"/>
          <w:szCs w:val="32"/>
          <w:lang w:val="ru-RU"/>
        </w:rPr>
        <w:t>,</w:t>
      </w:r>
      <w:r w:rsidR="00326E92">
        <w:rPr>
          <w:b/>
          <w:sz w:val="32"/>
          <w:szCs w:val="32"/>
          <w:lang w:val="ru-RU"/>
        </w:rPr>
        <w:t xml:space="preserve"> 5–</w:t>
      </w:r>
      <w:r>
        <w:rPr>
          <w:b/>
          <w:sz w:val="32"/>
          <w:szCs w:val="32"/>
          <w:lang w:val="ru-RU"/>
        </w:rPr>
        <w:t>9 кл</w:t>
      </w:r>
      <w:r w:rsidR="00927E95">
        <w:rPr>
          <w:b/>
          <w:sz w:val="32"/>
          <w:szCs w:val="32"/>
          <w:lang w:val="ru-RU"/>
        </w:rPr>
        <w:t>ассы</w:t>
      </w:r>
      <w:r>
        <w:rPr>
          <w:b/>
          <w:sz w:val="32"/>
          <w:szCs w:val="32"/>
          <w:lang w:val="ru-RU"/>
        </w:rPr>
        <w:t xml:space="preserve">, </w:t>
      </w:r>
    </w:p>
    <w:p w:rsidR="0063656E" w:rsidRPr="00A21069" w:rsidRDefault="009D589E" w:rsidP="006A0F07">
      <w:pPr>
        <w:ind w:left="-540" w:firstLine="18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</w:t>
      </w:r>
      <w:r w:rsidRPr="009D589E">
        <w:rPr>
          <w:b/>
          <w:sz w:val="32"/>
          <w:szCs w:val="32"/>
          <w:lang w:val="ru-RU"/>
        </w:rPr>
        <w:t>вторы</w:t>
      </w:r>
      <w:r>
        <w:rPr>
          <w:b/>
          <w:sz w:val="32"/>
          <w:szCs w:val="32"/>
          <w:lang w:val="ru-RU"/>
        </w:rPr>
        <w:t>:</w:t>
      </w:r>
      <w:r w:rsidR="00326E92">
        <w:rPr>
          <w:b/>
          <w:sz w:val="32"/>
          <w:szCs w:val="32"/>
          <w:lang w:val="ru-RU"/>
        </w:rPr>
        <w:t xml:space="preserve"> Н.С. Дорофеева, Г.А. Красова</w:t>
      </w:r>
    </w:p>
    <w:p w:rsidR="0063656E" w:rsidRPr="0063656E" w:rsidRDefault="0063656E" w:rsidP="00472370">
      <w:pPr>
        <w:ind w:left="-540" w:firstLine="180"/>
        <w:jc w:val="center"/>
        <w:rPr>
          <w:b/>
          <w:sz w:val="28"/>
          <w:szCs w:val="28"/>
          <w:lang w:val="ru-RU"/>
        </w:rPr>
      </w:pPr>
    </w:p>
    <w:p w:rsidR="0063656E" w:rsidRPr="0063656E" w:rsidRDefault="0063656E" w:rsidP="00472370">
      <w:pPr>
        <w:ind w:left="-540" w:firstLine="180"/>
        <w:jc w:val="center"/>
        <w:rPr>
          <w:b/>
          <w:sz w:val="28"/>
          <w:szCs w:val="28"/>
          <w:lang w:val="ru-RU"/>
        </w:rPr>
      </w:pPr>
    </w:p>
    <w:p w:rsidR="0063656E" w:rsidRPr="0063656E" w:rsidRDefault="0063656E" w:rsidP="007B5150">
      <w:pPr>
        <w:spacing w:line="360" w:lineRule="auto"/>
        <w:ind w:left="-539" w:right="-144" w:firstLine="539"/>
        <w:jc w:val="both"/>
        <w:rPr>
          <w:sz w:val="28"/>
          <w:szCs w:val="28"/>
          <w:lang w:val="ru-RU"/>
        </w:rPr>
      </w:pPr>
      <w:proofErr w:type="gramStart"/>
      <w:r w:rsidRPr="0063656E">
        <w:rPr>
          <w:sz w:val="28"/>
          <w:szCs w:val="28"/>
          <w:lang w:val="ru-RU"/>
        </w:rPr>
        <w:t>Рабочие программы</w:t>
      </w:r>
      <w:r w:rsidR="007B5150">
        <w:rPr>
          <w:sz w:val="28"/>
          <w:szCs w:val="28"/>
          <w:lang w:val="ru-RU"/>
        </w:rPr>
        <w:t xml:space="preserve"> по</w:t>
      </w:r>
      <w:r w:rsidR="00DE4342">
        <w:rPr>
          <w:sz w:val="28"/>
          <w:szCs w:val="28"/>
          <w:lang w:val="ru-RU"/>
        </w:rPr>
        <w:t xml:space="preserve"> </w:t>
      </w:r>
      <w:r w:rsidR="007B5150">
        <w:rPr>
          <w:sz w:val="28"/>
          <w:szCs w:val="28"/>
          <w:lang w:val="ru-RU"/>
        </w:rPr>
        <w:t xml:space="preserve">итальянскому языку </w:t>
      </w:r>
      <w:r w:rsidR="00A21069">
        <w:rPr>
          <w:sz w:val="28"/>
          <w:szCs w:val="28"/>
          <w:lang w:val="ru-RU"/>
        </w:rPr>
        <w:t>для 5–</w:t>
      </w:r>
      <w:r w:rsidR="00A21069" w:rsidRPr="0063656E">
        <w:rPr>
          <w:sz w:val="28"/>
          <w:szCs w:val="28"/>
          <w:lang w:val="ru-RU"/>
        </w:rPr>
        <w:t>9 классов</w:t>
      </w:r>
      <w:r w:rsidR="00A21069">
        <w:rPr>
          <w:sz w:val="28"/>
          <w:szCs w:val="28"/>
          <w:lang w:val="ru-RU"/>
        </w:rPr>
        <w:t xml:space="preserve"> </w:t>
      </w:r>
      <w:r w:rsidR="007B5150">
        <w:rPr>
          <w:sz w:val="28"/>
          <w:szCs w:val="28"/>
          <w:lang w:val="ru-RU"/>
        </w:rPr>
        <w:t>(авторы:</w:t>
      </w:r>
      <w:proofErr w:type="gramEnd"/>
      <w:r w:rsidR="007B5150">
        <w:rPr>
          <w:sz w:val="28"/>
          <w:szCs w:val="28"/>
          <w:lang w:val="ru-RU"/>
        </w:rPr>
        <w:t xml:space="preserve"> </w:t>
      </w:r>
      <w:proofErr w:type="gramStart"/>
      <w:r w:rsidR="007B5150">
        <w:rPr>
          <w:sz w:val="28"/>
          <w:szCs w:val="28"/>
          <w:lang w:val="ru-RU"/>
        </w:rPr>
        <w:t>Н.С. Дорофеева, Г.А. Красова) выпускаются Издательским центром «Вентана-</w:t>
      </w:r>
      <w:r w:rsidRPr="0063656E">
        <w:rPr>
          <w:sz w:val="28"/>
          <w:szCs w:val="28"/>
          <w:lang w:val="ru-RU"/>
        </w:rPr>
        <w:t>Граф».</w:t>
      </w:r>
      <w:proofErr w:type="gramEnd"/>
    </w:p>
    <w:p w:rsidR="0063656E" w:rsidRDefault="0063656E" w:rsidP="007B5150">
      <w:pPr>
        <w:spacing w:line="360" w:lineRule="auto"/>
        <w:ind w:left="-539" w:right="-144" w:firstLine="539"/>
        <w:jc w:val="both"/>
        <w:rPr>
          <w:sz w:val="28"/>
          <w:szCs w:val="28"/>
          <w:lang w:val="ru-RU"/>
        </w:rPr>
      </w:pPr>
      <w:r w:rsidRPr="0063656E">
        <w:rPr>
          <w:sz w:val="28"/>
          <w:szCs w:val="28"/>
          <w:lang w:val="ru-RU"/>
        </w:rPr>
        <w:t>Заверш</w:t>
      </w:r>
      <w:r w:rsidR="007B5150">
        <w:rPr>
          <w:sz w:val="28"/>
          <w:szCs w:val="28"/>
          <w:lang w:val="ru-RU"/>
        </w:rPr>
        <w:t>е</w:t>
      </w:r>
      <w:r w:rsidRPr="0063656E">
        <w:rPr>
          <w:sz w:val="28"/>
          <w:szCs w:val="28"/>
          <w:lang w:val="ru-RU"/>
        </w:rPr>
        <w:t>нная предметная линия учебников «Итальянский язык» для 5–9 классов разработана с уч</w:t>
      </w:r>
      <w:r w:rsidR="007B5150">
        <w:rPr>
          <w:sz w:val="28"/>
          <w:szCs w:val="28"/>
          <w:lang w:val="ru-RU"/>
        </w:rPr>
        <w:t>е</w:t>
      </w:r>
      <w:r w:rsidRPr="0063656E">
        <w:rPr>
          <w:sz w:val="28"/>
          <w:szCs w:val="28"/>
          <w:lang w:val="ru-RU"/>
        </w:rPr>
        <w:t xml:space="preserve">том требований к результатам освоения основной образовательной программы, предусмотренных </w:t>
      </w:r>
      <w:r w:rsidR="00A21069">
        <w:rPr>
          <w:sz w:val="28"/>
          <w:szCs w:val="28"/>
          <w:lang w:val="ru-RU"/>
        </w:rPr>
        <w:t>ф</w:t>
      </w:r>
      <w:r w:rsidRPr="0063656E">
        <w:rPr>
          <w:sz w:val="28"/>
          <w:szCs w:val="28"/>
          <w:lang w:val="ru-RU"/>
        </w:rPr>
        <w:t xml:space="preserve">едеральным государственным образовательным стандартом основного общего образования. </w:t>
      </w:r>
    </w:p>
    <w:p w:rsidR="002459B4" w:rsidRPr="0063656E" w:rsidRDefault="002459B4" w:rsidP="007B5150">
      <w:pPr>
        <w:spacing w:line="360" w:lineRule="auto"/>
        <w:ind w:left="-539" w:right="-14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учебники имеют электронные версии.</w:t>
      </w:r>
    </w:p>
    <w:p w:rsidR="0063656E" w:rsidRPr="0063656E" w:rsidRDefault="0063656E" w:rsidP="007B5150">
      <w:pPr>
        <w:pStyle w:val="affff0"/>
        <w:ind w:left="-539" w:firstLine="539"/>
      </w:pPr>
      <w:r w:rsidRPr="0063656E">
        <w:t>В состав заверш</w:t>
      </w:r>
      <w:r w:rsidR="007B5150">
        <w:t>е</w:t>
      </w:r>
      <w:r w:rsidRPr="0063656E">
        <w:t>нной предметной линии входят учебники:</w:t>
      </w:r>
    </w:p>
    <w:p w:rsidR="0063656E" w:rsidRPr="0063656E" w:rsidRDefault="0063656E" w:rsidP="007B5150">
      <w:pPr>
        <w:pStyle w:val="affff0"/>
        <w:ind w:left="-539" w:firstLine="539"/>
      </w:pPr>
      <w:r w:rsidRPr="0063656E">
        <w:t xml:space="preserve"> </w:t>
      </w:r>
      <w:r w:rsidRPr="0013423A">
        <w:t>«Итальянский</w:t>
      </w:r>
      <w:r w:rsidR="00DE4342">
        <w:t xml:space="preserve"> </w:t>
      </w:r>
      <w:r w:rsidR="00324009">
        <w:t>язык»,</w:t>
      </w:r>
      <w:r w:rsidR="00273B35">
        <w:t xml:space="preserve"> 5 класс, а</w:t>
      </w:r>
      <w:r w:rsidRPr="0063656E">
        <w:t>вторы: Н.С. Дорофеева, Г.А. Красова</w:t>
      </w:r>
      <w:r w:rsidR="00A21069">
        <w:t>;</w:t>
      </w:r>
    </w:p>
    <w:p w:rsidR="0063656E" w:rsidRPr="0063656E" w:rsidRDefault="0063656E" w:rsidP="007B5150">
      <w:pPr>
        <w:pStyle w:val="affff0"/>
        <w:ind w:left="-539" w:firstLine="539"/>
      </w:pPr>
      <w:r w:rsidRPr="0063656E">
        <w:t xml:space="preserve"> </w:t>
      </w:r>
      <w:r w:rsidR="00324009">
        <w:t>«Итальянский язык», 6 класс</w:t>
      </w:r>
      <w:r w:rsidR="00273B35">
        <w:t>, а</w:t>
      </w:r>
      <w:r w:rsidRPr="0063656E">
        <w:t>вторы: Н.С. Дорофеева, Г.А. Красова</w:t>
      </w:r>
      <w:r w:rsidR="00A21069">
        <w:t>;</w:t>
      </w:r>
    </w:p>
    <w:p w:rsidR="0063656E" w:rsidRPr="0063656E" w:rsidRDefault="0063656E" w:rsidP="007B5150">
      <w:pPr>
        <w:pStyle w:val="affff0"/>
        <w:ind w:left="-539" w:firstLine="539"/>
      </w:pPr>
      <w:r w:rsidRPr="0063656E">
        <w:t xml:space="preserve"> </w:t>
      </w:r>
      <w:r w:rsidR="00324009">
        <w:t>«Итальянский язык», 7 класс</w:t>
      </w:r>
      <w:r w:rsidR="00273B35">
        <w:t>, а</w:t>
      </w:r>
      <w:r w:rsidRPr="0063656E">
        <w:t>вторы: Н.С. Дорофеева, Г.А. Красова</w:t>
      </w:r>
      <w:r w:rsidR="00A21069">
        <w:t>;</w:t>
      </w:r>
    </w:p>
    <w:p w:rsidR="0063656E" w:rsidRPr="0063656E" w:rsidRDefault="00324009" w:rsidP="007B5150">
      <w:pPr>
        <w:pStyle w:val="affff0"/>
        <w:ind w:left="-539" w:firstLine="539"/>
      </w:pPr>
      <w:r>
        <w:t>«Итальянский язык», 8 класс</w:t>
      </w:r>
      <w:r w:rsidR="00273B35">
        <w:t>, а</w:t>
      </w:r>
      <w:r w:rsidR="0063656E" w:rsidRPr="0063656E">
        <w:t>вторы: Н.С. Дорофеева, Г.А. Красова</w:t>
      </w:r>
      <w:r w:rsidR="00A21069">
        <w:t>;</w:t>
      </w:r>
    </w:p>
    <w:p w:rsidR="0063656E" w:rsidRDefault="00324009" w:rsidP="007B5150">
      <w:pPr>
        <w:pStyle w:val="affff0"/>
        <w:ind w:left="-539" w:firstLine="539"/>
      </w:pPr>
      <w:r>
        <w:t>«Итальянский язык»,</w:t>
      </w:r>
      <w:r w:rsidR="00DE4342">
        <w:t xml:space="preserve"> </w:t>
      </w:r>
      <w:r>
        <w:t>9 класс</w:t>
      </w:r>
      <w:r w:rsidR="00273B35">
        <w:t>, а</w:t>
      </w:r>
      <w:r w:rsidR="0063656E" w:rsidRPr="0063656E">
        <w:t>втор</w:t>
      </w:r>
      <w:r w:rsidR="009D589E">
        <w:t>ы: Н.С. Дорофеева, Г.А. Красова</w:t>
      </w:r>
      <w:r w:rsidR="0050429B">
        <w:t>.</w:t>
      </w:r>
    </w:p>
    <w:p w:rsidR="00927E95" w:rsidRPr="0063656E" w:rsidRDefault="00DE4342" w:rsidP="007B5150">
      <w:pPr>
        <w:pStyle w:val="affff0"/>
        <w:ind w:left="-539" w:firstLine="539"/>
      </w:pPr>
      <w:r>
        <w:t xml:space="preserve"> </w:t>
      </w:r>
      <w:r w:rsidR="00927E95" w:rsidRPr="001275D0">
        <w:t xml:space="preserve">Учебники по </w:t>
      </w:r>
      <w:r w:rsidR="00927E95">
        <w:t xml:space="preserve">итальянскому </w:t>
      </w:r>
      <w:r w:rsidR="00927E95" w:rsidRPr="001275D0">
        <w:t>языку для 5–9 классов предназначены для изучения второго</w:t>
      </w:r>
      <w:r>
        <w:t xml:space="preserve"> </w:t>
      </w:r>
      <w:r w:rsidR="00927E95" w:rsidRPr="001275D0">
        <w:t>иностранного языка на уровне основного общего образования и принадлежат к завершённой</w:t>
      </w:r>
      <w:r>
        <w:t xml:space="preserve"> </w:t>
      </w:r>
      <w:r w:rsidR="00927E95" w:rsidRPr="001275D0">
        <w:t>предметной линии, разработанной в соответствии с требованиями, регламентированными</w:t>
      </w:r>
      <w:r>
        <w:t xml:space="preserve"> </w:t>
      </w:r>
      <w:r w:rsidR="00927E95" w:rsidRPr="001275D0">
        <w:t>Федеральным государственным образовательным стандартом основного общего образования</w:t>
      </w:r>
    </w:p>
    <w:p w:rsidR="0063656E" w:rsidRPr="0063656E" w:rsidRDefault="0063656E" w:rsidP="007B5150">
      <w:pPr>
        <w:pStyle w:val="affff0"/>
        <w:ind w:left="-539" w:firstLine="539"/>
      </w:pPr>
      <w:r w:rsidRPr="0063656E">
        <w:t>Учебники построены по модульному принципу. Каждый из модулей состоит из 5</w:t>
      </w:r>
      <w:r w:rsidR="007B5150">
        <w:t>–6</w:t>
      </w:r>
      <w:r w:rsidRPr="0063656E">
        <w:t xml:space="preserve"> уроков и представляет собой целостное</w:t>
      </w:r>
      <w:r w:rsidR="00DE4342">
        <w:t xml:space="preserve"> </w:t>
      </w:r>
      <w:r w:rsidRPr="0063656E">
        <w:t xml:space="preserve">тематическое единство, где каждый урок посвящен разработке отдельных аспектов главной темы модуля. </w:t>
      </w:r>
      <w:r w:rsidRPr="0063656E">
        <w:lastRenderedPageBreak/>
        <w:t>Лингвистическая информация теоретического характера подается в соответствии с коммуникативными задачами и с учетом возрастных и психологических особенностей учащихся.</w:t>
      </w:r>
    </w:p>
    <w:p w:rsidR="0063656E" w:rsidRPr="0063656E" w:rsidRDefault="0063656E" w:rsidP="007B5150">
      <w:pPr>
        <w:pStyle w:val="affff0"/>
        <w:ind w:left="-539" w:firstLine="539"/>
      </w:pPr>
      <w:r w:rsidRPr="0063656E">
        <w:rPr>
          <w:snapToGrid w:val="0"/>
        </w:rPr>
        <w:t>Учебники 5</w:t>
      </w:r>
      <w:r w:rsidR="007B5150">
        <w:rPr>
          <w:snapToGrid w:val="0"/>
        </w:rPr>
        <w:t>–</w:t>
      </w:r>
      <w:r w:rsidRPr="0063656E">
        <w:rPr>
          <w:snapToGrid w:val="0"/>
        </w:rPr>
        <w:t xml:space="preserve">7 классов обеспечивают достижение учащимися общеевропейского допорогового уровня </w:t>
      </w:r>
      <w:r w:rsidRPr="0063656E">
        <w:t>подготовки</w:t>
      </w:r>
      <w:r w:rsidRPr="0063656E">
        <w:rPr>
          <w:snapToGrid w:val="0"/>
        </w:rPr>
        <w:t xml:space="preserve"> п</w:t>
      </w:r>
      <w:r w:rsidR="007B5150">
        <w:rPr>
          <w:snapToGrid w:val="0"/>
        </w:rPr>
        <w:t>о итальянскому языку (уровень</w:t>
      </w:r>
      <w:proofErr w:type="gramStart"/>
      <w:r w:rsidR="007B5150">
        <w:rPr>
          <w:snapToGrid w:val="0"/>
        </w:rPr>
        <w:t xml:space="preserve"> А</w:t>
      </w:r>
      <w:proofErr w:type="gramEnd"/>
      <w:r w:rsidR="00EB4159">
        <w:rPr>
          <w:snapToGrid w:val="0"/>
        </w:rPr>
        <w:t xml:space="preserve"> </w:t>
      </w:r>
      <w:r w:rsidRPr="0063656E">
        <w:rPr>
          <w:snapToGrid w:val="0"/>
        </w:rPr>
        <w:t xml:space="preserve">2). </w:t>
      </w:r>
      <w:r w:rsidRPr="0063656E">
        <w:t>Учебники 8</w:t>
      </w:r>
      <w:r w:rsidR="007B5150">
        <w:t>–</w:t>
      </w:r>
      <w:r w:rsidRPr="0063656E">
        <w:t xml:space="preserve">9 классов обеспечивают достижение европейского уровня </w:t>
      </w:r>
      <w:r w:rsidRPr="0013423A">
        <w:t>B</w:t>
      </w:r>
      <w:r w:rsidRPr="0063656E">
        <w:t xml:space="preserve">1, позволяющего успешное </w:t>
      </w:r>
      <w:r w:rsidR="007B5150">
        <w:t>продолжение обучения языку в 10–</w:t>
      </w:r>
      <w:r w:rsidRPr="0063656E">
        <w:t>11 классах общеобразовательной</w:t>
      </w:r>
      <w:r w:rsidR="00DE4342">
        <w:t xml:space="preserve"> </w:t>
      </w:r>
      <w:r w:rsidRPr="0063656E">
        <w:t>школы и достижения европейского уровня</w:t>
      </w:r>
      <w:proofErr w:type="gramStart"/>
      <w:r w:rsidRPr="0063656E">
        <w:t xml:space="preserve"> В</w:t>
      </w:r>
      <w:proofErr w:type="gramEnd"/>
      <w:r w:rsidR="00EB4159">
        <w:t xml:space="preserve"> </w:t>
      </w:r>
      <w:r w:rsidRPr="0063656E">
        <w:t xml:space="preserve">2. </w:t>
      </w:r>
    </w:p>
    <w:p w:rsidR="0063656E" w:rsidRPr="00561459" w:rsidRDefault="0063656E" w:rsidP="007B5150">
      <w:pPr>
        <w:pStyle w:val="affff0"/>
        <w:ind w:left="-539" w:firstLine="539"/>
      </w:pPr>
      <w:r w:rsidRPr="0013423A">
        <w:t>Учебники 5</w:t>
      </w:r>
      <w:r w:rsidR="00A21069">
        <w:t>–</w:t>
      </w:r>
      <w:r w:rsidRPr="0013423A">
        <w:t xml:space="preserve">9 классов обеспечивают комплексное обучение четырём видам речевой деятельности: аудированию, чтению, говорению и письму, при этом на начальном этапе (5, 6 </w:t>
      </w:r>
      <w:proofErr w:type="gramStart"/>
      <w:r w:rsidRPr="0013423A">
        <w:t xml:space="preserve">классы) </w:t>
      </w:r>
      <w:proofErr w:type="gramEnd"/>
      <w:r w:rsidRPr="0013423A">
        <w:t xml:space="preserve">акцент сделан на аудировании и говорении. На </w:t>
      </w:r>
      <w:r>
        <w:t xml:space="preserve">этом </w:t>
      </w:r>
      <w:r w:rsidRPr="0013423A">
        <w:t>этапе решаются задачи овладения</w:t>
      </w:r>
      <w:r>
        <w:t xml:space="preserve"> </w:t>
      </w:r>
      <w:proofErr w:type="gramStart"/>
      <w:r>
        <w:t>обучающимися</w:t>
      </w:r>
      <w:proofErr w:type="gramEnd"/>
      <w:r w:rsidR="00DE4342">
        <w:t xml:space="preserve"> </w:t>
      </w:r>
      <w:r w:rsidRPr="0013423A">
        <w:t>диалогической формой речи</w:t>
      </w:r>
      <w:r w:rsidR="00EB4159">
        <w:t>,</w:t>
      </w:r>
      <w:r w:rsidR="00DE4342">
        <w:t xml:space="preserve"> </w:t>
      </w:r>
      <w:r w:rsidR="00EB4159">
        <w:t>освоения</w:t>
      </w:r>
      <w:r w:rsidRPr="0013423A">
        <w:t xml:space="preserve"> </w:t>
      </w:r>
      <w:r>
        <w:rPr>
          <w:bCs/>
        </w:rPr>
        <w:t>речевым</w:t>
      </w:r>
      <w:r w:rsidR="00DE4342">
        <w:rPr>
          <w:bCs/>
        </w:rPr>
        <w:t xml:space="preserve"> </w:t>
      </w:r>
      <w:r>
        <w:rPr>
          <w:bCs/>
        </w:rPr>
        <w:t xml:space="preserve">этикетом </w:t>
      </w:r>
      <w:r w:rsidRPr="0013423A">
        <w:rPr>
          <w:bCs/>
        </w:rPr>
        <w:t xml:space="preserve">итальянского языка, включая </w:t>
      </w:r>
      <w:r w:rsidRPr="0013423A">
        <w:t>формулы приветствия, прощания, эмоциональные восклицания и т.</w:t>
      </w:r>
      <w:r w:rsidR="00A21069">
        <w:t xml:space="preserve"> </w:t>
      </w:r>
      <w:r w:rsidRPr="0013423A">
        <w:t xml:space="preserve">п. </w:t>
      </w:r>
      <w:r w:rsidRPr="0013423A">
        <w:rPr>
          <w:lang w:eastAsia="zh-CN"/>
        </w:rPr>
        <w:t>Дальше расширяется репертуар диалогических форм речи за счёт привлечения других типов диалога (диалог-расспрос</w:t>
      </w:r>
      <w:r>
        <w:rPr>
          <w:lang w:eastAsia="zh-CN"/>
        </w:rPr>
        <w:t>, диалог-побуждение к действию).</w:t>
      </w:r>
    </w:p>
    <w:p w:rsidR="0063656E" w:rsidRPr="0013423A" w:rsidRDefault="0063656E" w:rsidP="007B5150">
      <w:pPr>
        <w:pStyle w:val="affff0"/>
        <w:ind w:left="-540" w:firstLine="539"/>
      </w:pPr>
      <w:r>
        <w:t>Обучение навыкам письменной речи</w:t>
      </w:r>
      <w:r w:rsidR="00DE4342">
        <w:t xml:space="preserve"> </w:t>
      </w:r>
      <w:r w:rsidRPr="0013423A">
        <w:t>присутствует на всех этапах обучения, при этом объём и сложность письменных заданий нарастает постепенно</w:t>
      </w:r>
      <w:r>
        <w:t>.</w:t>
      </w:r>
      <w:r w:rsidRPr="0013423A">
        <w:t xml:space="preserve"> </w:t>
      </w:r>
    </w:p>
    <w:p w:rsidR="0063656E" w:rsidRDefault="0063656E" w:rsidP="007B5150">
      <w:pPr>
        <w:pStyle w:val="affff0"/>
        <w:ind w:left="-540" w:firstLine="539"/>
      </w:pPr>
      <w:r w:rsidRPr="0013423A">
        <w:rPr>
          <w:color w:val="000000"/>
        </w:rPr>
        <w:t xml:space="preserve"> Формирование о</w:t>
      </w:r>
      <w:r w:rsidRPr="0013423A">
        <w:t xml:space="preserve">бщелингвистической компетенции в учебниках неразрывно связаны с задачами формирования коммуникативной компетенции. В учебнике 5 класса изучение фонетического строя итальянского языка включено в задания коммуникативного характера, </w:t>
      </w:r>
      <w:r w:rsidR="00A21069">
        <w:t>обучаю</w:t>
      </w:r>
      <w:r w:rsidRPr="0013423A">
        <w:t>щиеся участвуют в общении на уроке с использованием изученных этикетных форм приветствия, прощания, представления и т.</w:t>
      </w:r>
      <w:r w:rsidR="00A21069">
        <w:t xml:space="preserve"> </w:t>
      </w:r>
      <w:r w:rsidRPr="0013423A">
        <w:t>д., используют считалки для организации деятельности в классе (определение очередности при выполнении заданий, обязанностей дежурного и т.</w:t>
      </w:r>
      <w:r w:rsidR="00A21069">
        <w:t xml:space="preserve"> </w:t>
      </w:r>
      <w:r w:rsidRPr="0013423A">
        <w:t>п.)</w:t>
      </w:r>
      <w:r>
        <w:t>.</w:t>
      </w:r>
      <w:r w:rsidRPr="0013423A">
        <w:t xml:space="preserve"> Специфику грамматического строя итальянского языка учащиеся могут анализировать в речевых образцах, поднимаясь к уровню грамматических обобщений, чему способствует структура каждого тематического раздела в целом.</w:t>
      </w:r>
    </w:p>
    <w:p w:rsidR="00927E95" w:rsidRDefault="0063656E" w:rsidP="007B5150">
      <w:pPr>
        <w:pStyle w:val="affff0"/>
        <w:ind w:left="-540" w:firstLine="539"/>
      </w:pPr>
      <w:r>
        <w:lastRenderedPageBreak/>
        <w:t xml:space="preserve"> В учеб</w:t>
      </w:r>
      <w:r w:rsidRPr="00324009">
        <w:t>никах 5</w:t>
      </w:r>
      <w:r w:rsidR="00A21069">
        <w:t>–</w:t>
      </w:r>
      <w:r w:rsidRPr="00324009">
        <w:t>6 классов используется принцип устного опережения, когда языковой материал сначала отрабатывается устно при многократном повторении речевых ситуаций на уроке, а затем анализируется и обобщается.</w:t>
      </w:r>
    </w:p>
    <w:p w:rsidR="0063656E" w:rsidRPr="0013423A" w:rsidRDefault="0063656E" w:rsidP="007B5150">
      <w:pPr>
        <w:pStyle w:val="affff0"/>
        <w:ind w:left="-540" w:firstLine="539"/>
      </w:pPr>
      <w:r w:rsidRPr="00324009">
        <w:t xml:space="preserve"> В учебниках 7</w:t>
      </w:r>
      <w:r w:rsidR="00A21069">
        <w:t>–</w:t>
      </w:r>
      <w:r w:rsidRPr="00324009">
        <w:t xml:space="preserve">9 классов уделяется важное внимание формированию понятийно-теоретических знаний по грамматике на основе материала, усвоенного при предварительном выполнении заданий коммуникативного характера. </w:t>
      </w:r>
      <w:r w:rsidR="007B5150">
        <w:t>Почти каждый раздел учебников 7–</w:t>
      </w:r>
      <w:r w:rsidRPr="00324009">
        <w:t>9 классов завершается грамматическим уроком Grammatichiamo, обобщающим теоретическую информацию, что способствует комфортному оперированию изученными грамматическими конструкциями в речевом общении.</w:t>
      </w:r>
    </w:p>
    <w:p w:rsidR="0063656E" w:rsidRPr="0013423A" w:rsidRDefault="0063656E" w:rsidP="007B5150">
      <w:pPr>
        <w:pStyle w:val="affff0"/>
        <w:ind w:left="-540" w:firstLine="539"/>
      </w:pPr>
      <w:r w:rsidRPr="0013423A">
        <w:t>В учебниках предусмотрен целый ряд заданий, направленных на формирование умений использовать современные средства информационных технологий: использование аудиоприложений к учебникам, подготовка самостоятельных работ с помощью компьютерных технологий</w:t>
      </w:r>
      <w:r>
        <w:t xml:space="preserve">, </w:t>
      </w:r>
      <w:r w:rsidRPr="0013423A">
        <w:t xml:space="preserve">поиск информации в </w:t>
      </w:r>
      <w:r w:rsidR="00A21069">
        <w:t>И</w:t>
      </w:r>
      <w:r w:rsidRPr="0013423A">
        <w:t>нтернете.</w:t>
      </w:r>
    </w:p>
    <w:p w:rsidR="0063656E" w:rsidRPr="0063656E" w:rsidRDefault="00DE4342" w:rsidP="00302290">
      <w:pPr>
        <w:pStyle w:val="affff0"/>
        <w:ind w:left="-540" w:firstLine="539"/>
      </w:pPr>
      <w:r>
        <w:t xml:space="preserve"> </w:t>
      </w:r>
      <w:r w:rsidR="0063656E" w:rsidRPr="0063656E">
        <w:t>Система заданий на аудирование, являющаяся обязательной частью каждого раздела в курсе итальянского языка, способствует развитию регулятивных умений осуществлять констатирующий и предвосхищающий контроль по результату и по способу действия на уровне произвольного внимания.</w:t>
      </w:r>
    </w:p>
    <w:p w:rsidR="00927E95" w:rsidRDefault="00DE4342" w:rsidP="00577224">
      <w:pPr>
        <w:pStyle w:val="affff0"/>
        <w:ind w:left="-540" w:firstLine="539"/>
      </w:pPr>
      <w:r>
        <w:t xml:space="preserve"> </w:t>
      </w:r>
      <w:r w:rsidR="005305AA">
        <w:t>Работа учащихся</w:t>
      </w:r>
      <w:r>
        <w:t xml:space="preserve"> </w:t>
      </w:r>
      <w:r w:rsidR="005305AA">
        <w:t>в парах и группах</w:t>
      </w:r>
      <w:r>
        <w:t xml:space="preserve"> </w:t>
      </w:r>
      <w:r w:rsidR="0063656E" w:rsidRPr="005417B0">
        <w:t>явля</w:t>
      </w:r>
      <w:r w:rsidR="005305AA">
        <w:t>ется</w:t>
      </w:r>
      <w:r>
        <w:t xml:space="preserve"> </w:t>
      </w:r>
      <w:r w:rsidR="0063656E" w:rsidRPr="005417B0">
        <w:t>об</w:t>
      </w:r>
      <w:r w:rsidR="005305AA">
        <w:t>язательной частью каждого урока и</w:t>
      </w:r>
      <w:r>
        <w:t xml:space="preserve"> </w:t>
      </w:r>
      <w:r w:rsidR="0063656E" w:rsidRPr="005417B0">
        <w:t>мотивирует</w:t>
      </w:r>
      <w:r>
        <w:t xml:space="preserve"> </w:t>
      </w:r>
      <w:r w:rsidR="005305AA">
        <w:t xml:space="preserve">их </w:t>
      </w:r>
      <w:r w:rsidR="0063656E" w:rsidRPr="005417B0">
        <w:t>обосновывать правильность или ошибочность результата и способа действия.</w:t>
      </w:r>
      <w:r>
        <w:t xml:space="preserve"> </w:t>
      </w:r>
      <w:r w:rsidR="0063656E" w:rsidRPr="005417B0">
        <w:t>Часть заданий в учебниках 5</w:t>
      </w:r>
      <w:r w:rsidR="00BE5EF5">
        <w:t>–</w:t>
      </w:r>
      <w:r w:rsidR="0063656E" w:rsidRPr="005417B0">
        <w:t>7 классов выполняется в форме групповой игры, что соответствует возрастным особенностям учащихся данного возраста и способствует развитию умений учащихся адекватно оценивать свои возможности в достижении цели, корректировать свои решения в групповых обсуждениях результатов выполнения учебных и познавательных задач.</w:t>
      </w:r>
    </w:p>
    <w:p w:rsidR="0063656E" w:rsidRDefault="00DE4342" w:rsidP="00927E95">
      <w:pPr>
        <w:pStyle w:val="affff0"/>
        <w:ind w:left="-540" w:firstLine="539"/>
      </w:pPr>
      <w:r>
        <w:t xml:space="preserve"> </w:t>
      </w:r>
      <w:r w:rsidR="0063656E" w:rsidRPr="0063656E">
        <w:t xml:space="preserve">Во всех учебниках есть постоянная рубрика «Знаешь ли ты?», которая вводит страноведческую информацию об итальянской культуре, языке, традициях, подготавливая адекватное восприятие изучаемого материала и формируя позитивное отношение к культурным различиям. </w:t>
      </w:r>
    </w:p>
    <w:p w:rsidR="00302290" w:rsidRDefault="00927E95" w:rsidP="00326E9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«Китайский </w:t>
      </w:r>
      <w:r w:rsidRPr="00A21069">
        <w:rPr>
          <w:b/>
          <w:sz w:val="32"/>
          <w:szCs w:val="32"/>
          <w:lang w:val="ru-RU"/>
        </w:rPr>
        <w:t>язык</w:t>
      </w:r>
      <w:r w:rsidR="00326E92">
        <w:rPr>
          <w:b/>
          <w:sz w:val="32"/>
          <w:szCs w:val="32"/>
          <w:lang w:val="ru-RU"/>
        </w:rPr>
        <w:t>», 5–</w:t>
      </w:r>
      <w:r>
        <w:rPr>
          <w:b/>
          <w:sz w:val="32"/>
          <w:szCs w:val="32"/>
          <w:lang w:val="ru-RU"/>
        </w:rPr>
        <w:t>9 классы,</w:t>
      </w:r>
    </w:p>
    <w:p w:rsidR="00927E95" w:rsidRDefault="00927E95" w:rsidP="00326E92">
      <w:pPr>
        <w:ind w:left="-540" w:firstLine="18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авт. Н.Н.</w:t>
      </w:r>
      <w:r w:rsidR="00326E9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Репнякова и др.</w:t>
      </w:r>
    </w:p>
    <w:p w:rsidR="001275D0" w:rsidRPr="00927E95" w:rsidRDefault="001275D0" w:rsidP="001275D0">
      <w:pPr>
        <w:widowControl/>
        <w:rPr>
          <w:rFonts w:eastAsia="Times New Roman"/>
          <w:lang w:val="ru-RU"/>
        </w:rPr>
      </w:pPr>
    </w:p>
    <w:p w:rsidR="001275D0" w:rsidRPr="0063656E" w:rsidRDefault="001275D0" w:rsidP="001275D0">
      <w:pPr>
        <w:spacing w:line="360" w:lineRule="auto"/>
        <w:ind w:left="-539" w:right="-144" w:firstLine="539"/>
        <w:jc w:val="both"/>
        <w:rPr>
          <w:sz w:val="28"/>
          <w:szCs w:val="28"/>
          <w:lang w:val="ru-RU"/>
        </w:rPr>
      </w:pPr>
      <w:r w:rsidRPr="0063656E">
        <w:rPr>
          <w:sz w:val="28"/>
          <w:szCs w:val="28"/>
          <w:lang w:val="ru-RU"/>
        </w:rPr>
        <w:t>Рабочие программы</w:t>
      </w:r>
      <w:r>
        <w:rPr>
          <w:sz w:val="28"/>
          <w:szCs w:val="28"/>
          <w:lang w:val="ru-RU"/>
        </w:rPr>
        <w:t xml:space="preserve"> к линии учебников по</w:t>
      </w:r>
      <w:r w:rsidR="00DE43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китайскому языку для 5–</w:t>
      </w:r>
      <w:r w:rsidRPr="0063656E">
        <w:rPr>
          <w:sz w:val="28"/>
          <w:szCs w:val="28"/>
          <w:lang w:val="ru-RU"/>
        </w:rPr>
        <w:t>9 классов</w:t>
      </w:r>
      <w:r>
        <w:rPr>
          <w:sz w:val="28"/>
          <w:szCs w:val="28"/>
          <w:lang w:val="ru-RU"/>
        </w:rPr>
        <w:t xml:space="preserve"> выпускаютс</w:t>
      </w:r>
      <w:r w:rsidR="00326E92">
        <w:rPr>
          <w:sz w:val="28"/>
          <w:szCs w:val="28"/>
          <w:lang w:val="ru-RU"/>
        </w:rPr>
        <w:t>я Издательским центром «Вентана</w:t>
      </w:r>
      <w:r>
        <w:rPr>
          <w:sz w:val="28"/>
          <w:szCs w:val="28"/>
          <w:lang w:val="ru-RU"/>
        </w:rPr>
        <w:t>-</w:t>
      </w:r>
      <w:r w:rsidRPr="0063656E">
        <w:rPr>
          <w:sz w:val="28"/>
          <w:szCs w:val="28"/>
          <w:lang w:val="ru-RU"/>
        </w:rPr>
        <w:t>Граф».</w:t>
      </w:r>
    </w:p>
    <w:p w:rsidR="001275D0" w:rsidRDefault="001275D0" w:rsidP="001275D0">
      <w:pPr>
        <w:spacing w:line="360" w:lineRule="auto"/>
        <w:ind w:left="-539" w:right="-144" w:firstLine="539"/>
        <w:jc w:val="both"/>
        <w:rPr>
          <w:sz w:val="28"/>
          <w:szCs w:val="28"/>
          <w:lang w:val="ru-RU"/>
        </w:rPr>
      </w:pPr>
      <w:r w:rsidRPr="0063656E">
        <w:rPr>
          <w:sz w:val="28"/>
          <w:szCs w:val="28"/>
          <w:lang w:val="ru-RU"/>
        </w:rPr>
        <w:t>Заверш</w:t>
      </w:r>
      <w:r>
        <w:rPr>
          <w:sz w:val="28"/>
          <w:szCs w:val="28"/>
          <w:lang w:val="ru-RU"/>
        </w:rPr>
        <w:t>е</w:t>
      </w:r>
      <w:r w:rsidRPr="0063656E">
        <w:rPr>
          <w:sz w:val="28"/>
          <w:szCs w:val="28"/>
          <w:lang w:val="ru-RU"/>
        </w:rPr>
        <w:t>нная предметная линия учебников «</w:t>
      </w:r>
      <w:r>
        <w:rPr>
          <w:sz w:val="28"/>
          <w:szCs w:val="28"/>
          <w:lang w:val="ru-RU"/>
        </w:rPr>
        <w:t xml:space="preserve">Китайский </w:t>
      </w:r>
      <w:r w:rsidRPr="0063656E">
        <w:rPr>
          <w:sz w:val="28"/>
          <w:szCs w:val="28"/>
          <w:lang w:val="ru-RU"/>
        </w:rPr>
        <w:t>язык» для 5–9 классов разработана с уч</w:t>
      </w:r>
      <w:r>
        <w:rPr>
          <w:sz w:val="28"/>
          <w:szCs w:val="28"/>
          <w:lang w:val="ru-RU"/>
        </w:rPr>
        <w:t>е</w:t>
      </w:r>
      <w:r w:rsidRPr="0063656E">
        <w:rPr>
          <w:sz w:val="28"/>
          <w:szCs w:val="28"/>
          <w:lang w:val="ru-RU"/>
        </w:rPr>
        <w:t xml:space="preserve">том требований к результатам освоения основной образовательной программы, предусмотренных </w:t>
      </w:r>
      <w:r>
        <w:rPr>
          <w:sz w:val="28"/>
          <w:szCs w:val="28"/>
          <w:lang w:val="ru-RU"/>
        </w:rPr>
        <w:t>ф</w:t>
      </w:r>
      <w:r w:rsidRPr="0063656E">
        <w:rPr>
          <w:sz w:val="28"/>
          <w:szCs w:val="28"/>
          <w:lang w:val="ru-RU"/>
        </w:rPr>
        <w:t xml:space="preserve">едеральным государственным образовательным стандартом основного общего образования. </w:t>
      </w:r>
    </w:p>
    <w:p w:rsidR="001275D0" w:rsidRPr="0063656E" w:rsidRDefault="001275D0" w:rsidP="001275D0">
      <w:pPr>
        <w:spacing w:line="360" w:lineRule="auto"/>
        <w:ind w:left="-539" w:right="-14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учебники имеют электронные версии.</w:t>
      </w:r>
    </w:p>
    <w:p w:rsidR="001275D0" w:rsidRPr="0063656E" w:rsidRDefault="001275D0" w:rsidP="001275D0">
      <w:pPr>
        <w:pStyle w:val="affff0"/>
        <w:ind w:left="-539" w:firstLine="539"/>
      </w:pPr>
      <w:r w:rsidRPr="0063656E">
        <w:t>В состав заверш</w:t>
      </w:r>
      <w:r>
        <w:t>е</w:t>
      </w:r>
      <w:r w:rsidRPr="0063656E">
        <w:t>нной предметной линии входят учебники:</w:t>
      </w:r>
    </w:p>
    <w:p w:rsidR="001275D0" w:rsidRPr="001275D0" w:rsidRDefault="009D589E" w:rsidP="001275D0">
      <w:pPr>
        <w:pStyle w:val="affff0"/>
      </w:pPr>
      <w:r>
        <w:t>«</w:t>
      </w:r>
      <w:r w:rsidR="00CA4648">
        <w:t>Китайский язык</w:t>
      </w:r>
      <w:r>
        <w:t>»</w:t>
      </w:r>
      <w:r w:rsidR="00CA4648">
        <w:t>, 5 класс, а</w:t>
      </w:r>
      <w:r w:rsidR="001275D0" w:rsidRPr="001275D0">
        <w:t>вт</w:t>
      </w:r>
      <w:r>
        <w:t>оры:</w:t>
      </w:r>
      <w:r w:rsidR="00CA4648">
        <w:t xml:space="preserve"> </w:t>
      </w:r>
      <w:r w:rsidR="001275D0" w:rsidRPr="001275D0">
        <w:t>Репнякова Н.Н., Иоффе Т.В., Кравец Ю.Л., Решетнёва У.Н., Рокицкая Е.М.</w:t>
      </w:r>
    </w:p>
    <w:p w:rsidR="001275D0" w:rsidRPr="001275D0" w:rsidRDefault="009D589E" w:rsidP="001275D0">
      <w:pPr>
        <w:pStyle w:val="affff0"/>
      </w:pPr>
      <w:r>
        <w:t>«Китайский язык»</w:t>
      </w:r>
      <w:r w:rsidR="00112500">
        <w:t>,</w:t>
      </w:r>
      <w:r w:rsidR="00DE4342">
        <w:t xml:space="preserve"> </w:t>
      </w:r>
      <w:r w:rsidR="00112500">
        <w:t xml:space="preserve">6 класс, </w:t>
      </w:r>
      <w:r>
        <w:t>а</w:t>
      </w:r>
      <w:r w:rsidRPr="001275D0">
        <w:t>вт</w:t>
      </w:r>
      <w:r>
        <w:t xml:space="preserve">оры: </w:t>
      </w:r>
      <w:r w:rsidR="00112500">
        <w:t xml:space="preserve"> </w:t>
      </w:r>
      <w:r w:rsidR="001275D0" w:rsidRPr="001275D0">
        <w:t>Репнякова Н.Н., Иоффе Т.В., Кравец Ю.Л., Решетнёва У.Н., Рокицкая Е.М.</w:t>
      </w:r>
    </w:p>
    <w:p w:rsidR="001275D0" w:rsidRPr="001275D0" w:rsidRDefault="009D589E" w:rsidP="001275D0">
      <w:pPr>
        <w:pStyle w:val="affff0"/>
      </w:pPr>
      <w:r>
        <w:t>«Китайский язык»</w:t>
      </w:r>
      <w:r w:rsidR="00112500">
        <w:t xml:space="preserve">, 7 класс, </w:t>
      </w:r>
      <w:r>
        <w:t>а</w:t>
      </w:r>
      <w:r w:rsidRPr="001275D0">
        <w:t>вт</w:t>
      </w:r>
      <w:r>
        <w:t xml:space="preserve">оры: </w:t>
      </w:r>
      <w:r w:rsidR="00112500">
        <w:t xml:space="preserve"> </w:t>
      </w:r>
      <w:r w:rsidR="001275D0" w:rsidRPr="001275D0">
        <w:t>Репнякова Н.Н., Иоффе Т.В., Кравец Ю.Л., Решетнёва У.Н., Рокицкая Е.М.</w:t>
      </w:r>
    </w:p>
    <w:p w:rsidR="001275D0" w:rsidRPr="001275D0" w:rsidRDefault="009D589E" w:rsidP="001275D0">
      <w:pPr>
        <w:pStyle w:val="affff0"/>
      </w:pPr>
      <w:r>
        <w:t>«Китайский язык»</w:t>
      </w:r>
      <w:r w:rsidR="004964CC">
        <w:t>, 8 класс, а</w:t>
      </w:r>
      <w:r w:rsidR="001275D0" w:rsidRPr="001275D0">
        <w:t>вторы: Репнякова Н.Н., Иоффе Т.В., Кравец Ю.Л., Решетнёва У.Н., Рокицкая Е.М.</w:t>
      </w:r>
    </w:p>
    <w:p w:rsidR="001275D0" w:rsidRPr="001275D0" w:rsidRDefault="009D589E" w:rsidP="001275D0">
      <w:pPr>
        <w:pStyle w:val="affff0"/>
      </w:pPr>
      <w:r>
        <w:t>«Китайский язык»</w:t>
      </w:r>
      <w:r w:rsidR="004964CC">
        <w:t>, 9 класс, а</w:t>
      </w:r>
      <w:r w:rsidR="001275D0" w:rsidRPr="001275D0">
        <w:t>вторы: Репнякова Н.Н., Иоффе Т.В., Кравец Ю.Л., Решетнёва У.Н., Рокицкая Е.М.</w:t>
      </w:r>
    </w:p>
    <w:p w:rsidR="001275D0" w:rsidRPr="001275D0" w:rsidRDefault="00DE4342" w:rsidP="0053047D">
      <w:pPr>
        <w:pStyle w:val="affff0"/>
      </w:pPr>
      <w:r>
        <w:t xml:space="preserve"> </w:t>
      </w:r>
      <w:r w:rsidR="001275D0" w:rsidRPr="001275D0">
        <w:t>Учебники по китайскому языку для 5–9 классов предназначены для изучения второго</w:t>
      </w:r>
      <w:r>
        <w:t xml:space="preserve"> </w:t>
      </w:r>
      <w:r w:rsidR="001275D0" w:rsidRPr="001275D0">
        <w:t>иностранного языка на уровне основного общего образования и принадлежат к завершённой</w:t>
      </w:r>
      <w:r>
        <w:t xml:space="preserve"> </w:t>
      </w:r>
      <w:r w:rsidR="001275D0" w:rsidRPr="001275D0">
        <w:t>предметной линии, разработанной в соответствии с требованиями, регламентированными</w:t>
      </w:r>
      <w:r>
        <w:t xml:space="preserve"> </w:t>
      </w:r>
      <w:r w:rsidR="001275D0" w:rsidRPr="001275D0">
        <w:t>Федеральным государственным образовательным стандартом основного общего образования</w:t>
      </w:r>
    </w:p>
    <w:p w:rsidR="001275D0" w:rsidRPr="001275D0" w:rsidRDefault="00DE4342" w:rsidP="0053047D">
      <w:pPr>
        <w:pStyle w:val="affff0"/>
      </w:pPr>
      <w:r>
        <w:t xml:space="preserve"> </w:t>
      </w:r>
      <w:r w:rsidR="001275D0" w:rsidRPr="001275D0">
        <w:t>Учебно-методические комплекты</w:t>
      </w:r>
      <w:r>
        <w:t xml:space="preserve"> </w:t>
      </w:r>
      <w:r w:rsidR="001275D0" w:rsidRPr="001275D0">
        <w:t>для каждого года обучения включают</w:t>
      </w:r>
      <w:r>
        <w:t xml:space="preserve"> </w:t>
      </w:r>
      <w:r w:rsidR="001275D0" w:rsidRPr="001275D0">
        <w:t>также рабочую тетрадь и компакт-диск с аудиоприложением к учебнику.</w:t>
      </w:r>
    </w:p>
    <w:p w:rsidR="001275D0" w:rsidRPr="001275D0" w:rsidRDefault="001275D0" w:rsidP="0053047D">
      <w:pPr>
        <w:pStyle w:val="affff0"/>
      </w:pPr>
      <w:r w:rsidRPr="001275D0">
        <w:t>В учебники включены темы, материал которых способствует формированию</w:t>
      </w:r>
      <w:r w:rsidR="00DE4342">
        <w:t xml:space="preserve"> </w:t>
      </w:r>
      <w:r w:rsidRPr="001275D0">
        <w:t xml:space="preserve">патриотизма, любви и уважения к семье, своему народу, </w:t>
      </w:r>
      <w:r w:rsidRPr="001275D0">
        <w:lastRenderedPageBreak/>
        <w:t>краю, толерантному отношению к</w:t>
      </w:r>
      <w:r w:rsidR="00DE4342">
        <w:t xml:space="preserve"> </w:t>
      </w:r>
      <w:r w:rsidRPr="001275D0">
        <w:t>представителям различных религиозных, этнических и культурных групп, учит</w:t>
      </w:r>
      <w:r w:rsidR="00DE4342">
        <w:t xml:space="preserve"> </w:t>
      </w:r>
      <w:r w:rsidRPr="001275D0">
        <w:t>межнациональному, межконфессиональному, межкультурному диалогу, расширяя</w:t>
      </w:r>
      <w:r w:rsidR="00DE4342">
        <w:t xml:space="preserve"> </w:t>
      </w:r>
      <w:r w:rsidRPr="001275D0">
        <w:t>представления учащихся основной школы о мире, историко-культурных связях родной</w:t>
      </w:r>
      <w:r w:rsidR="0053047D">
        <w:t xml:space="preserve"> </w:t>
      </w:r>
      <w:r w:rsidRPr="001275D0">
        <w:t>страны со страной изучаемого языка.</w:t>
      </w:r>
    </w:p>
    <w:p w:rsidR="001275D0" w:rsidRPr="001275D0" w:rsidRDefault="001275D0" w:rsidP="0053047D">
      <w:pPr>
        <w:pStyle w:val="affff0"/>
      </w:pPr>
      <w:r w:rsidRPr="001275D0">
        <w:t>В учебники включены задания,</w:t>
      </w:r>
      <w:r w:rsidR="00DE4342">
        <w:t xml:space="preserve"> </w:t>
      </w:r>
      <w:r w:rsidRPr="001275D0">
        <w:t>стимулирующие учащихся вырабатывать и обосновывать свою позицию в отношении</w:t>
      </w:r>
      <w:r w:rsidR="0053047D">
        <w:t xml:space="preserve"> </w:t>
      </w:r>
      <w:r w:rsidRPr="001275D0">
        <w:t>проблем, важных для формирования ценностно-смысловых установок, моральных и</w:t>
      </w:r>
      <w:r w:rsidR="0053047D">
        <w:t xml:space="preserve"> </w:t>
      </w:r>
      <w:r w:rsidRPr="001275D0">
        <w:t>этических норм у подростков, осознания процессов, происходящих в поликультурном мире.</w:t>
      </w:r>
    </w:p>
    <w:p w:rsidR="001275D0" w:rsidRPr="001275D0" w:rsidRDefault="001275D0" w:rsidP="0053047D">
      <w:pPr>
        <w:pStyle w:val="affff0"/>
      </w:pPr>
      <w:r w:rsidRPr="001275D0">
        <w:t>В учебниках представлены задания для работы в парах и группах, что позволяет</w:t>
      </w:r>
      <w:r w:rsidR="00DE4342">
        <w:t xml:space="preserve"> </w:t>
      </w:r>
      <w:r w:rsidRPr="001275D0">
        <w:t>организовать иноязычную коммуникацию между участниками образовательного процесса на</w:t>
      </w:r>
      <w:r w:rsidR="00DE4342">
        <w:t xml:space="preserve"> </w:t>
      </w:r>
      <w:r w:rsidRPr="001275D0">
        <w:t>уроках. При выполнении парных, групповых и проектных заданий, развивающих мотивацию</w:t>
      </w:r>
      <w:r w:rsidR="00DE4342">
        <w:t xml:space="preserve"> </w:t>
      </w:r>
      <w:r w:rsidRPr="001275D0">
        <w:t>к учению, творческую деятельность учащихся, создаются также условия для коммуникации</w:t>
      </w:r>
      <w:r w:rsidR="00DE4342">
        <w:t xml:space="preserve"> </w:t>
      </w:r>
      <w:r w:rsidRPr="001275D0">
        <w:t>между учащимися и на родном языке, поскольку в её процессе возникает необходимость</w:t>
      </w:r>
      <w:r w:rsidR="00DE4342">
        <w:t xml:space="preserve"> </w:t>
      </w:r>
      <w:r w:rsidRPr="001275D0">
        <w:t>аргументированно высказывать свою точку зрения при поиске совместных решений,</w:t>
      </w:r>
      <w:r w:rsidR="00DE4342">
        <w:t xml:space="preserve"> </w:t>
      </w:r>
      <w:r w:rsidRPr="001275D0">
        <w:t>организации совместной деятельности, презентации её результатов.</w:t>
      </w:r>
    </w:p>
    <w:p w:rsidR="0053047D" w:rsidRDefault="001275D0" w:rsidP="0053047D">
      <w:pPr>
        <w:pStyle w:val="affff0"/>
      </w:pPr>
      <w:r w:rsidRPr="001275D0">
        <w:t>В учебники</w:t>
      </w:r>
      <w:r w:rsidR="00DE4342">
        <w:t xml:space="preserve"> </w:t>
      </w:r>
      <w:r w:rsidRPr="001275D0">
        <w:t xml:space="preserve">включены задания, позволяющие </w:t>
      </w:r>
      <w:proofErr w:type="gramStart"/>
      <w:r w:rsidRPr="001275D0">
        <w:t>обучающимся</w:t>
      </w:r>
      <w:proofErr w:type="gramEnd"/>
      <w:r w:rsidRPr="001275D0">
        <w:t xml:space="preserve"> применять</w:t>
      </w:r>
      <w:r w:rsidR="00DE4342">
        <w:t xml:space="preserve"> </w:t>
      </w:r>
      <w:r w:rsidRPr="001275D0">
        <w:t>полученные знания об иностранном языке в с</w:t>
      </w:r>
      <w:r w:rsidR="0053047D">
        <w:t>воей практической деятельности, например:</w:t>
      </w:r>
    </w:p>
    <w:p w:rsidR="0053047D" w:rsidRDefault="0053047D" w:rsidP="0053047D">
      <w:pPr>
        <w:pStyle w:val="affff0"/>
      </w:pPr>
      <w:r>
        <w:t xml:space="preserve"> </w:t>
      </w:r>
      <w:r w:rsidR="004964CC">
        <w:t>-</w:t>
      </w:r>
      <w:r>
        <w:t xml:space="preserve"> </w:t>
      </w:r>
      <w:r w:rsidR="001275D0" w:rsidRPr="001275D0">
        <w:t xml:space="preserve">вести переписку с китайскими сверстниками; </w:t>
      </w:r>
    </w:p>
    <w:p w:rsidR="0053047D" w:rsidRDefault="004964CC" w:rsidP="0053047D">
      <w:pPr>
        <w:pStyle w:val="affff0"/>
      </w:pPr>
      <w:r>
        <w:t xml:space="preserve">- </w:t>
      </w:r>
      <w:r w:rsidR="001275D0" w:rsidRPr="001275D0">
        <w:t>искать информацию в информационных</w:t>
      </w:r>
      <w:r w:rsidR="00DE4342">
        <w:t xml:space="preserve"> </w:t>
      </w:r>
      <w:r w:rsidR="001275D0" w:rsidRPr="001275D0">
        <w:t>источниках на китайском языке при выполнении проектных заданий, проведении</w:t>
      </w:r>
      <w:r w:rsidR="00DE4342">
        <w:t xml:space="preserve"> </w:t>
      </w:r>
      <w:r w:rsidR="001275D0" w:rsidRPr="001275D0">
        <w:t>исследователь</w:t>
      </w:r>
      <w:r w:rsidR="0053047D">
        <w:t>ской работы по разным предметам;</w:t>
      </w:r>
    </w:p>
    <w:p w:rsidR="001275D0" w:rsidRPr="001275D0" w:rsidRDefault="001275D0" w:rsidP="0053047D">
      <w:pPr>
        <w:pStyle w:val="affff0"/>
      </w:pPr>
      <w:r w:rsidRPr="001275D0">
        <w:t xml:space="preserve"> </w:t>
      </w:r>
      <w:r w:rsidR="004964CC">
        <w:t xml:space="preserve">- </w:t>
      </w:r>
      <w:r w:rsidRPr="001275D0">
        <w:t>использовать китайский язык в учебных</w:t>
      </w:r>
      <w:r w:rsidR="00DE4342">
        <w:t xml:space="preserve"> </w:t>
      </w:r>
      <w:r w:rsidRPr="001275D0">
        <w:t>ситуациях, имитирующих реальные ситуации бытового общения, и т.п.</w:t>
      </w:r>
    </w:p>
    <w:p w:rsidR="001275D0" w:rsidRPr="001275D0" w:rsidRDefault="001275D0" w:rsidP="0053047D">
      <w:pPr>
        <w:pStyle w:val="affff0"/>
      </w:pPr>
      <w:r w:rsidRPr="001275D0">
        <w:t>Задания на поиск информации в тексте и её переработку в табличную форму из</w:t>
      </w:r>
      <w:r w:rsidR="0053047D">
        <w:t xml:space="preserve"> </w:t>
      </w:r>
      <w:r w:rsidRPr="001275D0">
        <w:t xml:space="preserve">текстовой </w:t>
      </w:r>
      <w:proofErr w:type="gramStart"/>
      <w:r w:rsidRPr="001275D0">
        <w:t>и</w:t>
      </w:r>
      <w:proofErr w:type="gramEnd"/>
      <w:r w:rsidRPr="001275D0">
        <w:t xml:space="preserve"> наоборот; на овладение выборочным, поисковым, </w:t>
      </w:r>
      <w:r w:rsidRPr="001275D0">
        <w:lastRenderedPageBreak/>
        <w:t>просмотровым, изучающим</w:t>
      </w:r>
      <w:r w:rsidR="00DE4342">
        <w:t xml:space="preserve"> </w:t>
      </w:r>
      <w:r w:rsidRPr="001275D0">
        <w:t>чтением; на выделение ключевых слов, основной и дополнительной информации; на</w:t>
      </w:r>
      <w:r w:rsidR="00DE4342">
        <w:t xml:space="preserve"> </w:t>
      </w:r>
      <w:r w:rsidRPr="001275D0">
        <w:t>составление плана текста и выписок из него формируют навыки смыслового чтения и</w:t>
      </w:r>
      <w:r w:rsidR="00DE4342">
        <w:t xml:space="preserve"> </w:t>
      </w:r>
      <w:r w:rsidRPr="001275D0">
        <w:t>навыки самостоятельной учебной деятельности на уровне основного общего образования.</w:t>
      </w:r>
    </w:p>
    <w:p w:rsidR="001275D0" w:rsidRPr="001275D0" w:rsidRDefault="001275D0" w:rsidP="0053047D">
      <w:pPr>
        <w:pStyle w:val="affff0"/>
        <w:rPr>
          <w:rFonts w:eastAsia="Times New Roman"/>
        </w:rPr>
      </w:pPr>
      <w:r w:rsidRPr="001275D0">
        <w:rPr>
          <w:rFonts w:eastAsia="Times New Roman"/>
        </w:rPr>
        <w:t>На уровне основного общего образования в учебниках используется лингвистическая</w:t>
      </w:r>
      <w:r w:rsidR="0053047D">
        <w:rPr>
          <w:rFonts w:eastAsia="Times New Roman"/>
        </w:rPr>
        <w:t xml:space="preserve"> </w:t>
      </w:r>
      <w:r w:rsidRPr="001275D0">
        <w:rPr>
          <w:rFonts w:eastAsia="Times New Roman"/>
        </w:rPr>
        <w:t>терминология, необходимая для анализа и синтеза информац</w:t>
      </w:r>
      <w:proofErr w:type="gramStart"/>
      <w:r w:rsidRPr="001275D0">
        <w:rPr>
          <w:rFonts w:eastAsia="Times New Roman"/>
        </w:rPr>
        <w:t>ии о я</w:t>
      </w:r>
      <w:proofErr w:type="gramEnd"/>
      <w:r w:rsidRPr="001275D0">
        <w:rPr>
          <w:rFonts w:eastAsia="Times New Roman"/>
        </w:rPr>
        <w:t>зыковой системе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изучаемого языка в сопоставлении с информацией о родном языке для осознания различий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между языками, относящимися к разным языковым семьям, понимания принципов</w:t>
      </w:r>
      <w:r w:rsidR="0053047D">
        <w:rPr>
          <w:rFonts w:eastAsia="Times New Roman"/>
        </w:rPr>
        <w:t xml:space="preserve"> </w:t>
      </w:r>
      <w:r w:rsidRPr="001275D0">
        <w:rPr>
          <w:rFonts w:eastAsia="Times New Roman"/>
        </w:rPr>
        <w:t>иероглифической графики китайского языка.</w:t>
      </w:r>
    </w:p>
    <w:p w:rsidR="001275D0" w:rsidRPr="001275D0" w:rsidRDefault="001275D0" w:rsidP="00910DD2">
      <w:pPr>
        <w:pStyle w:val="affff0"/>
        <w:rPr>
          <w:rFonts w:eastAsia="Times New Roman"/>
        </w:rPr>
      </w:pPr>
      <w:r w:rsidRPr="001275D0">
        <w:rPr>
          <w:rFonts w:eastAsia="Times New Roman"/>
        </w:rPr>
        <w:t>Материал учебников разбит по тематическим главам, поделённым на уроки, которые</w:t>
      </w:r>
      <w:r w:rsidR="0053047D">
        <w:rPr>
          <w:rFonts w:eastAsia="Times New Roman"/>
        </w:rPr>
        <w:t xml:space="preserve"> </w:t>
      </w:r>
      <w:r w:rsidRPr="001275D0">
        <w:rPr>
          <w:rFonts w:eastAsia="Times New Roman"/>
        </w:rPr>
        <w:t>последовательно передают содержание программы по китайскому языку. В структуре главы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выделены разделы, объединяющие систему заданий на формирование определённого</w:t>
      </w:r>
      <w:r w:rsidR="0053047D">
        <w:rPr>
          <w:rFonts w:eastAsia="Times New Roman"/>
        </w:rPr>
        <w:t xml:space="preserve"> </w:t>
      </w:r>
      <w:r w:rsidRPr="001275D0">
        <w:rPr>
          <w:rFonts w:eastAsia="Times New Roman"/>
        </w:rPr>
        <w:t>коммуникативного умения.</w:t>
      </w:r>
    </w:p>
    <w:p w:rsidR="004964CC" w:rsidRDefault="001275D0" w:rsidP="001E2A8D">
      <w:pPr>
        <w:pStyle w:val="affff0"/>
        <w:rPr>
          <w:rFonts w:eastAsia="Times New Roman"/>
        </w:rPr>
      </w:pPr>
      <w:r w:rsidRPr="001275D0">
        <w:rPr>
          <w:rFonts w:eastAsia="Times New Roman"/>
        </w:rPr>
        <w:t>В учебники включены разделы повторения и обобщения языковых знаний и</w:t>
      </w:r>
      <w:r w:rsidR="001E2A8D">
        <w:rPr>
          <w:rFonts w:eastAsia="Times New Roman"/>
        </w:rPr>
        <w:t xml:space="preserve"> </w:t>
      </w:r>
      <w:r w:rsidRPr="001275D0">
        <w:rPr>
          <w:rFonts w:eastAsia="Times New Roman"/>
        </w:rPr>
        <w:t>коммуникативных умений, а также тесты с заданиями для комплексной проверки умений их</w:t>
      </w:r>
      <w:r w:rsidR="001E2A8D">
        <w:rPr>
          <w:rFonts w:eastAsia="Times New Roman"/>
        </w:rPr>
        <w:t xml:space="preserve"> </w:t>
      </w:r>
      <w:r w:rsidRPr="001275D0">
        <w:rPr>
          <w:rFonts w:eastAsia="Times New Roman"/>
        </w:rPr>
        <w:t>применения и таблицами оценки, позволяющими учащимся проанализировать и</w:t>
      </w:r>
      <w:r w:rsidR="001E2A8D">
        <w:rPr>
          <w:rFonts w:eastAsia="Times New Roman"/>
        </w:rPr>
        <w:t xml:space="preserve"> </w:t>
      </w:r>
      <w:r w:rsidRPr="001275D0">
        <w:rPr>
          <w:rFonts w:eastAsia="Times New Roman"/>
        </w:rPr>
        <w:t>самостоятельно оценить усвоение изученного материала, что способствует развитию</w:t>
      </w:r>
      <w:r w:rsidR="001E2A8D">
        <w:rPr>
          <w:rFonts w:eastAsia="Times New Roman"/>
        </w:rPr>
        <w:t xml:space="preserve"> </w:t>
      </w:r>
      <w:r w:rsidRPr="001275D0">
        <w:rPr>
          <w:rFonts w:eastAsia="Times New Roman"/>
        </w:rPr>
        <w:t>навыков самооценки и самоанализа учащихся.</w:t>
      </w:r>
    </w:p>
    <w:p w:rsidR="001275D0" w:rsidRPr="001275D0" w:rsidRDefault="001275D0" w:rsidP="001E2A8D">
      <w:pPr>
        <w:pStyle w:val="affff0"/>
        <w:rPr>
          <w:rFonts w:eastAsia="Times New Roman"/>
        </w:rPr>
      </w:pPr>
      <w:r w:rsidRPr="001275D0">
        <w:rPr>
          <w:rFonts w:eastAsia="Times New Roman"/>
        </w:rPr>
        <w:t xml:space="preserve"> Повторение и контроль осуществляется при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освоении материала одной главы и подведении итогов четверти и года, что позволяет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учащимся контролировать динамику достижения планируемых результатов.</w:t>
      </w:r>
    </w:p>
    <w:p w:rsidR="001275D0" w:rsidRPr="001275D0" w:rsidRDefault="001275D0" w:rsidP="001E2A8D">
      <w:pPr>
        <w:pStyle w:val="affff0"/>
        <w:rPr>
          <w:rFonts w:eastAsia="Times New Roman"/>
        </w:rPr>
      </w:pPr>
      <w:r w:rsidRPr="001275D0">
        <w:rPr>
          <w:rFonts w:eastAsia="Times New Roman"/>
        </w:rPr>
        <w:t>Справочный аппарат учебников включает учебные двуязычные словари, списки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дополнительных слов и выражений, изученных иероглифов для самопроверки, ключи к</w:t>
      </w:r>
      <w:r w:rsidR="001E2A8D">
        <w:rPr>
          <w:rFonts w:eastAsia="Times New Roman"/>
        </w:rPr>
        <w:t xml:space="preserve"> </w:t>
      </w:r>
      <w:r w:rsidRPr="001275D0">
        <w:rPr>
          <w:rFonts w:eastAsia="Times New Roman"/>
        </w:rPr>
        <w:t>дополнительным материалам лингвострановедческого характера, которые рекомендуется</w:t>
      </w:r>
      <w:r w:rsidR="00DE4342">
        <w:rPr>
          <w:rFonts w:eastAsia="Times New Roman"/>
        </w:rPr>
        <w:t xml:space="preserve"> </w:t>
      </w:r>
      <w:r w:rsidRPr="001275D0">
        <w:rPr>
          <w:rFonts w:eastAsia="Times New Roman"/>
        </w:rPr>
        <w:t>использовать для систематизации полученных знаний о языковой системе при проведении</w:t>
      </w:r>
    </w:p>
    <w:p w:rsidR="001275D0" w:rsidRPr="001275D0" w:rsidRDefault="001275D0" w:rsidP="001E2A8D">
      <w:pPr>
        <w:pStyle w:val="affff0"/>
        <w:ind w:firstLine="0"/>
        <w:rPr>
          <w:rFonts w:eastAsia="Times New Roman"/>
        </w:rPr>
      </w:pPr>
      <w:r w:rsidRPr="001275D0">
        <w:rPr>
          <w:rFonts w:eastAsia="Times New Roman"/>
        </w:rPr>
        <w:t>индивидуальной и самостоятельной работы.</w:t>
      </w:r>
    </w:p>
    <w:p w:rsidR="00613742" w:rsidRPr="008E11FD" w:rsidRDefault="001275D0" w:rsidP="008E11FD">
      <w:pPr>
        <w:pStyle w:val="affff0"/>
      </w:pPr>
      <w:r w:rsidRPr="001275D0">
        <w:lastRenderedPageBreak/>
        <w:t>В содержание включены задания и материалы, расширяющие и углубляющие знания</w:t>
      </w:r>
      <w:r w:rsidR="00DE4342">
        <w:t xml:space="preserve"> </w:t>
      </w:r>
      <w:r w:rsidRPr="001275D0">
        <w:t>обучающихся, а также способствующие систематической подготовке к итоговой аттестации</w:t>
      </w:r>
      <w:r w:rsidR="001E2A8D">
        <w:t xml:space="preserve"> </w:t>
      </w:r>
      <w:r w:rsidRPr="001275D0">
        <w:t>за курс основной школы на протяжении всего обучения в 5–9 классах.</w:t>
      </w:r>
    </w:p>
    <w:p w:rsidR="009D589E" w:rsidRDefault="009D589E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bookmarkStart w:id="23" w:name="_Toc316548620"/>
    </w:p>
    <w:p w:rsidR="00910DD2" w:rsidRDefault="006A76FC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Предметная область «О</w:t>
      </w:r>
      <w:r w:rsidR="00910DD2">
        <w:rPr>
          <w:rStyle w:val="Zag11"/>
          <w:rFonts w:eastAsia="@Arial Unicode MS"/>
          <w:i w:val="0"/>
          <w:sz w:val="32"/>
          <w:szCs w:val="32"/>
        </w:rPr>
        <w:t>бществ</w:t>
      </w:r>
      <w:r w:rsidR="008E11FD">
        <w:rPr>
          <w:rStyle w:val="Zag11"/>
          <w:rFonts w:eastAsia="@Arial Unicode MS"/>
          <w:i w:val="0"/>
          <w:sz w:val="32"/>
          <w:szCs w:val="32"/>
        </w:rPr>
        <w:t>енно-</w:t>
      </w:r>
      <w:r>
        <w:rPr>
          <w:rStyle w:val="Zag11"/>
          <w:rFonts w:eastAsia="@Arial Unicode MS"/>
          <w:i w:val="0"/>
          <w:sz w:val="32"/>
          <w:szCs w:val="32"/>
        </w:rPr>
        <w:t>научные предметы»</w:t>
      </w:r>
    </w:p>
    <w:p w:rsidR="00910DD2" w:rsidRPr="00910DD2" w:rsidRDefault="00910DD2" w:rsidP="00910DD2">
      <w:pPr>
        <w:rPr>
          <w:lang w:val="ru-RU" w:eastAsia="en-US" w:bidi="en-US"/>
        </w:rPr>
      </w:pPr>
    </w:p>
    <w:p w:rsidR="00302290" w:rsidRDefault="006A0F0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7B5150">
        <w:rPr>
          <w:rStyle w:val="Zag11"/>
          <w:rFonts w:eastAsia="@Arial Unicode MS"/>
          <w:i w:val="0"/>
          <w:sz w:val="32"/>
          <w:szCs w:val="32"/>
        </w:rPr>
        <w:t>И</w:t>
      </w:r>
      <w:r w:rsidR="00926705">
        <w:rPr>
          <w:i w:val="0"/>
          <w:sz w:val="32"/>
          <w:szCs w:val="32"/>
        </w:rPr>
        <w:t>стори</w:t>
      </w:r>
      <w:r w:rsidR="007B5150">
        <w:rPr>
          <w:i w:val="0"/>
          <w:sz w:val="32"/>
          <w:szCs w:val="32"/>
        </w:rPr>
        <w:t>я</w:t>
      </w:r>
      <w:r w:rsidR="00926705">
        <w:rPr>
          <w:i w:val="0"/>
          <w:sz w:val="32"/>
          <w:szCs w:val="32"/>
        </w:rPr>
        <w:t xml:space="preserve"> России</w:t>
      </w:r>
      <w:r w:rsidR="001275D0">
        <w:rPr>
          <w:i w:val="0"/>
          <w:sz w:val="32"/>
          <w:szCs w:val="32"/>
        </w:rPr>
        <w:t>»</w:t>
      </w:r>
      <w:r w:rsidR="00122CF9">
        <w:rPr>
          <w:i w:val="0"/>
          <w:sz w:val="32"/>
          <w:szCs w:val="32"/>
        </w:rPr>
        <w:t>,</w:t>
      </w:r>
      <w:r w:rsidR="00DE4342">
        <w:rPr>
          <w:i w:val="0"/>
          <w:sz w:val="32"/>
          <w:szCs w:val="32"/>
        </w:rPr>
        <w:t xml:space="preserve"> </w:t>
      </w:r>
      <w:r w:rsidR="008E11FD">
        <w:rPr>
          <w:i w:val="0"/>
          <w:sz w:val="32"/>
          <w:szCs w:val="32"/>
        </w:rPr>
        <w:t>6–</w:t>
      </w:r>
      <w:r>
        <w:rPr>
          <w:i w:val="0"/>
          <w:sz w:val="32"/>
          <w:szCs w:val="32"/>
        </w:rPr>
        <w:t>9 кл</w:t>
      </w:r>
      <w:r w:rsidR="00122CF9">
        <w:rPr>
          <w:i w:val="0"/>
          <w:sz w:val="32"/>
          <w:szCs w:val="32"/>
        </w:rPr>
        <w:t>ассы</w:t>
      </w:r>
      <w:r>
        <w:rPr>
          <w:i w:val="0"/>
          <w:sz w:val="32"/>
          <w:szCs w:val="32"/>
        </w:rPr>
        <w:t>,</w:t>
      </w:r>
    </w:p>
    <w:p w:rsidR="00926705" w:rsidRPr="00294831" w:rsidRDefault="006A0F0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9D589E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вт</w:t>
      </w:r>
      <w:r w:rsidR="009D589E">
        <w:rPr>
          <w:i w:val="0"/>
          <w:sz w:val="32"/>
          <w:szCs w:val="32"/>
        </w:rPr>
        <w:t>оры:</w:t>
      </w:r>
      <w:r>
        <w:rPr>
          <w:i w:val="0"/>
          <w:sz w:val="32"/>
          <w:szCs w:val="32"/>
        </w:rPr>
        <w:t xml:space="preserve"> П.А.</w:t>
      </w:r>
      <w:r w:rsidR="008E11FD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Баранов и др.</w:t>
      </w:r>
      <w:bookmarkEnd w:id="23"/>
      <w:r w:rsidR="00DE4342">
        <w:rPr>
          <w:i w:val="0"/>
          <w:sz w:val="32"/>
          <w:szCs w:val="32"/>
        </w:rPr>
        <w:t xml:space="preserve"> </w:t>
      </w:r>
    </w:p>
    <w:p w:rsidR="00322F59" w:rsidRPr="00AE3E12" w:rsidRDefault="00322F59" w:rsidP="00196300">
      <w:pPr>
        <w:pStyle w:val="affff0"/>
        <w:ind w:left="-540" w:firstLine="540"/>
      </w:pPr>
    </w:p>
    <w:p w:rsidR="00DF26E4" w:rsidRPr="00DF26E4" w:rsidRDefault="00DF26E4" w:rsidP="00196300">
      <w:pPr>
        <w:ind w:left="-540" w:firstLine="540"/>
        <w:rPr>
          <w:lang w:val="ru-RU" w:eastAsia="en-US" w:bidi="en-US"/>
        </w:rPr>
      </w:pPr>
    </w:p>
    <w:p w:rsidR="00934300" w:rsidRDefault="00926705" w:rsidP="00926705">
      <w:pPr>
        <w:pStyle w:val="affff0"/>
        <w:ind w:left="-540" w:firstLine="540"/>
      </w:pPr>
      <w:bookmarkStart w:id="24" w:name="bookmark2"/>
      <w:r>
        <w:t>Рабочие программы по курсу «История Ро</w:t>
      </w:r>
      <w:r w:rsidR="00003B48">
        <w:t xml:space="preserve">ссии» для 6–9 классов </w:t>
      </w:r>
      <w:r w:rsidR="00D8027B">
        <w:t xml:space="preserve">выпускаются </w:t>
      </w:r>
      <w:r>
        <w:t xml:space="preserve">Издательским центром «Вентана-Граф». </w:t>
      </w:r>
      <w:bookmarkEnd w:id="24"/>
    </w:p>
    <w:p w:rsidR="00934300" w:rsidRDefault="00122CF9" w:rsidP="00196300">
      <w:pPr>
        <w:pStyle w:val="affff0"/>
        <w:ind w:left="-540" w:firstLine="540"/>
      </w:pPr>
      <w:r>
        <w:t>П</w:t>
      </w:r>
      <w:r w:rsidR="00934300" w:rsidRPr="00C65B69">
        <w:t>редметная линия учебников по истории России для 6</w:t>
      </w:r>
      <w:r w:rsidR="00926705">
        <w:t>–</w:t>
      </w:r>
      <w:r w:rsidR="00934300" w:rsidRPr="00C65B69">
        <w:t>9 классов</w:t>
      </w:r>
      <w:r w:rsidR="00DE4342">
        <w:t xml:space="preserve"> </w:t>
      </w:r>
      <w:r w:rsidR="00934300" w:rsidRPr="00C65B69">
        <w:t xml:space="preserve">разработана в соответствии с требованиями к результатам освоения основной образовательной программы основного общего образования, которые </w:t>
      </w:r>
      <w:r w:rsidR="00695298">
        <w:t>определены</w:t>
      </w:r>
      <w:r w:rsidR="00036CBA">
        <w:t xml:space="preserve"> </w:t>
      </w:r>
      <w:r w:rsidR="00695298">
        <w:t>Федеральным</w:t>
      </w:r>
      <w:r w:rsidR="00036CBA">
        <w:t xml:space="preserve"> </w:t>
      </w:r>
      <w:r w:rsidR="00695298">
        <w:t>государственным</w:t>
      </w:r>
      <w:r w:rsidR="00036CBA">
        <w:t xml:space="preserve"> </w:t>
      </w:r>
      <w:r w:rsidR="00695298">
        <w:t>образовательным</w:t>
      </w:r>
      <w:r w:rsidR="00036CBA">
        <w:t xml:space="preserve"> </w:t>
      </w:r>
      <w:r w:rsidR="00695298">
        <w:t>стандартом</w:t>
      </w:r>
      <w:r w:rsidR="00934300">
        <w:t>.</w:t>
      </w:r>
    </w:p>
    <w:p w:rsidR="004964CC" w:rsidRPr="007D2C7E" w:rsidRDefault="004964CC" w:rsidP="00196300">
      <w:pPr>
        <w:pStyle w:val="affff0"/>
        <w:ind w:left="-540" w:firstLine="540"/>
      </w:pPr>
      <w:r>
        <w:t>Все учебники предметной линии имеют электронные версии.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t>В состав</w:t>
      </w:r>
      <w:r>
        <w:t xml:space="preserve"> заверш</w:t>
      </w:r>
      <w:r w:rsidR="00D67DEB">
        <w:t>е</w:t>
      </w:r>
      <w:r>
        <w:t>нной предметной</w:t>
      </w:r>
      <w:r w:rsidR="00036CBA">
        <w:t xml:space="preserve"> </w:t>
      </w:r>
      <w:r>
        <w:t>линии</w:t>
      </w:r>
      <w:r w:rsidRPr="00C65B69">
        <w:t xml:space="preserve"> входят</w:t>
      </w:r>
      <w:r w:rsidR="00036CBA">
        <w:t xml:space="preserve"> </w:t>
      </w:r>
      <w:r w:rsidRPr="00C65B69">
        <w:t>учебники: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t>«История России</w:t>
      </w:r>
      <w:r w:rsidR="00D5281C">
        <w:t>»</w:t>
      </w:r>
      <w:r w:rsidR="00BE5EF5">
        <w:t>,</w:t>
      </w:r>
      <w:r w:rsidRPr="00C65B69">
        <w:t xml:space="preserve"> 6 класс</w:t>
      </w:r>
      <w:r w:rsidR="0050429B">
        <w:t>, а</w:t>
      </w:r>
      <w:r w:rsidR="00926705">
        <w:t>вторы:</w:t>
      </w:r>
      <w:r w:rsidRPr="00C65B69">
        <w:t xml:space="preserve"> П.А. Баранов, Л.К. Ермолаева, И.М. Лебедева, Н.Г. Шейко, Ю.В. Гурьянова, И.З. Захваткина</w:t>
      </w:r>
      <w:r w:rsidR="00BE5EF5">
        <w:t>;</w:t>
      </w:r>
      <w:r w:rsidRPr="00C65B69">
        <w:t xml:space="preserve"> </w:t>
      </w:r>
    </w:p>
    <w:p w:rsidR="00934300" w:rsidRPr="007D2C7E" w:rsidRDefault="00926705" w:rsidP="00196300">
      <w:pPr>
        <w:pStyle w:val="affff0"/>
        <w:ind w:left="-540" w:firstLine="540"/>
      </w:pPr>
      <w:r>
        <w:t>«История России</w:t>
      </w:r>
      <w:r w:rsidR="00D5281C">
        <w:t>»</w:t>
      </w:r>
      <w:r w:rsidR="00BE5EF5">
        <w:t>,</w:t>
      </w:r>
      <w:r w:rsidR="00934300" w:rsidRPr="007D2C7E">
        <w:t xml:space="preserve"> 7 класс</w:t>
      </w:r>
      <w:r w:rsidR="0050429B">
        <w:t>, а</w:t>
      </w:r>
      <w:r>
        <w:t>вторы:</w:t>
      </w:r>
      <w:r w:rsidR="00934300" w:rsidRPr="007D2C7E">
        <w:t xml:space="preserve"> П.А. Баранов, В.Г. Бовина, И.М. Лебедева, Н.Г. Шейко</w:t>
      </w:r>
      <w:r w:rsidR="00BE5EF5">
        <w:t>;</w:t>
      </w:r>
    </w:p>
    <w:p w:rsidR="00934300" w:rsidRPr="00C65B69" w:rsidRDefault="00926705" w:rsidP="00196300">
      <w:pPr>
        <w:pStyle w:val="affff0"/>
        <w:ind w:left="-540" w:firstLine="540"/>
      </w:pPr>
      <w:r>
        <w:t>«История России</w:t>
      </w:r>
      <w:r w:rsidR="00D5281C">
        <w:t>»</w:t>
      </w:r>
      <w:r w:rsidR="00BE5EF5">
        <w:t>,</w:t>
      </w:r>
      <w:r w:rsidR="00934300" w:rsidRPr="007D2C7E">
        <w:t xml:space="preserve"> 8 класс</w:t>
      </w:r>
      <w:r w:rsidR="0050429B">
        <w:t>, а</w:t>
      </w:r>
      <w:r>
        <w:t>вторы:</w:t>
      </w:r>
      <w:r w:rsidR="00934300" w:rsidRPr="007D2C7E">
        <w:t xml:space="preserve"> Н.Н. Лазукова, О.Н. Журавл</w:t>
      </w:r>
      <w:r>
        <w:t>ё</w:t>
      </w:r>
      <w:r w:rsidR="00934300" w:rsidRPr="007D2C7E">
        <w:t>ва</w:t>
      </w:r>
      <w:r w:rsidR="00BE5EF5">
        <w:t>;</w:t>
      </w:r>
      <w:r w:rsidR="00934300" w:rsidRPr="007D2C7E">
        <w:t xml:space="preserve"> </w:t>
      </w:r>
    </w:p>
    <w:p w:rsidR="00934300" w:rsidRPr="00C65B69" w:rsidRDefault="00926705" w:rsidP="00196300">
      <w:pPr>
        <w:pStyle w:val="affff0"/>
        <w:ind w:left="-540" w:firstLine="540"/>
      </w:pPr>
      <w:r>
        <w:t>«История России</w:t>
      </w:r>
      <w:r w:rsidR="00D5281C">
        <w:t>»</w:t>
      </w:r>
      <w:r w:rsidR="00BE5EF5">
        <w:t>,</w:t>
      </w:r>
      <w:r w:rsidR="00934300" w:rsidRPr="00C65B69">
        <w:t xml:space="preserve"> 9 класс</w:t>
      </w:r>
      <w:r w:rsidR="0050429B">
        <w:t>, а</w:t>
      </w:r>
      <w:r>
        <w:t>вторы:</w:t>
      </w:r>
      <w:r w:rsidR="00934300" w:rsidRPr="00C01A7F">
        <w:t xml:space="preserve"> </w:t>
      </w:r>
      <w:r w:rsidR="00934300" w:rsidRPr="00C65B69">
        <w:t>В.С. Измозик, С.Н. Рудник, О.Н. Журавл</w:t>
      </w:r>
      <w:r>
        <w:t>ё</w:t>
      </w:r>
      <w:r w:rsidR="00934300" w:rsidRPr="00C65B69">
        <w:t>ва</w:t>
      </w:r>
      <w:r>
        <w:t>.</w:t>
      </w:r>
      <w:r w:rsidR="00934300" w:rsidRPr="00C65B69">
        <w:t xml:space="preserve"> 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t>Учебники раскрывают базовые компоненты</w:t>
      </w:r>
      <w:r w:rsidRPr="00C65B69">
        <w:rPr>
          <w:rStyle w:val="affff4"/>
        </w:rPr>
        <w:t xml:space="preserve"> </w:t>
      </w:r>
      <w:r w:rsidRPr="00695298">
        <w:t>содержания</w:t>
      </w:r>
      <w:r w:rsidRPr="00C65B69">
        <w:t xml:space="preserve"> школьного исторического образования: экономику, политику, социокультурную и военную историю, что способствует формированию у учащихся системных знаний о прошлом своей страны. </w:t>
      </w:r>
    </w:p>
    <w:p w:rsidR="00934300" w:rsidRDefault="00934300" w:rsidP="00196300">
      <w:pPr>
        <w:pStyle w:val="affff0"/>
        <w:ind w:left="-540" w:firstLine="540"/>
      </w:pPr>
      <w:r w:rsidRPr="00C65B69">
        <w:t xml:space="preserve">В содержании каждого учебника осуществляется принцип гуманизации истории через включение материала о выдающихся исторических персоналиях, о </w:t>
      </w:r>
      <w:r w:rsidRPr="00C65B69">
        <w:lastRenderedPageBreak/>
        <w:t xml:space="preserve">типологических представителях различных социальных групп в разные исторические периоды, об общечеловеческих ценностях и культурных традициях. Фактический материал становится средством изучения человека в системе культуры, экономических, политических и других отношений той или иной эпохи. </w:t>
      </w:r>
    </w:p>
    <w:p w:rsidR="005417B0" w:rsidRPr="00C65B69" w:rsidRDefault="005417B0" w:rsidP="00196300">
      <w:pPr>
        <w:pStyle w:val="affff0"/>
        <w:ind w:left="-540" w:firstLine="540"/>
      </w:pPr>
      <w:r>
        <w:t>Компоновка</w:t>
      </w:r>
      <w:r w:rsidR="00DE4342">
        <w:t xml:space="preserve"> </w:t>
      </w:r>
      <w:r>
        <w:t>учебного материала в учебниках осуществляется в соответствии с хронологическим принципом.</w:t>
      </w:r>
    </w:p>
    <w:p w:rsidR="00934300" w:rsidRDefault="00695298" w:rsidP="00196300">
      <w:pPr>
        <w:pStyle w:val="affff0"/>
        <w:ind w:left="-540" w:firstLine="540"/>
      </w:pPr>
      <w:r>
        <w:t>Содержание</w:t>
      </w:r>
      <w:r w:rsidR="00036CBA">
        <w:t xml:space="preserve"> </w:t>
      </w:r>
      <w:r w:rsidR="00934300" w:rsidRPr="00C65B69">
        <w:t>учебников характеризуется сочетанием принципов системности и фрагмента</w:t>
      </w:r>
      <w:r>
        <w:t>рности. В содержании даются: с одной стороны, панорамные</w:t>
      </w:r>
      <w:r w:rsidR="00934300" w:rsidRPr="00C65B69">
        <w:t xml:space="preserve"> характеристик</w:t>
      </w:r>
      <w:r>
        <w:t>и, позволяющие</w:t>
      </w:r>
      <w:r w:rsidR="00036CBA">
        <w:t xml:space="preserve"> </w:t>
      </w:r>
      <w:r w:rsidR="00934300" w:rsidRPr="00C65B69">
        <w:t>проследить тенденции, общие направления исторического развития,</w:t>
      </w:r>
      <w:r>
        <w:t xml:space="preserve"> а с другой — детально описываются конкретно-исторические</w:t>
      </w:r>
      <w:r w:rsidR="00036CBA">
        <w:t xml:space="preserve"> </w:t>
      </w:r>
      <w:r>
        <w:t>ситуации, события, процессы</w:t>
      </w:r>
      <w:r w:rsidR="00934300" w:rsidRPr="00C65B69">
        <w:t>, имеющи</w:t>
      </w:r>
      <w:r>
        <w:t>е</w:t>
      </w:r>
      <w:r w:rsidR="00934300" w:rsidRPr="00C65B69">
        <w:t xml:space="preserve"> большое образовательно-воспитательное значение для формирования личности учащегося, овладения им целостным представлением об историческом пути своей страны.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t xml:space="preserve"> </w:t>
      </w:r>
      <w:r w:rsidR="001D71BF">
        <w:t>И</w:t>
      </w:r>
      <w:r w:rsidRPr="00C65B69">
        <w:t>сторическ</w:t>
      </w:r>
      <w:r w:rsidR="001D71BF">
        <w:t>ий</w:t>
      </w:r>
      <w:r w:rsidR="00036CBA">
        <w:t xml:space="preserve"> </w:t>
      </w:r>
      <w:r w:rsidR="001D71BF">
        <w:t>материал</w:t>
      </w:r>
      <w:r w:rsidR="00036CBA">
        <w:t xml:space="preserve"> </w:t>
      </w:r>
      <w:r w:rsidR="001D71BF">
        <w:t>дифференцируется</w:t>
      </w:r>
      <w:r w:rsidR="00036CBA">
        <w:t xml:space="preserve"> </w:t>
      </w:r>
      <w:r w:rsidRPr="00C65B69">
        <w:t>на основной (обязательный для изучения всеми учащимися) и дополнительный (конкретизирующий и расширяющий основной материал). Это да</w:t>
      </w:r>
      <w:r w:rsidR="00D67DEB">
        <w:t>е</w:t>
      </w:r>
      <w:r w:rsidRPr="00C65B69">
        <w:t>т возможность более эффективно учитывать индивидуальные особенности учащихся, их познавательный интерес, что является одним из механизмов достижения образовательных результатов.</w:t>
      </w:r>
    </w:p>
    <w:p w:rsidR="00934300" w:rsidRPr="00C65B69" w:rsidRDefault="00036CBA" w:rsidP="00196300">
      <w:pPr>
        <w:pStyle w:val="affff0"/>
        <w:ind w:left="-540" w:firstLine="540"/>
      </w:pPr>
      <w:r>
        <w:t xml:space="preserve"> </w:t>
      </w:r>
      <w:r w:rsidR="00934300" w:rsidRPr="00C65B69">
        <w:t>В целях адаптации изучаемого исторического содержания в учебниках используются таблицы, анализ которых позволяет учащимся лучше запомнить материал, выявить общие черты и специфику тех или иных явлений, событий, п</w:t>
      </w:r>
      <w:r w:rsidR="006E0DDF">
        <w:t xml:space="preserve">роцессов. </w:t>
      </w:r>
    </w:p>
    <w:p w:rsidR="00934300" w:rsidRPr="00EB72B5" w:rsidRDefault="00934300" w:rsidP="00196300">
      <w:pPr>
        <w:pStyle w:val="affff0"/>
        <w:ind w:left="-540" w:firstLine="540"/>
      </w:pPr>
      <w:r w:rsidRPr="00C65B69">
        <w:t xml:space="preserve">В качестве одного из важнейших средств формирования критического мышления учащихся, развития их аналитико-синтетических умений в содержании учебников используются «альтернативные ситуации», соответствующие возрастным возможностям школьников: ситуации, раскрывающие альтернативы, возникающие в ходе исторического процесса; различные оценки событий, явлений прошлого, исторических личностей. 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lastRenderedPageBreak/>
        <w:t>Каждый учебник включает исторические источники, которые не только конкретизируют и расширяют содержание параграфов, но могут выступать в качестве основы для проведения с учащимися лабораторной работы по их изучению. Использование лабораторной работы как организационной формы изучения истории в школе позволяет в комплексе формировать важнейшие личностные качества и умения учащихся, адекватные личностным, метапредметным и предметным результатам.</w:t>
      </w:r>
    </w:p>
    <w:p w:rsidR="00934300" w:rsidRPr="00C65B69" w:rsidRDefault="00934300" w:rsidP="00196300">
      <w:pPr>
        <w:pStyle w:val="affff0"/>
        <w:ind w:left="-540" w:firstLine="540"/>
      </w:pPr>
      <w:r>
        <w:t>В учебниках</w:t>
      </w:r>
      <w:r w:rsidRPr="00C65B69">
        <w:t xml:space="preserve"> </w:t>
      </w:r>
      <w:r>
        <w:t xml:space="preserve">содержатся </w:t>
      </w:r>
      <w:r w:rsidRPr="00C65B69">
        <w:t>документальные наглядные материалы, выступающие как самостоятельный и равноценный основному и дополнительному текстам источник исторических знаний.</w:t>
      </w:r>
    </w:p>
    <w:p w:rsidR="00934300" w:rsidRDefault="00934300" w:rsidP="00196300">
      <w:pPr>
        <w:pStyle w:val="affff0"/>
        <w:ind w:left="-540" w:firstLine="540"/>
      </w:pPr>
      <w:r w:rsidRPr="00C65B69">
        <w:t>Учебники включают</w:t>
      </w:r>
      <w:r w:rsidRPr="00C65B69">
        <w:rPr>
          <w:rStyle w:val="affff4"/>
        </w:rPr>
        <w:t xml:space="preserve"> </w:t>
      </w:r>
      <w:r w:rsidRPr="00B80C36">
        <w:t>систему разноуровневых заданий</w:t>
      </w:r>
      <w:r w:rsidRPr="00C65B69">
        <w:rPr>
          <w:rStyle w:val="affff4"/>
        </w:rPr>
        <w:t>,</w:t>
      </w:r>
      <w:r w:rsidRPr="00C65B69">
        <w:t xml:space="preserve"> которые объединены в несколько</w:t>
      </w:r>
      <w:r>
        <w:t xml:space="preserve"> рубрик:</w:t>
      </w:r>
    </w:p>
    <w:p w:rsidR="00934300" w:rsidRDefault="00934300" w:rsidP="00D15AFD">
      <w:pPr>
        <w:pStyle w:val="affff0"/>
        <w:numPr>
          <w:ilvl w:val="0"/>
          <w:numId w:val="77"/>
        </w:numPr>
        <w:tabs>
          <w:tab w:val="left" w:pos="360"/>
        </w:tabs>
        <w:ind w:left="-540" w:firstLine="540"/>
      </w:pPr>
      <w:r w:rsidRPr="00C65B69">
        <w:t>«Вспомните!» (задания, направленные на актуализацию ранее изученного материала, включая курс всеобщей истории</w:t>
      </w:r>
      <w:r>
        <w:t>)</w:t>
      </w:r>
      <w:r w:rsidR="00CD24C0">
        <w:t>, что</w:t>
      </w:r>
      <w:r w:rsidR="00DE4342">
        <w:t xml:space="preserve"> </w:t>
      </w:r>
      <w:r w:rsidRPr="00C65B69">
        <w:t>позволяет, с одной стороны, раскрыть своеобразие и неповторимость российской истории, а с другой</w:t>
      </w:r>
      <w:r w:rsidR="00926705">
        <w:t xml:space="preserve"> </w:t>
      </w:r>
      <w:r w:rsidRPr="00C65B69">
        <w:t>— е</w:t>
      </w:r>
      <w:r w:rsidR="00D67DEB">
        <w:t>е</w:t>
      </w:r>
      <w:r w:rsidRPr="00C65B69">
        <w:t xml:space="preserve"> связи с веду</w:t>
      </w:r>
      <w:r w:rsidR="00CD24C0">
        <w:t>щими процессами мировой истории</w:t>
      </w:r>
      <w:r w:rsidR="00926705">
        <w:t>;</w:t>
      </w:r>
      <w:r w:rsidRPr="00C65B69">
        <w:t xml:space="preserve"> </w:t>
      </w:r>
    </w:p>
    <w:p w:rsidR="00934300" w:rsidRDefault="00934300" w:rsidP="00D15AFD">
      <w:pPr>
        <w:pStyle w:val="affff0"/>
        <w:numPr>
          <w:ilvl w:val="0"/>
          <w:numId w:val="77"/>
        </w:numPr>
        <w:tabs>
          <w:tab w:val="left" w:pos="360"/>
        </w:tabs>
        <w:ind w:left="-540" w:firstLine="540"/>
      </w:pPr>
      <w:r w:rsidRPr="00C65B69">
        <w:t>«Задания, нацеленные на усвоение учащимися учебного материала параграфа» (содержатся непосредственно в тексте параграфов)</w:t>
      </w:r>
      <w:r w:rsidR="00926705">
        <w:t>;</w:t>
      </w:r>
    </w:p>
    <w:p w:rsidR="00934300" w:rsidRDefault="00934300" w:rsidP="00D15AFD">
      <w:pPr>
        <w:pStyle w:val="affff0"/>
        <w:numPr>
          <w:ilvl w:val="0"/>
          <w:numId w:val="77"/>
        </w:numPr>
        <w:tabs>
          <w:tab w:val="left" w:pos="360"/>
        </w:tabs>
        <w:ind w:left="-540" w:firstLine="540"/>
      </w:pPr>
      <w:r w:rsidRPr="00C65B69">
        <w:t>«Задания к параграфам учебника» (включают разноуровневые</w:t>
      </w:r>
      <w:r w:rsidR="00DE4342">
        <w:t xml:space="preserve"> </w:t>
      </w:r>
      <w:proofErr w:type="gramStart"/>
      <w:r w:rsidRPr="00C65B69">
        <w:t>задания</w:t>
      </w:r>
      <w:proofErr w:type="gramEnd"/>
      <w:r w:rsidRPr="00C65B69">
        <w:t xml:space="preserve"> как на воспроизведение материала, так и на его преобразование и на </w:t>
      </w:r>
      <w:r w:rsidR="00B80C36">
        <w:t>использование в новой ситуации</w:t>
      </w:r>
      <w:r w:rsidRPr="00C65B69">
        <w:t>)</w:t>
      </w:r>
      <w:r w:rsidR="00926705">
        <w:t>;</w:t>
      </w:r>
    </w:p>
    <w:p w:rsidR="00934300" w:rsidRPr="00C01A7F" w:rsidRDefault="00934300" w:rsidP="00D15AFD">
      <w:pPr>
        <w:pStyle w:val="affff0"/>
        <w:numPr>
          <w:ilvl w:val="0"/>
          <w:numId w:val="77"/>
        </w:numPr>
        <w:tabs>
          <w:tab w:val="left" w:pos="360"/>
        </w:tabs>
        <w:ind w:left="-540" w:firstLine="540"/>
      </w:pPr>
      <w:r w:rsidRPr="00C65B69">
        <w:t>«Итоговые задания к главам учебника» (включают задания, адекватные контрольным измерительным материалам, используемы</w:t>
      </w:r>
      <w:r w:rsidR="00BE5EF5">
        <w:t>м</w:t>
      </w:r>
      <w:r w:rsidRPr="00C65B69">
        <w:t xml:space="preserve"> в рамках ГИА по истории, а также творческие задания, соответствующие деятельностному подходу в обучении, которые направлены на развитие сотрудничества </w:t>
      </w:r>
      <w:r w:rsidR="00BE5EF5">
        <w:t>обучаю</w:t>
      </w:r>
      <w:r w:rsidRPr="00C65B69">
        <w:t>щихся, коллективной работы). Такая система заданий нацелена на достижение учащимися не только предметных, но и метапредметных результатов, в частности формирование умения решать творческие задачи, представлять результаты своей деятельности в различных формах (сообщение, презентация, сценарий ролевой игры и др.)</w:t>
      </w:r>
      <w:r w:rsidR="00BE5EF5">
        <w:t>.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lastRenderedPageBreak/>
        <w:t>Исходя из требований к результатам обучения и освоения сод</w:t>
      </w:r>
      <w:r w:rsidR="00BE5EF5">
        <w:t>ержания школьного курса истории</w:t>
      </w:r>
      <w:r w:rsidR="00CD24C0">
        <w:t>,</w:t>
      </w:r>
      <w:r w:rsidRPr="00C65B69">
        <w:t xml:space="preserve"> разработан</w:t>
      </w:r>
      <w:r w:rsidRPr="00C65B69">
        <w:rPr>
          <w:rStyle w:val="affff4"/>
        </w:rPr>
        <w:t xml:space="preserve"> </w:t>
      </w:r>
      <w:r w:rsidRPr="00B80C36">
        <w:t>аппарат ориентировки</w:t>
      </w:r>
      <w:r w:rsidRPr="00C65B69">
        <w:rPr>
          <w:rStyle w:val="affff4"/>
        </w:rPr>
        <w:t>,</w:t>
      </w:r>
      <w:r w:rsidRPr="00C65B69">
        <w:t xml:space="preserve"> включающий:</w:t>
      </w:r>
    </w:p>
    <w:p w:rsidR="00934300" w:rsidRPr="00C65B69" w:rsidRDefault="00934300" w:rsidP="00D15AFD">
      <w:pPr>
        <w:pStyle w:val="affff0"/>
        <w:numPr>
          <w:ilvl w:val="0"/>
          <w:numId w:val="78"/>
        </w:numPr>
        <w:tabs>
          <w:tab w:val="left" w:pos="360"/>
        </w:tabs>
        <w:ind w:left="-540" w:firstLine="540"/>
      </w:pPr>
      <w:r w:rsidRPr="00C65B69">
        <w:t>«Введение» (содержит рекомендации по работе с учебником, а также анкету «Я изучаю историю», заполнение которой учащимся позволит проанализировать уровень сформированности основных умений, необходимых для освоения им школьного курса истории)</w:t>
      </w:r>
      <w:r w:rsidR="00926705">
        <w:t>;</w:t>
      </w:r>
    </w:p>
    <w:p w:rsidR="00934300" w:rsidRPr="00C65B69" w:rsidRDefault="00926705" w:rsidP="00D15AFD">
      <w:pPr>
        <w:pStyle w:val="affff0"/>
        <w:numPr>
          <w:ilvl w:val="0"/>
          <w:numId w:val="78"/>
        </w:numPr>
        <w:tabs>
          <w:tab w:val="left" w:pos="360"/>
        </w:tabs>
        <w:ind w:left="-540" w:firstLine="540"/>
      </w:pPr>
      <w:r>
        <w:t>р</w:t>
      </w:r>
      <w:r w:rsidR="00934300" w:rsidRPr="00C65B69">
        <w:t>убрики, направленные на активизацию познавательной деятельности учащихся:</w:t>
      </w:r>
      <w:r w:rsidR="00BE5EF5">
        <w:t xml:space="preserve"> «Изучив эту главу, вы узнаете»</w:t>
      </w:r>
      <w:r w:rsidR="00B80C36">
        <w:t>,</w:t>
      </w:r>
      <w:r w:rsidR="00BE5EF5">
        <w:t xml:space="preserve"> </w:t>
      </w:r>
      <w:r w:rsidR="00934300" w:rsidRPr="00C65B69">
        <w:t>«Лента времени» (</w:t>
      </w:r>
      <w:r w:rsidR="00BE5EF5">
        <w:t>6 класс</w:t>
      </w:r>
      <w:r w:rsidR="00934300" w:rsidRPr="00C65B69">
        <w:t>), «Хроноло</w:t>
      </w:r>
      <w:r w:rsidR="00B80C36">
        <w:t>гия событий» (</w:t>
      </w:r>
      <w:r w:rsidR="00BE5EF5">
        <w:t>7 класс</w:t>
      </w:r>
      <w:r w:rsidR="00B80C36">
        <w:t xml:space="preserve">), </w:t>
      </w:r>
      <w:r w:rsidR="00934300" w:rsidRPr="00C65B69">
        <w:t>«Изучаем источник»</w:t>
      </w:r>
      <w:r w:rsidR="00B80C36">
        <w:t>,</w:t>
      </w:r>
      <w:r w:rsidR="00C71127">
        <w:t xml:space="preserve"> «Мнение историка»;</w:t>
      </w:r>
    </w:p>
    <w:p w:rsidR="00934300" w:rsidRPr="00C65B69" w:rsidRDefault="00926705" w:rsidP="00D15AFD">
      <w:pPr>
        <w:pStyle w:val="affff0"/>
        <w:numPr>
          <w:ilvl w:val="0"/>
          <w:numId w:val="78"/>
        </w:numPr>
        <w:tabs>
          <w:tab w:val="left" w:pos="360"/>
        </w:tabs>
        <w:ind w:left="-540" w:firstLine="540"/>
      </w:pPr>
      <w:r>
        <w:t>р</w:t>
      </w:r>
      <w:r w:rsidR="00B80C36">
        <w:t>убрика</w:t>
      </w:r>
      <w:r w:rsidR="00036CBA">
        <w:t xml:space="preserve"> </w:t>
      </w:r>
      <w:r w:rsidR="00B80C36">
        <w:t xml:space="preserve">«Словарь» </w:t>
      </w:r>
      <w:r w:rsidR="00934300" w:rsidRPr="00C65B69">
        <w:t>раскрывает в систематизированном виде сущность основных понятий и терминов, изучаемых в курсе истории России</w:t>
      </w:r>
      <w:r>
        <w:t>;</w:t>
      </w:r>
    </w:p>
    <w:p w:rsidR="00934300" w:rsidRPr="00C65B69" w:rsidRDefault="00934300" w:rsidP="00D15AFD">
      <w:pPr>
        <w:pStyle w:val="affff0"/>
        <w:numPr>
          <w:ilvl w:val="0"/>
          <w:numId w:val="78"/>
        </w:numPr>
        <w:tabs>
          <w:tab w:val="left" w:pos="360"/>
        </w:tabs>
        <w:ind w:left="-540" w:firstLine="540"/>
      </w:pPr>
      <w:r w:rsidRPr="00C65B69">
        <w:t>«Памятки» (содержат алгоритмы формирования и развития ведущих умений учащихся при изучении курса истории основной школы, что является одним из инструментов достижения метапредметных и предметных результатов).</w:t>
      </w:r>
    </w:p>
    <w:p w:rsidR="00934300" w:rsidRPr="00C65B69" w:rsidRDefault="00934300" w:rsidP="00196300">
      <w:pPr>
        <w:pStyle w:val="affff0"/>
        <w:ind w:left="-540" w:firstLine="540"/>
      </w:pPr>
      <w:r w:rsidRPr="00C65B69">
        <w:t>Умение</w:t>
      </w:r>
      <w:r w:rsidRPr="00C65B69">
        <w:rPr>
          <w:rStyle w:val="affff5"/>
          <w:spacing w:val="-1"/>
        </w:rPr>
        <w:t xml:space="preserve"> </w:t>
      </w:r>
      <w:r w:rsidRPr="00B80C36">
        <w:t>формулировать, аргументировать и отстаивать сво</w:t>
      </w:r>
      <w:r w:rsidR="00D67DEB">
        <w:t>е</w:t>
      </w:r>
      <w:r w:rsidRPr="00B80C36">
        <w:t xml:space="preserve"> мнение</w:t>
      </w:r>
      <w:r w:rsidRPr="00C65B69">
        <w:t xml:space="preserve"> </w:t>
      </w:r>
      <w:r w:rsidR="00CD24C0">
        <w:t xml:space="preserve">формируется </w:t>
      </w:r>
      <w:r w:rsidRPr="00C65B69">
        <w:t>многими заданиями, помещ</w:t>
      </w:r>
      <w:r w:rsidR="00D67DEB">
        <w:t>е</w:t>
      </w:r>
      <w:r w:rsidRPr="00C65B69">
        <w:t>нными в конце параграфов, а также в рубриках «Точка зрения», «Давайте обсудим», «Изучаем источник».</w:t>
      </w:r>
    </w:p>
    <w:p w:rsidR="00934300" w:rsidRDefault="00036CBA" w:rsidP="00196300">
      <w:pPr>
        <w:pStyle w:val="affff0"/>
        <w:ind w:left="-540" w:firstLine="540"/>
      </w:pPr>
      <w:r>
        <w:t xml:space="preserve"> </w:t>
      </w:r>
    </w:p>
    <w:p w:rsidR="00B80C36" w:rsidRDefault="00B80C36" w:rsidP="00196300">
      <w:pPr>
        <w:pStyle w:val="affff0"/>
        <w:ind w:left="-540" w:firstLine="540"/>
      </w:pPr>
    </w:p>
    <w:p w:rsidR="00302290" w:rsidRDefault="006A0F0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25" w:name="_Toc316548621"/>
      <w:r>
        <w:rPr>
          <w:i w:val="0"/>
          <w:sz w:val="32"/>
          <w:szCs w:val="32"/>
        </w:rPr>
        <w:t>«</w:t>
      </w:r>
      <w:r w:rsidR="00D5281C">
        <w:rPr>
          <w:i w:val="0"/>
          <w:sz w:val="32"/>
          <w:szCs w:val="32"/>
        </w:rPr>
        <w:t>Всеобщ</w:t>
      </w:r>
      <w:r w:rsidR="007B5150">
        <w:rPr>
          <w:i w:val="0"/>
          <w:sz w:val="32"/>
          <w:szCs w:val="32"/>
        </w:rPr>
        <w:t>ая</w:t>
      </w:r>
      <w:r w:rsidR="00D5281C">
        <w:rPr>
          <w:i w:val="0"/>
          <w:sz w:val="32"/>
          <w:szCs w:val="32"/>
        </w:rPr>
        <w:t xml:space="preserve"> истори</w:t>
      </w:r>
      <w:r w:rsidR="007B5150">
        <w:rPr>
          <w:i w:val="0"/>
          <w:sz w:val="32"/>
          <w:szCs w:val="32"/>
        </w:rPr>
        <w:t>я</w:t>
      </w:r>
      <w:r w:rsidR="00524A78">
        <w:rPr>
          <w:i w:val="0"/>
          <w:sz w:val="32"/>
          <w:szCs w:val="32"/>
        </w:rPr>
        <w:t xml:space="preserve">», </w:t>
      </w:r>
      <w:r w:rsidR="008E11FD">
        <w:rPr>
          <w:i w:val="0"/>
          <w:sz w:val="32"/>
          <w:szCs w:val="32"/>
        </w:rPr>
        <w:t>5–</w:t>
      </w:r>
      <w:r w:rsidR="00122CF9">
        <w:rPr>
          <w:i w:val="0"/>
          <w:sz w:val="32"/>
          <w:szCs w:val="32"/>
        </w:rPr>
        <w:t>9 классы,</w:t>
      </w:r>
      <w:r w:rsidR="00524A78">
        <w:rPr>
          <w:i w:val="0"/>
          <w:sz w:val="32"/>
          <w:szCs w:val="32"/>
        </w:rPr>
        <w:t xml:space="preserve"> </w:t>
      </w:r>
    </w:p>
    <w:p w:rsidR="00D5281C" w:rsidRDefault="006A0F0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под ред. В.С.</w:t>
      </w:r>
      <w:r w:rsidR="008E11FD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Мясникова</w:t>
      </w:r>
      <w:r w:rsidR="00D5281C">
        <w:rPr>
          <w:i w:val="0"/>
          <w:sz w:val="32"/>
          <w:szCs w:val="32"/>
        </w:rPr>
        <w:t xml:space="preserve"> </w:t>
      </w:r>
      <w:bookmarkEnd w:id="25"/>
    </w:p>
    <w:p w:rsidR="00F443C3" w:rsidRPr="00C65B69" w:rsidRDefault="00F443C3" w:rsidP="000F69A2">
      <w:pPr>
        <w:pStyle w:val="affff0"/>
        <w:ind w:left="-540" w:firstLine="540"/>
        <w:outlineLvl w:val="2"/>
      </w:pPr>
    </w:p>
    <w:p w:rsidR="009D589E" w:rsidRDefault="00DE4342" w:rsidP="009D589E">
      <w:pPr>
        <w:pStyle w:val="affff0"/>
        <w:ind w:left="-567" w:firstLine="567"/>
        <w:rPr>
          <w:lang w:eastAsia="ru-RU"/>
        </w:rPr>
      </w:pPr>
      <w:r>
        <w:t xml:space="preserve"> </w:t>
      </w:r>
      <w:r w:rsidR="005D4D7F">
        <w:rPr>
          <w:lang w:eastAsia="ru-RU"/>
        </w:rPr>
        <w:t>Рабочие программы по к</w:t>
      </w:r>
      <w:r w:rsidR="00D5281C">
        <w:rPr>
          <w:lang w:eastAsia="ru-RU"/>
        </w:rPr>
        <w:t>урсу «Всеобщая история»</w:t>
      </w:r>
      <w:r w:rsidR="007B5150">
        <w:rPr>
          <w:lang w:eastAsia="ru-RU"/>
        </w:rPr>
        <w:t xml:space="preserve"> </w:t>
      </w:r>
      <w:r w:rsidR="00BE5EF5">
        <w:rPr>
          <w:lang w:eastAsia="ru-RU"/>
        </w:rPr>
        <w:t xml:space="preserve">для 5–9 классов </w:t>
      </w:r>
      <w:r w:rsidR="009D589E">
        <w:rPr>
          <w:lang w:eastAsia="ru-RU"/>
        </w:rPr>
        <w:t>под ред.</w:t>
      </w:r>
    </w:p>
    <w:p w:rsidR="005D4D7F" w:rsidRDefault="007B5150" w:rsidP="009D589E">
      <w:pPr>
        <w:pStyle w:val="affff0"/>
        <w:ind w:left="-567" w:firstLine="567"/>
        <w:rPr>
          <w:lang w:eastAsia="ru-RU"/>
        </w:rPr>
      </w:pPr>
      <w:r>
        <w:rPr>
          <w:lang w:eastAsia="ru-RU"/>
        </w:rPr>
        <w:t>В.С. Мясникова</w:t>
      </w:r>
      <w:r w:rsidR="00D5281C">
        <w:rPr>
          <w:lang w:eastAsia="ru-RU"/>
        </w:rPr>
        <w:t xml:space="preserve"> </w:t>
      </w:r>
      <w:r w:rsidR="00D8027B">
        <w:rPr>
          <w:lang w:eastAsia="ru-RU"/>
        </w:rPr>
        <w:t xml:space="preserve">выпускаются </w:t>
      </w:r>
      <w:r w:rsidR="00D5281C">
        <w:rPr>
          <w:lang w:eastAsia="ru-RU"/>
        </w:rPr>
        <w:t>Издательским центром «Вентана-</w:t>
      </w:r>
      <w:r w:rsidR="005D4D7F">
        <w:rPr>
          <w:lang w:eastAsia="ru-RU"/>
        </w:rPr>
        <w:t>Граф».</w:t>
      </w:r>
      <w:r w:rsidR="00036CBA">
        <w:rPr>
          <w:lang w:eastAsia="ru-RU"/>
        </w:rPr>
        <w:t xml:space="preserve"> </w:t>
      </w:r>
    </w:p>
    <w:p w:rsidR="0002792A" w:rsidRDefault="00036CBA" w:rsidP="00D5281C">
      <w:pPr>
        <w:pStyle w:val="affff0"/>
        <w:ind w:left="-540" w:firstLine="540"/>
        <w:rPr>
          <w:lang w:eastAsia="ru-RU"/>
        </w:rPr>
      </w:pPr>
      <w:r>
        <w:rPr>
          <w:lang w:eastAsia="ru-RU"/>
        </w:rPr>
        <w:t xml:space="preserve"> </w:t>
      </w:r>
      <w:r w:rsidR="005D4D7F">
        <w:rPr>
          <w:lang w:eastAsia="ru-RU"/>
        </w:rPr>
        <w:t>З</w:t>
      </w:r>
      <w:r w:rsidR="005D4D7F" w:rsidRPr="006B4FB8">
        <w:rPr>
          <w:lang w:eastAsia="ru-RU"/>
        </w:rPr>
        <w:t>аверш</w:t>
      </w:r>
      <w:r w:rsidR="00D67DEB">
        <w:rPr>
          <w:lang w:eastAsia="ru-RU"/>
        </w:rPr>
        <w:t>е</w:t>
      </w:r>
      <w:r w:rsidR="005D4D7F" w:rsidRPr="006B4FB8">
        <w:rPr>
          <w:lang w:eastAsia="ru-RU"/>
        </w:rPr>
        <w:t>нна</w:t>
      </w:r>
      <w:r w:rsidR="005D4D7F">
        <w:t xml:space="preserve">я предметная линия учебников по </w:t>
      </w:r>
      <w:r w:rsidR="005D4D7F" w:rsidRPr="006B4FB8">
        <w:rPr>
          <w:lang w:eastAsia="ru-RU"/>
        </w:rPr>
        <w:t>всеобщей истории для 5</w:t>
      </w:r>
      <w:r w:rsidR="00D5281C">
        <w:rPr>
          <w:lang w:eastAsia="ru-RU"/>
        </w:rPr>
        <w:t>–</w:t>
      </w:r>
      <w:r w:rsidR="005D4D7F" w:rsidRPr="006B4FB8">
        <w:rPr>
          <w:lang w:eastAsia="ru-RU"/>
        </w:rPr>
        <w:t>9 классов</w:t>
      </w:r>
      <w:r w:rsidR="00DE4342">
        <w:rPr>
          <w:lang w:eastAsia="ru-RU"/>
        </w:rPr>
        <w:t xml:space="preserve"> </w:t>
      </w:r>
      <w:r w:rsidR="005D4D7F" w:rsidRPr="006B4FB8">
        <w:rPr>
          <w:lang w:eastAsia="ru-RU"/>
        </w:rPr>
        <w:t xml:space="preserve">разработана в соответствии с требованиями к результатам освоения основной образовательной программы основного общего образования, которые </w:t>
      </w:r>
      <w:r w:rsidR="00B71B38">
        <w:rPr>
          <w:lang w:eastAsia="ru-RU"/>
        </w:rPr>
        <w:t xml:space="preserve">определены </w:t>
      </w:r>
      <w:r w:rsidR="00BE5EF5">
        <w:rPr>
          <w:lang w:eastAsia="ru-RU"/>
        </w:rPr>
        <w:t>ф</w:t>
      </w:r>
      <w:r w:rsidR="00B71B38">
        <w:rPr>
          <w:lang w:eastAsia="ru-RU"/>
        </w:rPr>
        <w:t>едеральным</w:t>
      </w:r>
      <w:r>
        <w:rPr>
          <w:lang w:eastAsia="ru-RU"/>
        </w:rPr>
        <w:t xml:space="preserve"> </w:t>
      </w:r>
      <w:r w:rsidR="00B71B38">
        <w:rPr>
          <w:lang w:eastAsia="ru-RU"/>
        </w:rPr>
        <w:t>государственным</w:t>
      </w:r>
      <w:r>
        <w:rPr>
          <w:lang w:eastAsia="ru-RU"/>
        </w:rPr>
        <w:t xml:space="preserve"> </w:t>
      </w:r>
      <w:r w:rsidR="00B71B38">
        <w:rPr>
          <w:lang w:eastAsia="ru-RU"/>
        </w:rPr>
        <w:t>образовательным стандартом</w:t>
      </w:r>
      <w:r w:rsidR="005D4D7F">
        <w:rPr>
          <w:lang w:eastAsia="ru-RU"/>
        </w:rPr>
        <w:t>.</w:t>
      </w:r>
    </w:p>
    <w:p w:rsidR="00524A78" w:rsidRPr="006B4FB8" w:rsidRDefault="00524A78" w:rsidP="00D5281C">
      <w:pPr>
        <w:pStyle w:val="affff0"/>
        <w:ind w:left="-540" w:firstLine="540"/>
        <w:rPr>
          <w:lang w:eastAsia="ru-RU"/>
        </w:rPr>
      </w:pPr>
      <w:r>
        <w:rPr>
          <w:lang w:eastAsia="ru-RU"/>
        </w:rPr>
        <w:t>Все учебники имеют электронные версии.</w:t>
      </w:r>
    </w:p>
    <w:p w:rsidR="005D4D7F" w:rsidRPr="006B4FB8" w:rsidRDefault="005D4D7F" w:rsidP="00196300">
      <w:pPr>
        <w:pStyle w:val="affff0"/>
        <w:ind w:left="-540" w:firstLine="540"/>
      </w:pPr>
      <w:r w:rsidRPr="006B4FB8">
        <w:rPr>
          <w:lang w:eastAsia="ru-RU"/>
        </w:rPr>
        <w:t>В состав заверш</w:t>
      </w:r>
      <w:r w:rsidR="00D67DEB">
        <w:rPr>
          <w:lang w:eastAsia="ru-RU"/>
        </w:rPr>
        <w:t>е</w:t>
      </w:r>
      <w:r w:rsidRPr="006B4FB8">
        <w:rPr>
          <w:lang w:eastAsia="ru-RU"/>
        </w:rPr>
        <w:t>нной линии</w:t>
      </w:r>
      <w:r>
        <w:rPr>
          <w:lang w:eastAsia="ru-RU"/>
        </w:rPr>
        <w:t xml:space="preserve"> </w:t>
      </w:r>
      <w:r w:rsidRPr="006B4FB8">
        <w:rPr>
          <w:lang w:eastAsia="ru-RU"/>
        </w:rPr>
        <w:t>входят</w:t>
      </w:r>
      <w:r w:rsidR="00036CBA">
        <w:rPr>
          <w:lang w:eastAsia="ru-RU"/>
        </w:rPr>
        <w:t xml:space="preserve"> </w:t>
      </w:r>
      <w:r w:rsidRPr="006B4FB8">
        <w:rPr>
          <w:lang w:eastAsia="ru-RU"/>
        </w:rPr>
        <w:t>учебники:</w:t>
      </w:r>
    </w:p>
    <w:p w:rsidR="005D4D7F" w:rsidRPr="006B4FB8" w:rsidRDefault="005D4D7F" w:rsidP="00196300">
      <w:pPr>
        <w:pStyle w:val="affff0"/>
        <w:ind w:left="-540" w:firstLine="540"/>
      </w:pPr>
      <w:r w:rsidRPr="006B4FB8">
        <w:rPr>
          <w:lang w:eastAsia="ru-RU"/>
        </w:rPr>
        <w:lastRenderedPageBreak/>
        <w:t>«Истор</w:t>
      </w:r>
      <w:r w:rsidR="0050429B">
        <w:rPr>
          <w:lang w:eastAsia="ru-RU"/>
        </w:rPr>
        <w:t>ия. Введение в историю»</w:t>
      </w:r>
      <w:r w:rsidR="009D589E">
        <w:rPr>
          <w:lang w:eastAsia="ru-RU"/>
        </w:rPr>
        <w:t>,</w:t>
      </w:r>
      <w:r w:rsidR="0050429B">
        <w:rPr>
          <w:lang w:eastAsia="ru-RU"/>
        </w:rPr>
        <w:t xml:space="preserve"> 5 класс, а</w:t>
      </w:r>
      <w:r w:rsidR="00D5281C">
        <w:rPr>
          <w:lang w:eastAsia="ru-RU"/>
        </w:rPr>
        <w:t>втор:</w:t>
      </w:r>
      <w:r w:rsidRPr="00862DF9">
        <w:rPr>
          <w:lang w:eastAsia="ru-RU"/>
        </w:rPr>
        <w:t xml:space="preserve"> </w:t>
      </w:r>
      <w:r w:rsidRPr="006B4FB8">
        <w:rPr>
          <w:lang w:eastAsia="ru-RU"/>
        </w:rPr>
        <w:t>А.Н.</w:t>
      </w:r>
      <w:r w:rsidR="00D5281C">
        <w:rPr>
          <w:lang w:eastAsia="ru-RU"/>
        </w:rPr>
        <w:t xml:space="preserve"> </w:t>
      </w:r>
      <w:r w:rsidRPr="006B4FB8">
        <w:rPr>
          <w:lang w:eastAsia="ru-RU"/>
        </w:rPr>
        <w:t>Майков</w:t>
      </w:r>
      <w:r w:rsidR="00C34C53">
        <w:rPr>
          <w:lang w:eastAsia="ru-RU"/>
        </w:rPr>
        <w:t>;</w:t>
      </w:r>
    </w:p>
    <w:p w:rsidR="005D4D7F" w:rsidRPr="006B4FB8" w:rsidRDefault="00524A78" w:rsidP="00196300">
      <w:pPr>
        <w:pStyle w:val="affff0"/>
        <w:ind w:left="-540" w:firstLine="540"/>
      </w:pPr>
      <w:r>
        <w:rPr>
          <w:lang w:eastAsia="ru-RU"/>
        </w:rPr>
        <w:t xml:space="preserve"> </w:t>
      </w:r>
      <w:r w:rsidR="005D4D7F" w:rsidRPr="006B4FB8">
        <w:rPr>
          <w:lang w:eastAsia="ru-RU"/>
        </w:rPr>
        <w:t>«История Древнего мира»</w:t>
      </w:r>
      <w:r w:rsidR="009D589E">
        <w:rPr>
          <w:lang w:eastAsia="ru-RU"/>
        </w:rPr>
        <w:t>,</w:t>
      </w:r>
      <w:r w:rsidR="005D4D7F" w:rsidRPr="006B4FB8">
        <w:rPr>
          <w:lang w:eastAsia="ru-RU"/>
        </w:rPr>
        <w:t xml:space="preserve"> 5 класс</w:t>
      </w:r>
      <w:r w:rsidR="0050429B">
        <w:rPr>
          <w:lang w:eastAsia="ru-RU"/>
        </w:rPr>
        <w:t>, а</w:t>
      </w:r>
      <w:r w:rsidR="00D5281C">
        <w:rPr>
          <w:lang w:eastAsia="ru-RU"/>
        </w:rPr>
        <w:t xml:space="preserve">вторы: </w:t>
      </w:r>
      <w:r w:rsidR="005D4D7F" w:rsidRPr="006B4FB8">
        <w:rPr>
          <w:lang w:eastAsia="ru-RU"/>
        </w:rPr>
        <w:t>Т.П.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Андреевская, М.В.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Белкин, Э.В.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Ванина</w:t>
      </w:r>
      <w:r w:rsidR="0050429B">
        <w:rPr>
          <w:lang w:eastAsia="ru-RU"/>
        </w:rPr>
        <w:t>,</w:t>
      </w:r>
      <w:r w:rsidR="00036CBA">
        <w:rPr>
          <w:lang w:eastAsia="ru-RU"/>
        </w:rPr>
        <w:t xml:space="preserve"> </w:t>
      </w:r>
      <w:r w:rsidR="00C34C53">
        <w:rPr>
          <w:lang w:eastAsia="ru-RU"/>
        </w:rPr>
        <w:t>под ред.</w:t>
      </w:r>
      <w:r w:rsidR="005D4D7F" w:rsidRPr="006B4FB8">
        <w:rPr>
          <w:lang w:eastAsia="ru-RU"/>
        </w:rPr>
        <w:t xml:space="preserve"> В.С.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Мясникова</w:t>
      </w:r>
      <w:r w:rsidR="00C34C53">
        <w:rPr>
          <w:lang w:eastAsia="ru-RU"/>
        </w:rPr>
        <w:t>;</w:t>
      </w:r>
    </w:p>
    <w:p w:rsidR="005D4D7F" w:rsidRPr="006B4FB8" w:rsidRDefault="00524A78" w:rsidP="00196300">
      <w:pPr>
        <w:pStyle w:val="affff0"/>
        <w:ind w:left="-540" w:firstLine="540"/>
      </w:pPr>
      <w:r>
        <w:rPr>
          <w:lang w:eastAsia="ru-RU"/>
        </w:rPr>
        <w:t xml:space="preserve"> </w:t>
      </w:r>
      <w:r w:rsidR="005D4D7F" w:rsidRPr="006B4FB8">
        <w:rPr>
          <w:lang w:eastAsia="ru-RU"/>
        </w:rPr>
        <w:t>«История Средних веков»</w:t>
      </w:r>
      <w:r w:rsidR="009D589E">
        <w:rPr>
          <w:lang w:eastAsia="ru-RU"/>
        </w:rPr>
        <w:t>,</w:t>
      </w:r>
      <w:r w:rsidR="005D4D7F" w:rsidRPr="006B4FB8">
        <w:rPr>
          <w:lang w:eastAsia="ru-RU"/>
        </w:rPr>
        <w:t xml:space="preserve"> 6 класс</w:t>
      </w:r>
      <w:r w:rsidR="0050429B">
        <w:rPr>
          <w:lang w:eastAsia="ru-RU"/>
        </w:rPr>
        <w:t>, а</w:t>
      </w:r>
      <w:r w:rsidR="00D5281C">
        <w:rPr>
          <w:lang w:eastAsia="ru-RU"/>
        </w:rPr>
        <w:t>вторы:</w:t>
      </w:r>
      <w:r w:rsidR="005D4D7F" w:rsidRPr="00862DF9">
        <w:rPr>
          <w:lang w:eastAsia="ru-RU"/>
        </w:rPr>
        <w:t xml:space="preserve"> </w:t>
      </w:r>
      <w:r w:rsidR="005D4D7F" w:rsidRPr="006B4FB8">
        <w:rPr>
          <w:lang w:eastAsia="ru-RU"/>
        </w:rPr>
        <w:t>Л.В.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Искровская, С.Е.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Федоров, Ю.В.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Гурьянова</w:t>
      </w:r>
      <w:r w:rsidR="0050429B">
        <w:rPr>
          <w:lang w:eastAsia="ru-RU"/>
        </w:rPr>
        <w:t>,</w:t>
      </w:r>
      <w:r w:rsidR="00036CBA">
        <w:rPr>
          <w:lang w:eastAsia="ru-RU"/>
        </w:rPr>
        <w:t xml:space="preserve"> </w:t>
      </w:r>
      <w:r w:rsidR="00C34C53">
        <w:rPr>
          <w:lang w:eastAsia="ru-RU"/>
        </w:rPr>
        <w:t>под ред.</w:t>
      </w:r>
      <w:r w:rsidR="005D4D7F" w:rsidRPr="006B4FB8">
        <w:rPr>
          <w:lang w:eastAsia="ru-RU"/>
        </w:rPr>
        <w:t xml:space="preserve"> В.С.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Мясникова</w:t>
      </w:r>
      <w:r w:rsidR="00C34C53">
        <w:rPr>
          <w:lang w:eastAsia="ru-RU"/>
        </w:rPr>
        <w:t>;</w:t>
      </w:r>
    </w:p>
    <w:p w:rsidR="005D4D7F" w:rsidRPr="006B4FB8" w:rsidRDefault="00524A78" w:rsidP="00196300">
      <w:pPr>
        <w:pStyle w:val="affff0"/>
        <w:ind w:left="-540" w:firstLine="540"/>
      </w:pPr>
      <w:r>
        <w:rPr>
          <w:lang w:eastAsia="ru-RU"/>
        </w:rPr>
        <w:t xml:space="preserve"> </w:t>
      </w:r>
      <w:r w:rsidR="005D4D7F" w:rsidRPr="006B4FB8">
        <w:rPr>
          <w:lang w:eastAsia="ru-RU"/>
        </w:rPr>
        <w:t>«Всеобщая история»</w:t>
      </w:r>
      <w:r w:rsidR="009D589E">
        <w:rPr>
          <w:lang w:eastAsia="ru-RU"/>
        </w:rPr>
        <w:t>,</w:t>
      </w:r>
      <w:r w:rsidR="005D4D7F" w:rsidRPr="006B4FB8">
        <w:rPr>
          <w:lang w:eastAsia="ru-RU"/>
        </w:rPr>
        <w:t xml:space="preserve"> 7 класс</w:t>
      </w:r>
      <w:r w:rsidR="0050429B">
        <w:rPr>
          <w:lang w:eastAsia="ru-RU"/>
        </w:rPr>
        <w:t>, а</w:t>
      </w:r>
      <w:r w:rsidR="00D5281C">
        <w:rPr>
          <w:lang w:eastAsia="ru-RU"/>
        </w:rPr>
        <w:t xml:space="preserve">вторы: </w:t>
      </w:r>
      <w:r w:rsidR="005D4D7F">
        <w:rPr>
          <w:lang w:eastAsia="ru-RU"/>
        </w:rPr>
        <w:t>В.В.</w:t>
      </w:r>
      <w:r w:rsidR="00D5281C">
        <w:rPr>
          <w:lang w:eastAsia="ru-RU"/>
        </w:rPr>
        <w:t xml:space="preserve"> </w:t>
      </w:r>
      <w:r w:rsidR="005D4D7F">
        <w:rPr>
          <w:lang w:eastAsia="ru-RU"/>
        </w:rPr>
        <w:t>Носков, Т.П.</w:t>
      </w:r>
      <w:r w:rsidR="00D5281C">
        <w:rPr>
          <w:lang w:eastAsia="ru-RU"/>
        </w:rPr>
        <w:t xml:space="preserve"> </w:t>
      </w:r>
      <w:r w:rsidR="005D4D7F">
        <w:rPr>
          <w:lang w:eastAsia="ru-RU"/>
        </w:rPr>
        <w:t>Андреевская</w:t>
      </w:r>
      <w:r w:rsidR="0050429B">
        <w:rPr>
          <w:lang w:eastAsia="ru-RU"/>
        </w:rPr>
        <w:t>, под ред. В.С.Мясникова</w:t>
      </w:r>
      <w:r w:rsidR="00C34C53">
        <w:rPr>
          <w:lang w:eastAsia="ru-RU"/>
        </w:rPr>
        <w:t>;</w:t>
      </w:r>
    </w:p>
    <w:p w:rsidR="005D4D7F" w:rsidRPr="006B4FB8" w:rsidRDefault="00524A78" w:rsidP="00196300">
      <w:pPr>
        <w:pStyle w:val="affff0"/>
        <w:ind w:left="-540" w:firstLine="540"/>
      </w:pPr>
      <w:r>
        <w:rPr>
          <w:lang w:eastAsia="ru-RU"/>
        </w:rPr>
        <w:t xml:space="preserve"> </w:t>
      </w:r>
      <w:r w:rsidR="005D4D7F" w:rsidRPr="006B4FB8">
        <w:rPr>
          <w:lang w:eastAsia="ru-RU"/>
        </w:rPr>
        <w:t>«Всеобщая история»</w:t>
      </w:r>
      <w:r w:rsidR="009D589E">
        <w:rPr>
          <w:lang w:eastAsia="ru-RU"/>
        </w:rPr>
        <w:t>,</w:t>
      </w:r>
      <w:r w:rsidR="005D4D7F" w:rsidRPr="006B4FB8">
        <w:rPr>
          <w:lang w:eastAsia="ru-RU"/>
        </w:rPr>
        <w:t xml:space="preserve"> 8 класс</w:t>
      </w:r>
      <w:r w:rsidR="0050429B">
        <w:rPr>
          <w:lang w:eastAsia="ru-RU"/>
        </w:rPr>
        <w:t>, а</w:t>
      </w:r>
      <w:r w:rsidR="00D5281C">
        <w:rPr>
          <w:lang w:eastAsia="ru-RU"/>
        </w:rPr>
        <w:t xml:space="preserve">вторы: </w:t>
      </w:r>
      <w:r w:rsidR="005D4D7F" w:rsidRPr="006B4FB8">
        <w:rPr>
          <w:lang w:eastAsia="ru-RU"/>
        </w:rPr>
        <w:t>В.В.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Носков, Т.П.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Андреевская</w:t>
      </w:r>
      <w:r w:rsidR="0050429B">
        <w:rPr>
          <w:lang w:eastAsia="ru-RU"/>
        </w:rPr>
        <w:t>, под ред. В.С.Мясникова</w:t>
      </w:r>
      <w:r w:rsidR="00C34C53">
        <w:rPr>
          <w:lang w:eastAsia="ru-RU"/>
        </w:rPr>
        <w:t>;</w:t>
      </w:r>
      <w:r w:rsidR="005D4D7F" w:rsidRPr="006B4FB8">
        <w:rPr>
          <w:lang w:eastAsia="ru-RU"/>
        </w:rPr>
        <w:t xml:space="preserve"> </w:t>
      </w:r>
    </w:p>
    <w:p w:rsidR="0002792A" w:rsidRPr="006B4FB8" w:rsidRDefault="00524A78" w:rsidP="00D5281C">
      <w:pPr>
        <w:pStyle w:val="affff0"/>
        <w:ind w:left="-540" w:firstLine="540"/>
        <w:rPr>
          <w:lang w:eastAsia="ru-RU"/>
        </w:rPr>
      </w:pPr>
      <w:r>
        <w:rPr>
          <w:lang w:eastAsia="ru-RU"/>
        </w:rPr>
        <w:t xml:space="preserve"> </w:t>
      </w:r>
      <w:r w:rsidR="005D4D7F" w:rsidRPr="006B4FB8">
        <w:rPr>
          <w:lang w:eastAsia="ru-RU"/>
        </w:rPr>
        <w:t>«Всеобщая история»</w:t>
      </w:r>
      <w:r w:rsidR="009D589E">
        <w:rPr>
          <w:lang w:eastAsia="ru-RU"/>
        </w:rPr>
        <w:t>,</w:t>
      </w:r>
      <w:r w:rsidR="005D4D7F" w:rsidRPr="006B4FB8">
        <w:rPr>
          <w:lang w:eastAsia="ru-RU"/>
        </w:rPr>
        <w:t xml:space="preserve"> 9 класс</w:t>
      </w:r>
      <w:r w:rsidR="0050429B">
        <w:rPr>
          <w:lang w:eastAsia="ru-RU"/>
        </w:rPr>
        <w:t>, а</w:t>
      </w:r>
      <w:r w:rsidR="00D5281C">
        <w:rPr>
          <w:lang w:eastAsia="ru-RU"/>
        </w:rPr>
        <w:t>вторы:</w:t>
      </w:r>
      <w:r w:rsidR="005D4D7F" w:rsidRPr="006B4FB8">
        <w:rPr>
          <w:lang w:eastAsia="ru-RU"/>
        </w:rPr>
        <w:t xml:space="preserve"> В.Л.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Хейфец, Л.С.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Хейфец, К.М.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Северинов</w:t>
      </w:r>
      <w:r w:rsidR="0050429B">
        <w:rPr>
          <w:lang w:eastAsia="ru-RU"/>
        </w:rPr>
        <w:t>,</w:t>
      </w:r>
      <w:r w:rsidR="005D4D7F" w:rsidRPr="006B4FB8">
        <w:rPr>
          <w:lang w:eastAsia="ru-RU"/>
        </w:rPr>
        <w:t xml:space="preserve"> под ред</w:t>
      </w:r>
      <w:r w:rsidR="0050429B">
        <w:rPr>
          <w:lang w:eastAsia="ru-RU"/>
        </w:rPr>
        <w:t>.</w:t>
      </w:r>
      <w:r w:rsidR="00DE4342">
        <w:rPr>
          <w:lang w:eastAsia="ru-RU"/>
        </w:rPr>
        <w:t xml:space="preserve"> </w:t>
      </w:r>
      <w:r w:rsidR="005D4D7F" w:rsidRPr="006B4FB8">
        <w:rPr>
          <w:lang w:eastAsia="ru-RU"/>
        </w:rPr>
        <w:t>В.С.</w:t>
      </w:r>
      <w:r w:rsidR="00D5281C">
        <w:rPr>
          <w:lang w:eastAsia="ru-RU"/>
        </w:rPr>
        <w:t xml:space="preserve"> </w:t>
      </w:r>
      <w:r w:rsidR="005D4D7F" w:rsidRPr="006B4FB8">
        <w:rPr>
          <w:lang w:eastAsia="ru-RU"/>
        </w:rPr>
        <w:t>Мясникова.</w:t>
      </w:r>
    </w:p>
    <w:p w:rsidR="005D4D7F" w:rsidRDefault="005D4D7F" w:rsidP="00196300">
      <w:pPr>
        <w:pStyle w:val="affff0"/>
        <w:ind w:left="-540" w:firstLine="540"/>
        <w:rPr>
          <w:lang w:eastAsia="ru-RU"/>
        </w:rPr>
      </w:pPr>
      <w:r w:rsidRPr="006B4FB8">
        <w:rPr>
          <w:lang w:eastAsia="ru-RU"/>
        </w:rPr>
        <w:t>Учебники раскрывают базовые компоненты</w:t>
      </w:r>
      <w:r w:rsidRPr="006B4FB8">
        <w:rPr>
          <w:rStyle w:val="affff4"/>
        </w:rPr>
        <w:t xml:space="preserve"> </w:t>
      </w:r>
      <w:r w:rsidRPr="00B71B38">
        <w:t>содержания</w:t>
      </w:r>
      <w:r w:rsidRPr="006B4FB8">
        <w:rPr>
          <w:lang w:eastAsia="ru-RU"/>
        </w:rPr>
        <w:t xml:space="preserve"> школьного исторического образования: экономику, политику, социокультурную и военную историю, что способствует формированию у учащихся системных знаний о прошлом своей страны. </w:t>
      </w:r>
    </w:p>
    <w:p w:rsidR="005417B0" w:rsidRPr="006B4FB8" w:rsidRDefault="005417B0" w:rsidP="00196300">
      <w:pPr>
        <w:pStyle w:val="affff0"/>
        <w:ind w:left="-540" w:firstLine="540"/>
        <w:rPr>
          <w:lang w:eastAsia="ru-RU"/>
        </w:rPr>
      </w:pPr>
      <w:r>
        <w:rPr>
          <w:lang w:eastAsia="ru-RU"/>
        </w:rPr>
        <w:t>Компоновка учебного материала в учебниках осуществляется по страноведческому и хронологическому принципам.</w:t>
      </w:r>
    </w:p>
    <w:p w:rsidR="005D4D7F" w:rsidRPr="006B4FB8" w:rsidRDefault="005D4D7F" w:rsidP="00196300">
      <w:pPr>
        <w:pStyle w:val="affff0"/>
        <w:ind w:left="-540" w:firstLine="540"/>
      </w:pPr>
      <w:r w:rsidRPr="006B4FB8">
        <w:rPr>
          <w:lang w:eastAsia="ru-RU"/>
        </w:rPr>
        <w:t xml:space="preserve">В содержании каждого учебника осуществляется принцип гуманизации истории через включение материала о выдающихся исторических персоналиях, о типологических представителях различных социальных групп в разные исторические периоды, об общечеловеческих ценностях и культурных традициях. </w:t>
      </w:r>
    </w:p>
    <w:p w:rsidR="005D4D7F" w:rsidRPr="006B4FB8" w:rsidRDefault="00B71B38" w:rsidP="00196300">
      <w:pPr>
        <w:pStyle w:val="affff0"/>
        <w:ind w:left="-540" w:firstLine="540"/>
      </w:pPr>
      <w:r>
        <w:rPr>
          <w:lang w:eastAsia="ru-RU"/>
        </w:rPr>
        <w:t>Исторический</w:t>
      </w:r>
      <w:r w:rsidR="00036CBA">
        <w:rPr>
          <w:lang w:eastAsia="ru-RU"/>
        </w:rPr>
        <w:t xml:space="preserve"> </w:t>
      </w:r>
      <w:r>
        <w:rPr>
          <w:lang w:eastAsia="ru-RU"/>
        </w:rPr>
        <w:t>материал дифференцируется</w:t>
      </w:r>
      <w:r w:rsidR="00036CBA">
        <w:rPr>
          <w:lang w:eastAsia="ru-RU"/>
        </w:rPr>
        <w:t xml:space="preserve"> </w:t>
      </w:r>
      <w:r w:rsidR="005D4D7F" w:rsidRPr="006B4FB8">
        <w:rPr>
          <w:lang w:eastAsia="ru-RU"/>
        </w:rPr>
        <w:t xml:space="preserve">на основной (обязательный для изучения всеми учащимися) и дополнительный (конкретизирующий и расширяющий основной материал). </w:t>
      </w:r>
    </w:p>
    <w:p w:rsidR="005D4D7F" w:rsidRPr="006B4FB8" w:rsidRDefault="005D4D7F" w:rsidP="00196300">
      <w:pPr>
        <w:pStyle w:val="affff0"/>
        <w:ind w:left="-540" w:firstLine="540"/>
      </w:pPr>
      <w:r w:rsidRPr="006B4FB8">
        <w:rPr>
          <w:lang w:eastAsia="ru-RU"/>
        </w:rPr>
        <w:t xml:space="preserve">В целях адаптации изучаемого исторического содержания в учебниках используются таблицы, анализ которых позволяет учащимся лучше запомнить материал, выявить общие черты и специфику тех или иных явлений, событий, процессов. </w:t>
      </w:r>
    </w:p>
    <w:p w:rsidR="005D4D7F" w:rsidRPr="006B4FB8" w:rsidRDefault="00036CBA" w:rsidP="00196300">
      <w:pPr>
        <w:pStyle w:val="affff0"/>
        <w:ind w:left="-540" w:firstLine="540"/>
      </w:pPr>
      <w:r>
        <w:rPr>
          <w:lang w:eastAsia="ru-RU"/>
        </w:rPr>
        <w:t xml:space="preserve"> </w:t>
      </w:r>
      <w:r w:rsidR="005D4D7F" w:rsidRPr="006B4FB8">
        <w:rPr>
          <w:lang w:eastAsia="ru-RU"/>
        </w:rPr>
        <w:t xml:space="preserve">В качестве одного из важнейших средств формирования критического мышления </w:t>
      </w:r>
      <w:r w:rsidR="00C34C53">
        <w:rPr>
          <w:lang w:eastAsia="ru-RU"/>
        </w:rPr>
        <w:t>обучаю</w:t>
      </w:r>
      <w:r w:rsidR="005D4D7F" w:rsidRPr="006B4FB8">
        <w:rPr>
          <w:lang w:eastAsia="ru-RU"/>
        </w:rPr>
        <w:t xml:space="preserve">щихся, развития их аналитико-синтетических умений в </w:t>
      </w:r>
      <w:r w:rsidR="005D4D7F" w:rsidRPr="006B4FB8">
        <w:rPr>
          <w:lang w:eastAsia="ru-RU"/>
        </w:rPr>
        <w:lastRenderedPageBreak/>
        <w:t>сод</w:t>
      </w:r>
      <w:r w:rsidR="00C34C53">
        <w:rPr>
          <w:lang w:eastAsia="ru-RU"/>
        </w:rPr>
        <w:t xml:space="preserve">ержании учебников используются </w:t>
      </w:r>
      <w:r w:rsidR="005D4D7F" w:rsidRPr="006B4FB8">
        <w:rPr>
          <w:lang w:eastAsia="ru-RU"/>
        </w:rPr>
        <w:t>альтернативные сит</w:t>
      </w:r>
      <w:r w:rsidR="00C34C53">
        <w:rPr>
          <w:lang w:eastAsia="ru-RU"/>
        </w:rPr>
        <w:t>уации</w:t>
      </w:r>
      <w:r w:rsidR="005D4D7F" w:rsidRPr="006B4FB8">
        <w:rPr>
          <w:lang w:eastAsia="ru-RU"/>
        </w:rPr>
        <w:t>, соответствующие возрастным возможностям школьников: ситуации, раскрывающие альтернативы, возникающие в ходе исторического процесса; различные оценки событий, явлений прошлого, исторических личностей.</w:t>
      </w:r>
      <w:r>
        <w:rPr>
          <w:lang w:eastAsia="ru-RU"/>
        </w:rPr>
        <w:t xml:space="preserve"> </w:t>
      </w:r>
    </w:p>
    <w:p w:rsidR="005D4D7F" w:rsidRPr="006B4FB8" w:rsidRDefault="005D4D7F" w:rsidP="00196300">
      <w:pPr>
        <w:pStyle w:val="affff0"/>
        <w:ind w:left="-540" w:firstLine="540"/>
      </w:pPr>
      <w:r w:rsidRPr="006B4FB8">
        <w:rPr>
          <w:lang w:eastAsia="ru-RU"/>
        </w:rPr>
        <w:t xml:space="preserve">Каждый учебник включает исторические источники, которые не только конкретизируют и расширяют содержание параграфов, но могут выступать в качестве основы для проведения с учащимися лабораторной работы по их изучению. </w:t>
      </w:r>
    </w:p>
    <w:p w:rsidR="005D4D7F" w:rsidRPr="006B4FB8" w:rsidRDefault="005D4D7F" w:rsidP="00196300">
      <w:pPr>
        <w:pStyle w:val="affff0"/>
        <w:ind w:left="-540" w:firstLine="540"/>
      </w:pPr>
      <w:r w:rsidRPr="006B4FB8">
        <w:rPr>
          <w:lang w:eastAsia="ru-RU"/>
        </w:rPr>
        <w:t>Учебники включают</w:t>
      </w:r>
      <w:r w:rsidRPr="006B4FB8">
        <w:rPr>
          <w:rStyle w:val="affff4"/>
        </w:rPr>
        <w:t xml:space="preserve"> </w:t>
      </w:r>
      <w:r w:rsidRPr="00B71B38">
        <w:t>систему разно</w:t>
      </w:r>
      <w:r w:rsidR="00D8027B">
        <w:t xml:space="preserve"> - </w:t>
      </w:r>
      <w:r w:rsidRPr="00B71B38">
        <w:t>уровневых заданий</w:t>
      </w:r>
      <w:r w:rsidRPr="006B4FB8">
        <w:rPr>
          <w:rStyle w:val="affff4"/>
        </w:rPr>
        <w:t>,</w:t>
      </w:r>
      <w:r w:rsidRPr="006B4FB8">
        <w:rPr>
          <w:lang w:eastAsia="ru-RU"/>
        </w:rPr>
        <w:t xml:space="preserve"> которые объединены в</w:t>
      </w:r>
      <w:r w:rsidR="00B71B38">
        <w:rPr>
          <w:lang w:eastAsia="ru-RU"/>
        </w:rPr>
        <w:t xml:space="preserve"> несколько рубрик: «Вспомните!»,</w:t>
      </w:r>
      <w:r w:rsidR="00D5281C">
        <w:rPr>
          <w:lang w:eastAsia="ru-RU"/>
        </w:rPr>
        <w:t xml:space="preserve"> </w:t>
      </w:r>
      <w:r w:rsidRPr="006B4FB8">
        <w:rPr>
          <w:lang w:eastAsia="ru-RU"/>
        </w:rPr>
        <w:t xml:space="preserve">«Задания, нацеленные на усвоение </w:t>
      </w:r>
      <w:r w:rsidR="00C34C53">
        <w:rPr>
          <w:lang w:eastAsia="ru-RU"/>
        </w:rPr>
        <w:t>обучаю</w:t>
      </w:r>
      <w:r w:rsidRPr="006B4FB8">
        <w:rPr>
          <w:lang w:eastAsia="ru-RU"/>
        </w:rPr>
        <w:t>щимися учебн</w:t>
      </w:r>
      <w:r w:rsidR="00B71B38">
        <w:rPr>
          <w:lang w:eastAsia="ru-RU"/>
        </w:rPr>
        <w:t>ого материала параграфа»,</w:t>
      </w:r>
      <w:r w:rsidR="00036CBA">
        <w:rPr>
          <w:lang w:eastAsia="ru-RU"/>
        </w:rPr>
        <w:t xml:space="preserve"> </w:t>
      </w:r>
      <w:r w:rsidRPr="006B4FB8">
        <w:rPr>
          <w:lang w:eastAsia="ru-RU"/>
        </w:rPr>
        <w:t>«Задания к параграфам учебника» (включают разно</w:t>
      </w:r>
      <w:r w:rsidR="00D8027B">
        <w:rPr>
          <w:lang w:eastAsia="ru-RU"/>
        </w:rPr>
        <w:t xml:space="preserve"> - </w:t>
      </w:r>
      <w:r w:rsidRPr="006B4FB8">
        <w:rPr>
          <w:lang w:eastAsia="ru-RU"/>
        </w:rPr>
        <w:t xml:space="preserve">уровневые </w:t>
      </w:r>
      <w:proofErr w:type="gramStart"/>
      <w:r w:rsidRPr="006B4FB8">
        <w:rPr>
          <w:lang w:eastAsia="ru-RU"/>
        </w:rPr>
        <w:t>задания</w:t>
      </w:r>
      <w:proofErr w:type="gramEnd"/>
      <w:r w:rsidRPr="006B4FB8">
        <w:rPr>
          <w:lang w:eastAsia="ru-RU"/>
        </w:rPr>
        <w:t xml:space="preserve"> как на воспроизведение материала, так и на его преобразование и на </w:t>
      </w:r>
      <w:r w:rsidR="00B71B38">
        <w:rPr>
          <w:lang w:eastAsia="ru-RU"/>
        </w:rPr>
        <w:t>использование в новой ситуации</w:t>
      </w:r>
      <w:r w:rsidR="00915597">
        <w:rPr>
          <w:lang w:eastAsia="ru-RU"/>
        </w:rPr>
        <w:t>)</w:t>
      </w:r>
      <w:r w:rsidR="00B71B38">
        <w:rPr>
          <w:lang w:eastAsia="ru-RU"/>
        </w:rPr>
        <w:t xml:space="preserve">, </w:t>
      </w:r>
      <w:r w:rsidRPr="006B4FB8">
        <w:rPr>
          <w:lang w:eastAsia="ru-RU"/>
        </w:rPr>
        <w:t>«Итоговые задания к главам учебника» (включают задания, адекватные контрольным измерительным материалам, используемы</w:t>
      </w:r>
      <w:r w:rsidR="00C34C53">
        <w:rPr>
          <w:lang w:eastAsia="ru-RU"/>
        </w:rPr>
        <w:t>м</w:t>
      </w:r>
      <w:r w:rsidRPr="006B4FB8">
        <w:rPr>
          <w:lang w:eastAsia="ru-RU"/>
        </w:rPr>
        <w:t xml:space="preserve"> в рамках ГИА по истори</w:t>
      </w:r>
      <w:r w:rsidR="00B71B38">
        <w:rPr>
          <w:lang w:eastAsia="ru-RU"/>
        </w:rPr>
        <w:t xml:space="preserve">и, а также творческие задания, задания на </w:t>
      </w:r>
      <w:r w:rsidRPr="006B4FB8">
        <w:rPr>
          <w:lang w:eastAsia="ru-RU"/>
        </w:rPr>
        <w:t>развитие сотрудничества учащихся, коллективной работы).</w:t>
      </w:r>
      <w:r w:rsidRPr="006B4FB8">
        <w:t xml:space="preserve"> </w:t>
      </w:r>
    </w:p>
    <w:p w:rsidR="00915597" w:rsidRDefault="005D4D7F" w:rsidP="00196300">
      <w:pPr>
        <w:pStyle w:val="affff0"/>
        <w:ind w:left="-540" w:firstLine="540"/>
      </w:pPr>
      <w:r w:rsidRPr="006B4FB8">
        <w:t>В учебники включены рубрики «Вспомните!», «Изучаем источник», вопросы и задания повышенной сложности, а также вопросы, которые направлены на применени</w:t>
      </w:r>
      <w:r w:rsidR="00C34C53">
        <w:t>е</w:t>
      </w:r>
      <w:r w:rsidRPr="006B4FB8">
        <w:t xml:space="preserve"> учениками ранее полученных знаний.</w:t>
      </w:r>
    </w:p>
    <w:p w:rsidR="0094646F" w:rsidRDefault="00DE4342" w:rsidP="001D6384">
      <w:pPr>
        <w:pStyle w:val="affff0"/>
        <w:ind w:left="-540" w:firstLine="540"/>
      </w:pPr>
      <w:r>
        <w:t xml:space="preserve"> </w:t>
      </w:r>
      <w:r w:rsidR="00915597">
        <w:rPr>
          <w:lang w:eastAsia="ru-RU"/>
        </w:rPr>
        <w:t>В учебниках</w:t>
      </w:r>
      <w:r>
        <w:rPr>
          <w:lang w:eastAsia="ru-RU"/>
        </w:rPr>
        <w:t xml:space="preserve"> </w:t>
      </w:r>
      <w:r w:rsidR="005D4D7F" w:rsidRPr="006B4FB8">
        <w:rPr>
          <w:lang w:eastAsia="ru-RU"/>
        </w:rPr>
        <w:t>представлены рубрики «Изучаем источник», памятки для организации познавательной деятельности, задания на формирование универсальных учебных действий, установление межпредметных связей.</w:t>
      </w:r>
    </w:p>
    <w:p w:rsidR="005D4D7F" w:rsidRDefault="005D4D7F" w:rsidP="00196300">
      <w:pPr>
        <w:pStyle w:val="affff0"/>
        <w:ind w:left="-540" w:firstLine="540"/>
        <w:rPr>
          <w:lang w:eastAsia="ru-RU"/>
        </w:rPr>
      </w:pPr>
      <w:r w:rsidRPr="006B4FB8">
        <w:rPr>
          <w:lang w:eastAsia="ru-RU"/>
        </w:rPr>
        <w:t xml:space="preserve"> Умение</w:t>
      </w:r>
      <w:r w:rsidRPr="006B4FB8">
        <w:rPr>
          <w:rStyle w:val="affff5"/>
        </w:rPr>
        <w:t xml:space="preserve"> </w:t>
      </w:r>
      <w:r w:rsidRPr="00BE61F8">
        <w:t>формулировать, аргументировать и отстаивать сво</w:t>
      </w:r>
      <w:r w:rsidR="00D67DEB">
        <w:t>е</w:t>
      </w:r>
      <w:r w:rsidRPr="00BE61F8">
        <w:t xml:space="preserve"> мнение</w:t>
      </w:r>
      <w:r w:rsidRPr="006B4FB8">
        <w:rPr>
          <w:lang w:eastAsia="ru-RU"/>
        </w:rPr>
        <w:t xml:space="preserve"> развивается многими заданиями, помещ</w:t>
      </w:r>
      <w:r w:rsidR="00D67DEB">
        <w:rPr>
          <w:lang w:eastAsia="ru-RU"/>
        </w:rPr>
        <w:t>е</w:t>
      </w:r>
      <w:r w:rsidRPr="006B4FB8">
        <w:rPr>
          <w:lang w:eastAsia="ru-RU"/>
        </w:rPr>
        <w:t xml:space="preserve">нными в конце параграфов, а также в рубриках «Изучаем источник», «Ракурс». </w:t>
      </w:r>
    </w:p>
    <w:p w:rsidR="006A0F07" w:rsidRPr="006B4FB8" w:rsidRDefault="006A0F07" w:rsidP="00196300">
      <w:pPr>
        <w:pStyle w:val="affff0"/>
        <w:ind w:left="-540" w:firstLine="540"/>
      </w:pPr>
    </w:p>
    <w:p w:rsidR="0002792A" w:rsidRDefault="0002792A" w:rsidP="00196300">
      <w:pPr>
        <w:pStyle w:val="affff0"/>
        <w:ind w:left="-540" w:firstLine="540"/>
        <w:rPr>
          <w:lang w:eastAsia="ru-RU"/>
        </w:rPr>
      </w:pPr>
    </w:p>
    <w:p w:rsidR="008E11FD" w:rsidRDefault="008E11FD" w:rsidP="00196300">
      <w:pPr>
        <w:pStyle w:val="affff0"/>
        <w:ind w:left="-540" w:firstLine="540"/>
        <w:rPr>
          <w:lang w:eastAsia="ru-RU"/>
        </w:rPr>
      </w:pPr>
    </w:p>
    <w:p w:rsidR="008E11FD" w:rsidRPr="006B4FB8" w:rsidRDefault="008E11FD" w:rsidP="009D589E">
      <w:pPr>
        <w:pStyle w:val="affff0"/>
        <w:ind w:firstLine="0"/>
        <w:rPr>
          <w:lang w:eastAsia="ru-RU"/>
        </w:rPr>
      </w:pPr>
    </w:p>
    <w:p w:rsidR="00910DD2" w:rsidRDefault="006A0F0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26" w:name="_Toc316548622"/>
      <w:r>
        <w:rPr>
          <w:rStyle w:val="Zag11"/>
          <w:rFonts w:eastAsia="@Arial Unicode MS"/>
          <w:i w:val="0"/>
          <w:sz w:val="32"/>
          <w:szCs w:val="32"/>
        </w:rPr>
        <w:lastRenderedPageBreak/>
        <w:t>«</w:t>
      </w:r>
      <w:r w:rsidR="007B5150">
        <w:rPr>
          <w:rStyle w:val="Zag11"/>
          <w:rFonts w:eastAsia="@Arial Unicode MS"/>
          <w:i w:val="0"/>
          <w:sz w:val="32"/>
          <w:szCs w:val="32"/>
        </w:rPr>
        <w:t>О</w:t>
      </w:r>
      <w:r w:rsidR="00D5281C">
        <w:rPr>
          <w:i w:val="0"/>
          <w:sz w:val="32"/>
          <w:szCs w:val="32"/>
        </w:rPr>
        <w:t>бществознани</w:t>
      </w:r>
      <w:bookmarkEnd w:id="26"/>
      <w:r w:rsidR="007B5150">
        <w:rPr>
          <w:i w:val="0"/>
          <w:sz w:val="32"/>
          <w:szCs w:val="32"/>
        </w:rPr>
        <w:t>е</w:t>
      </w:r>
      <w:r>
        <w:rPr>
          <w:i w:val="0"/>
          <w:sz w:val="32"/>
          <w:szCs w:val="32"/>
        </w:rPr>
        <w:t>»</w:t>
      </w:r>
      <w:r w:rsidR="00846510">
        <w:rPr>
          <w:i w:val="0"/>
          <w:sz w:val="32"/>
          <w:szCs w:val="32"/>
        </w:rPr>
        <w:t>,</w:t>
      </w:r>
      <w:r>
        <w:rPr>
          <w:i w:val="0"/>
          <w:sz w:val="32"/>
          <w:szCs w:val="32"/>
        </w:rPr>
        <w:t xml:space="preserve"> </w:t>
      </w:r>
      <w:r w:rsidR="008E11FD">
        <w:rPr>
          <w:i w:val="0"/>
          <w:sz w:val="32"/>
          <w:szCs w:val="32"/>
        </w:rPr>
        <w:t>5–</w:t>
      </w:r>
      <w:r w:rsidR="00846510">
        <w:rPr>
          <w:i w:val="0"/>
          <w:sz w:val="32"/>
          <w:szCs w:val="32"/>
        </w:rPr>
        <w:t xml:space="preserve">9 классы, </w:t>
      </w:r>
    </w:p>
    <w:p w:rsidR="00D5281C" w:rsidRDefault="006A0F07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под ред. Г.А.</w:t>
      </w:r>
      <w:r w:rsidR="008E11FD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Бордовского</w:t>
      </w:r>
    </w:p>
    <w:p w:rsidR="005D4D7F" w:rsidRPr="006B4FB8" w:rsidRDefault="005D4D7F" w:rsidP="000F69A2">
      <w:pPr>
        <w:pStyle w:val="affff0"/>
        <w:ind w:left="-540" w:firstLine="540"/>
        <w:outlineLvl w:val="2"/>
        <w:rPr>
          <w:lang w:eastAsia="ru-RU"/>
        </w:rPr>
      </w:pPr>
    </w:p>
    <w:p w:rsidR="0068260B" w:rsidRDefault="0068260B" w:rsidP="00196300">
      <w:pPr>
        <w:pStyle w:val="affff0"/>
        <w:ind w:left="-540" w:firstLine="540"/>
      </w:pPr>
      <w:r>
        <w:t xml:space="preserve">Рабочие программы по курсу «Обществознание» </w:t>
      </w:r>
      <w:r w:rsidR="007B5150">
        <w:t xml:space="preserve">под ред. Г.А. Бордовского </w:t>
      </w:r>
      <w:r>
        <w:t>для</w:t>
      </w:r>
      <w:r w:rsidR="00036CBA">
        <w:t xml:space="preserve"> </w:t>
      </w:r>
      <w:r>
        <w:t>5</w:t>
      </w:r>
      <w:r w:rsidR="00D5281C">
        <w:t>–</w:t>
      </w:r>
      <w:r>
        <w:t xml:space="preserve">9 классов </w:t>
      </w:r>
      <w:r w:rsidR="0094646F">
        <w:t xml:space="preserve">выпускаются </w:t>
      </w:r>
      <w:r w:rsidR="00D5281C">
        <w:t>Издательским центром «Вентана-</w:t>
      </w:r>
      <w:r>
        <w:t>Граф».</w:t>
      </w:r>
    </w:p>
    <w:p w:rsidR="00524A78" w:rsidRDefault="0094646F" w:rsidP="00196300">
      <w:pPr>
        <w:pStyle w:val="affff0"/>
        <w:ind w:left="-540" w:firstLine="540"/>
      </w:pPr>
      <w:r>
        <w:t>З</w:t>
      </w:r>
      <w:r w:rsidR="0068260B" w:rsidRPr="00506A3B">
        <w:t>авершенная пр</w:t>
      </w:r>
      <w:r w:rsidR="0068260B">
        <w:t>едметная линия учебников обществознания</w:t>
      </w:r>
      <w:r w:rsidR="0068260B" w:rsidRPr="00506A3B">
        <w:t xml:space="preserve"> для 5</w:t>
      </w:r>
      <w:r w:rsidR="00D5281C">
        <w:t>–</w:t>
      </w:r>
      <w:r w:rsidR="0068260B" w:rsidRPr="00506A3B">
        <w:t xml:space="preserve">9 классов разработана в соответствии с требованиями к результатам освоения основной образовательной программы основного общего образования, которые </w:t>
      </w:r>
      <w:r w:rsidR="0002792A">
        <w:t>определены Федеральным государственным образовательным стандартом</w:t>
      </w:r>
      <w:r w:rsidR="0068260B">
        <w:t>.</w:t>
      </w:r>
    </w:p>
    <w:p w:rsidR="00524A78" w:rsidRDefault="00524A78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68260B" w:rsidRDefault="0068260B" w:rsidP="00196300">
      <w:pPr>
        <w:pStyle w:val="affff0"/>
        <w:ind w:left="-540" w:firstLine="540"/>
      </w:pPr>
      <w:r w:rsidRPr="00506A3B">
        <w:t xml:space="preserve"> </w:t>
      </w:r>
      <w:r>
        <w:t>Завершенная предметная линия включает учебники:</w:t>
      </w:r>
    </w:p>
    <w:p w:rsidR="0068260B" w:rsidRPr="0068260B" w:rsidRDefault="00524A78" w:rsidP="00196300">
      <w:pPr>
        <w:pStyle w:val="affff0"/>
        <w:ind w:left="-540" w:firstLine="540"/>
      </w:pPr>
      <w:r>
        <w:t xml:space="preserve"> </w:t>
      </w:r>
      <w:r w:rsidR="0068260B" w:rsidRPr="0068260B">
        <w:t>«Обществознание</w:t>
      </w:r>
      <w:r w:rsidR="00D5281C">
        <w:t>»</w:t>
      </w:r>
      <w:r w:rsidR="00C34C53">
        <w:t>,</w:t>
      </w:r>
      <w:r w:rsidR="0068260B" w:rsidRPr="0068260B">
        <w:t xml:space="preserve"> 5 класс</w:t>
      </w:r>
      <w:r w:rsidR="0050429B">
        <w:t>, а</w:t>
      </w:r>
      <w:r w:rsidR="00D5281C">
        <w:t>вторы:</w:t>
      </w:r>
      <w:r w:rsidR="0068260B" w:rsidRPr="0068260B">
        <w:t xml:space="preserve"> </w:t>
      </w:r>
      <w:r w:rsidR="00C34C53">
        <w:t xml:space="preserve">О.Б. </w:t>
      </w:r>
      <w:r w:rsidR="0068260B" w:rsidRPr="0068260B">
        <w:t>Со</w:t>
      </w:r>
      <w:r w:rsidR="00D5281C">
        <w:t xml:space="preserve">болева, </w:t>
      </w:r>
      <w:r w:rsidR="00C34C53">
        <w:t xml:space="preserve">О.В. </w:t>
      </w:r>
      <w:r w:rsidR="00D5281C">
        <w:t>Иванов</w:t>
      </w:r>
      <w:r w:rsidR="0050429B">
        <w:t>,</w:t>
      </w:r>
      <w:r w:rsidR="006A0F07">
        <w:t xml:space="preserve"> под ред. Г.А.</w:t>
      </w:r>
      <w:r w:rsidR="008E11FD">
        <w:t xml:space="preserve"> </w:t>
      </w:r>
      <w:r w:rsidR="006A0F07">
        <w:t>Бордовского,</w:t>
      </w:r>
      <w:r w:rsidR="00D5281C">
        <w:t xml:space="preserve"> </w:t>
      </w:r>
    </w:p>
    <w:p w:rsidR="0068260B" w:rsidRPr="0068260B" w:rsidRDefault="00524A78" w:rsidP="00196300">
      <w:pPr>
        <w:pStyle w:val="affff0"/>
        <w:ind w:left="-540" w:firstLine="540"/>
      </w:pPr>
      <w:r>
        <w:t xml:space="preserve"> </w:t>
      </w:r>
      <w:r w:rsidR="0068260B" w:rsidRPr="0068260B">
        <w:t>«Обществознание</w:t>
      </w:r>
      <w:r w:rsidR="00D5281C">
        <w:t>»</w:t>
      </w:r>
      <w:r w:rsidR="00C34C53">
        <w:t>,</w:t>
      </w:r>
      <w:r w:rsidR="0068260B" w:rsidRPr="0068260B">
        <w:t xml:space="preserve"> 6 класс</w:t>
      </w:r>
      <w:r w:rsidR="0050429B">
        <w:t>, а</w:t>
      </w:r>
      <w:r w:rsidR="00D5281C">
        <w:t xml:space="preserve">вторы: </w:t>
      </w:r>
      <w:r w:rsidR="008E11FD" w:rsidRPr="0068260B">
        <w:t>В.В</w:t>
      </w:r>
      <w:r w:rsidR="008E11FD">
        <w:t xml:space="preserve">. </w:t>
      </w:r>
      <w:r w:rsidR="0068260B" w:rsidRPr="0068260B">
        <w:t xml:space="preserve">Барабанов, </w:t>
      </w:r>
      <w:r w:rsidR="00C34C53" w:rsidRPr="0068260B">
        <w:t>И.П.</w:t>
      </w:r>
      <w:r w:rsidR="00C34C53">
        <w:t xml:space="preserve"> </w:t>
      </w:r>
      <w:r w:rsidR="0068260B" w:rsidRPr="0068260B">
        <w:t>Насонова</w:t>
      </w:r>
      <w:r w:rsidR="0050429B">
        <w:t>,</w:t>
      </w:r>
      <w:r w:rsidR="006A0F07">
        <w:t xml:space="preserve"> под ред. Г.А.</w:t>
      </w:r>
      <w:r w:rsidR="008E11FD">
        <w:t xml:space="preserve"> </w:t>
      </w:r>
      <w:r w:rsidR="006A0F07">
        <w:t>Бордовского,</w:t>
      </w:r>
      <w:r w:rsidR="0068260B" w:rsidRPr="0068260B">
        <w:t xml:space="preserve"> </w:t>
      </w:r>
    </w:p>
    <w:p w:rsidR="0068260B" w:rsidRPr="0068260B" w:rsidRDefault="00524A78" w:rsidP="00196300">
      <w:pPr>
        <w:pStyle w:val="affff0"/>
        <w:ind w:left="-540" w:firstLine="540"/>
      </w:pPr>
      <w:r>
        <w:t xml:space="preserve"> </w:t>
      </w:r>
      <w:r w:rsidR="0068260B" w:rsidRPr="0068260B">
        <w:t>«Обществознание</w:t>
      </w:r>
      <w:r w:rsidR="00D5281C">
        <w:t>»</w:t>
      </w:r>
      <w:r w:rsidR="00C34C53">
        <w:t>,</w:t>
      </w:r>
      <w:r w:rsidR="0068260B" w:rsidRPr="0068260B">
        <w:t xml:space="preserve"> 7 класс</w:t>
      </w:r>
      <w:r w:rsidR="0050429B">
        <w:t>, а</w:t>
      </w:r>
      <w:r w:rsidR="00D5281C">
        <w:t xml:space="preserve">вторы: </w:t>
      </w:r>
      <w:r w:rsidR="00C34C53">
        <w:t xml:space="preserve">О.Б. </w:t>
      </w:r>
      <w:r w:rsidR="00D5281C">
        <w:t xml:space="preserve">Соболева, </w:t>
      </w:r>
      <w:r w:rsidR="00C34C53">
        <w:t xml:space="preserve">Р.П. </w:t>
      </w:r>
      <w:r w:rsidR="00D5281C">
        <w:t>Корсун</w:t>
      </w:r>
      <w:r w:rsidR="0050429B">
        <w:t>,</w:t>
      </w:r>
      <w:r w:rsidR="006A0F07">
        <w:t xml:space="preserve"> под ред. Г.А.</w:t>
      </w:r>
      <w:r w:rsidR="008E11FD">
        <w:t xml:space="preserve"> </w:t>
      </w:r>
      <w:r w:rsidR="006A0F07">
        <w:t>Бордовского,</w:t>
      </w:r>
      <w:r w:rsidR="00D5281C">
        <w:t xml:space="preserve"> </w:t>
      </w:r>
    </w:p>
    <w:p w:rsidR="0068260B" w:rsidRPr="0068260B" w:rsidRDefault="00524A78" w:rsidP="00196300">
      <w:pPr>
        <w:pStyle w:val="affff0"/>
        <w:ind w:left="-540" w:firstLine="540"/>
      </w:pPr>
      <w:r>
        <w:t xml:space="preserve"> </w:t>
      </w:r>
      <w:r w:rsidR="0068260B" w:rsidRPr="0068260B">
        <w:t>«Обществознание</w:t>
      </w:r>
      <w:r w:rsidR="00D5281C">
        <w:t>»</w:t>
      </w:r>
      <w:r w:rsidR="00C34C53">
        <w:t>,</w:t>
      </w:r>
      <w:r w:rsidR="0068260B" w:rsidRPr="0068260B">
        <w:t xml:space="preserve"> 8 класс</w:t>
      </w:r>
      <w:r w:rsidR="0050429B">
        <w:t>, а</w:t>
      </w:r>
      <w:r w:rsidR="00D5281C">
        <w:t xml:space="preserve">вторы: </w:t>
      </w:r>
      <w:r w:rsidR="00C34C53">
        <w:t xml:space="preserve">О.Б. </w:t>
      </w:r>
      <w:r w:rsidR="0068260B" w:rsidRPr="0068260B">
        <w:t xml:space="preserve">Соболева, </w:t>
      </w:r>
      <w:r w:rsidR="00C34C53" w:rsidRPr="0068260B">
        <w:t>В.Н</w:t>
      </w:r>
      <w:r w:rsidR="00C34C53">
        <w:t xml:space="preserve">. </w:t>
      </w:r>
      <w:r w:rsidR="0068260B" w:rsidRPr="0068260B">
        <w:t>Чайка</w:t>
      </w:r>
      <w:r w:rsidR="0050429B">
        <w:t>,</w:t>
      </w:r>
      <w:r w:rsidR="006A0F07">
        <w:t xml:space="preserve"> под ред. Г.А.</w:t>
      </w:r>
      <w:r w:rsidR="008E11FD">
        <w:t xml:space="preserve"> </w:t>
      </w:r>
      <w:r w:rsidR="006A0F07">
        <w:t>Бордовского,</w:t>
      </w:r>
    </w:p>
    <w:p w:rsidR="0002792A" w:rsidRDefault="00524A78" w:rsidP="00D5281C">
      <w:pPr>
        <w:pStyle w:val="affff0"/>
        <w:ind w:left="-540" w:firstLine="540"/>
      </w:pPr>
      <w:r>
        <w:t xml:space="preserve"> </w:t>
      </w:r>
      <w:r w:rsidR="0068260B" w:rsidRPr="0068260B">
        <w:t>«Обществознание</w:t>
      </w:r>
      <w:r w:rsidR="00D5281C">
        <w:t>»</w:t>
      </w:r>
      <w:r w:rsidR="00C34C53">
        <w:t>,</w:t>
      </w:r>
      <w:r w:rsidR="0068260B" w:rsidRPr="0068260B">
        <w:t xml:space="preserve"> 9 класс</w:t>
      </w:r>
      <w:r w:rsidR="0050429B">
        <w:t>, а</w:t>
      </w:r>
      <w:r w:rsidR="00FA13B4">
        <w:t>втор</w:t>
      </w:r>
      <w:r w:rsidR="00D5281C">
        <w:t xml:space="preserve"> </w:t>
      </w:r>
      <w:r w:rsidR="0050429B">
        <w:t>И.П.</w:t>
      </w:r>
      <w:r w:rsidR="008E11FD">
        <w:t xml:space="preserve"> </w:t>
      </w:r>
      <w:r w:rsidR="00FA13B4">
        <w:t>Насонова</w:t>
      </w:r>
      <w:r w:rsidR="0050429B">
        <w:t>,</w:t>
      </w:r>
      <w:r w:rsidR="00FA13B4">
        <w:t xml:space="preserve"> под ред. Г.А.</w:t>
      </w:r>
      <w:r w:rsidR="008E11FD">
        <w:t xml:space="preserve"> </w:t>
      </w:r>
      <w:r w:rsidR="00FA13B4">
        <w:t>Бордовского</w:t>
      </w:r>
    </w:p>
    <w:p w:rsidR="00524A78" w:rsidRPr="0068260B" w:rsidRDefault="00524A78" w:rsidP="00D5281C">
      <w:pPr>
        <w:pStyle w:val="affff0"/>
        <w:ind w:left="-540" w:firstLine="540"/>
      </w:pPr>
    </w:p>
    <w:p w:rsidR="0068260B" w:rsidRPr="00506A3B" w:rsidRDefault="0068260B" w:rsidP="00196300">
      <w:pPr>
        <w:pStyle w:val="affff0"/>
        <w:ind w:left="-540" w:firstLine="540"/>
      </w:pPr>
      <w:r w:rsidRPr="00506A3B">
        <w:t xml:space="preserve">Учебник 5 класса представляет собой целостный пропедевтический курс обществознания, в котором социальная информация </w:t>
      </w:r>
      <w:r w:rsidR="00E42944">
        <w:t>приводится в виде рассказа о дне из жизни пятиклассника</w:t>
      </w:r>
      <w:r w:rsidRPr="00506A3B">
        <w:t xml:space="preserve">. Такое </w:t>
      </w:r>
      <w:r w:rsidR="00E42944">
        <w:t xml:space="preserve">изложение </w:t>
      </w:r>
      <w:r w:rsidRPr="00506A3B">
        <w:t>учебного материала позволит пятикласснику воспринимат</w:t>
      </w:r>
      <w:r w:rsidR="007E0D17">
        <w:t>ь темы обществоведческого курса</w:t>
      </w:r>
      <w:r w:rsidR="00DE4342">
        <w:t xml:space="preserve"> </w:t>
      </w:r>
      <w:r w:rsidRPr="00506A3B">
        <w:t>как неразрывно связанные с его жизненным опытом и</w:t>
      </w:r>
      <w:r w:rsidR="00036CBA">
        <w:t xml:space="preserve"> </w:t>
      </w:r>
      <w:r w:rsidRPr="00506A3B">
        <w:t>необходимые для успешной самореализации в обществе</w:t>
      </w:r>
      <w:r>
        <w:t>.</w:t>
      </w:r>
    </w:p>
    <w:p w:rsidR="0068260B" w:rsidRDefault="00036CBA" w:rsidP="00196300">
      <w:pPr>
        <w:pStyle w:val="affff0"/>
        <w:ind w:left="-540" w:firstLine="540"/>
      </w:pPr>
      <w:r>
        <w:t xml:space="preserve"> </w:t>
      </w:r>
      <w:r w:rsidR="0068260B" w:rsidRPr="00506A3B">
        <w:t>Учебник 6 класса раскрывает темы, связанные с человеком</w:t>
      </w:r>
      <w:r w:rsidR="00A8227F">
        <w:t xml:space="preserve">: </w:t>
      </w:r>
      <w:r w:rsidR="0068260B" w:rsidRPr="00506A3B">
        <w:t>его происхождением, сознанием, духовным миром, становлением личности.</w:t>
      </w:r>
      <w:r>
        <w:t xml:space="preserve"> </w:t>
      </w:r>
    </w:p>
    <w:p w:rsidR="0068260B" w:rsidRDefault="0068260B" w:rsidP="00196300">
      <w:pPr>
        <w:pStyle w:val="affff0"/>
        <w:ind w:left="-540" w:firstLine="540"/>
      </w:pPr>
      <w:r>
        <w:lastRenderedPageBreak/>
        <w:t>В у</w:t>
      </w:r>
      <w:r w:rsidRPr="00506A3B">
        <w:t>чебник</w:t>
      </w:r>
      <w:r>
        <w:t>е</w:t>
      </w:r>
      <w:r w:rsidR="00036CBA">
        <w:t xml:space="preserve"> </w:t>
      </w:r>
      <w:r w:rsidRPr="00506A3B">
        <w:t xml:space="preserve">7 класса </w:t>
      </w:r>
      <w:r>
        <w:t xml:space="preserve">рассматриваются </w:t>
      </w:r>
      <w:r w:rsidRPr="00506A3B">
        <w:t>темы, связан</w:t>
      </w:r>
      <w:r w:rsidR="00E42944">
        <w:t>ные с устройством, организацией и развитием общества (социальная и политическая</w:t>
      </w:r>
      <w:r w:rsidRPr="00506A3B">
        <w:t xml:space="preserve"> сферы жизни</w:t>
      </w:r>
      <w:r w:rsidR="00E42944">
        <w:t xml:space="preserve"> общества</w:t>
      </w:r>
      <w:r w:rsidRPr="00506A3B">
        <w:t>).</w:t>
      </w:r>
      <w:r w:rsidR="00036CBA">
        <w:t xml:space="preserve"> </w:t>
      </w:r>
    </w:p>
    <w:p w:rsidR="00E42944" w:rsidRDefault="0068260B" w:rsidP="00E42944">
      <w:pPr>
        <w:pStyle w:val="affff0"/>
        <w:ind w:left="-540" w:firstLine="540"/>
      </w:pPr>
      <w:r w:rsidRPr="00506A3B">
        <w:t xml:space="preserve">Учебник 8 класса посвящен изучению основ правового регулирования в жизни человека и общества, а 9 класса – экономическим аспектам в жизни индивида, общества и государства. </w:t>
      </w:r>
    </w:p>
    <w:p w:rsidR="0068260B" w:rsidRPr="00506A3B" w:rsidRDefault="00E42944" w:rsidP="00E42944">
      <w:pPr>
        <w:pStyle w:val="affff0"/>
        <w:ind w:left="-540" w:firstLine="540"/>
      </w:pPr>
      <w:r>
        <w:t>Такое распределение содержательных блоков учитывает возрастные особенности и социальный статус</w:t>
      </w:r>
      <w:r w:rsidR="00DE4342">
        <w:t xml:space="preserve"> </w:t>
      </w:r>
      <w:r>
        <w:t>обучающихся. Например,</w:t>
      </w:r>
      <w:r w:rsidR="0068260B" w:rsidRPr="00506A3B">
        <w:t xml:space="preserve"> изучение правовых</w:t>
      </w:r>
      <w:r w:rsidR="0068260B">
        <w:t xml:space="preserve"> вопросов начинается с 8 класса</w:t>
      </w:r>
      <w:r w:rsidR="00C34C53">
        <w:t xml:space="preserve"> по достижении ими 14-</w:t>
      </w:r>
      <w:r w:rsidR="002309B1">
        <w:t>летнего возраста,</w:t>
      </w:r>
      <w:r w:rsidR="0068260B" w:rsidRPr="00506A3B">
        <w:t xml:space="preserve"> расширением</w:t>
      </w:r>
      <w:r w:rsidR="002309B1">
        <w:t xml:space="preserve"> их ответственности и</w:t>
      </w:r>
      <w:r w:rsidR="00DE4342">
        <w:t xml:space="preserve"> </w:t>
      </w:r>
      <w:r w:rsidR="0068260B" w:rsidRPr="00506A3B">
        <w:t xml:space="preserve">дееспособности. 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 xml:space="preserve">Учебники обеспечивают достижение </w:t>
      </w:r>
      <w:proofErr w:type="gramStart"/>
      <w:r w:rsidRPr="0068260B">
        <w:t>обучающимися</w:t>
      </w:r>
      <w:proofErr w:type="gramEnd"/>
      <w:r w:rsidRPr="0068260B">
        <w:t xml:space="preserve"> планируемых результатов освоения основной образовательной програм</w:t>
      </w:r>
      <w:r w:rsidR="00A8227F">
        <w:t>мы основного общего образования</w:t>
      </w:r>
      <w:r w:rsidRPr="0068260B">
        <w:t>, однако они предоставляют возможности для более углубленного и р</w:t>
      </w:r>
      <w:r w:rsidR="00A8227F">
        <w:t xml:space="preserve">асширенного изучения материала </w:t>
      </w:r>
      <w:r w:rsidRPr="0068260B">
        <w:t>за счет дополнительных текстов.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Содержание учебного</w:t>
      </w:r>
      <w:r w:rsidR="00036CBA">
        <w:t xml:space="preserve"> </w:t>
      </w:r>
      <w:r w:rsidRPr="0068260B">
        <w:t>материала тесно связано с личным опытом учеников, обществоведческие понятия раскрываются на примерах из жизни обучающихся. Этой цели служит специальная рубрика сюжетного рассказа, в которой описываются истории о героях-сверстниках учеников. В</w:t>
      </w:r>
      <w:r w:rsidR="00036CBA">
        <w:t xml:space="preserve"> </w:t>
      </w:r>
      <w:r w:rsidRPr="0068260B">
        <w:t>8 классе эту рубрику з</w:t>
      </w:r>
      <w:r w:rsidR="00901863">
        <w:t>аменяют правовые ситуации, персонажи</w:t>
      </w:r>
      <w:r w:rsidR="00036CBA">
        <w:t xml:space="preserve"> </w:t>
      </w:r>
      <w:r w:rsidRPr="0068260B">
        <w:t>которых вступают</w:t>
      </w:r>
      <w:r w:rsidR="00036CBA">
        <w:t xml:space="preserve"> </w:t>
      </w:r>
      <w:r w:rsidRPr="0068260B">
        <w:t>в раз</w:t>
      </w:r>
      <w:r w:rsidR="00901863">
        <w:t>личные правоотношения. Все персонажи</w:t>
      </w:r>
      <w:r w:rsidRPr="0068260B">
        <w:t xml:space="preserve"> и ситуации выбираются в зависимости от тематики </w:t>
      </w:r>
      <w:r w:rsidR="007E0D17">
        <w:t>и основных целей курса на данном</w:t>
      </w:r>
      <w:r w:rsidRPr="0068260B">
        <w:t xml:space="preserve"> </w:t>
      </w:r>
      <w:r w:rsidR="007E0D17">
        <w:t xml:space="preserve">уровне </w:t>
      </w:r>
      <w:r w:rsidRPr="0068260B">
        <w:t xml:space="preserve">обучения. 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Примеры, приводимые в учебниках, узнаваемы и близки для всех учащихся огромной России,</w:t>
      </w:r>
      <w:r w:rsidR="00036CBA">
        <w:t xml:space="preserve"> </w:t>
      </w:r>
      <w:r w:rsidRPr="0068260B">
        <w:t>они даются на основе социальной действительности различных субъектов Р</w:t>
      </w:r>
      <w:r w:rsidR="00C34C53">
        <w:t>оссийской Федерации</w:t>
      </w:r>
      <w:r w:rsidRPr="0068260B">
        <w:t xml:space="preserve">, как города, так и села. 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В целях лучшего обеспечения достижения личностных результатов обучения</w:t>
      </w:r>
      <w:r w:rsidR="00036CBA">
        <w:t xml:space="preserve"> </w:t>
      </w:r>
      <w:r w:rsidR="00C67654">
        <w:t xml:space="preserve">введена </w:t>
      </w:r>
      <w:r w:rsidRPr="0068260B">
        <w:t>рубрика «Познаю себя».</w:t>
      </w:r>
      <w:r w:rsidR="00036CBA">
        <w:t xml:space="preserve"> </w:t>
      </w:r>
      <w:r w:rsidRPr="0068260B">
        <w:t>Ее задания работают на формирование не просто рефлексивных умений, но личностно-социальной компетенции учеников, помогая им думать не только о личном успехе, но и о развитии различных сторон жизни общества, о благополучии и процветании своей страны. Этой задаче служит также рубрика «Мой социальный опыт».</w:t>
      </w:r>
      <w:r w:rsidR="00036CBA">
        <w:t xml:space="preserve"> </w:t>
      </w:r>
    </w:p>
    <w:p w:rsidR="0068260B" w:rsidRPr="00302290" w:rsidRDefault="0068260B" w:rsidP="00302290">
      <w:pPr>
        <w:pStyle w:val="affff0"/>
        <w:ind w:left="-540" w:firstLine="540"/>
        <w:rPr>
          <w:rFonts w:eastAsia="Times New Roman"/>
          <w:iCs/>
        </w:rPr>
      </w:pPr>
      <w:r w:rsidRPr="0068260B">
        <w:rPr>
          <w:bCs/>
        </w:rPr>
        <w:lastRenderedPageBreak/>
        <w:t xml:space="preserve">Особую </w:t>
      </w:r>
      <w:proofErr w:type="gramStart"/>
      <w:r w:rsidRPr="0068260B">
        <w:rPr>
          <w:bCs/>
        </w:rPr>
        <w:t>роль</w:t>
      </w:r>
      <w:proofErr w:type="gramEnd"/>
      <w:r w:rsidRPr="0068260B">
        <w:rPr>
          <w:bCs/>
        </w:rPr>
        <w:t xml:space="preserve"> в формировании познавательной компетенции обучающихся играет </w:t>
      </w:r>
      <w:r w:rsidRPr="00A8227F">
        <w:rPr>
          <w:bCs/>
          <w:i/>
        </w:rPr>
        <w:t>проектный метод</w:t>
      </w:r>
      <w:r w:rsidRPr="0068260B">
        <w:rPr>
          <w:bCs/>
        </w:rPr>
        <w:t xml:space="preserve"> обучения, которому в учебниках отводится значительное место. В частности, есть подробная памятка по работе над проектом; в учебнике</w:t>
      </w:r>
      <w:r w:rsidR="00036CBA">
        <w:rPr>
          <w:bCs/>
        </w:rPr>
        <w:t xml:space="preserve"> </w:t>
      </w:r>
      <w:r w:rsidRPr="0068260B">
        <w:rPr>
          <w:bCs/>
        </w:rPr>
        <w:t xml:space="preserve">5 класса итоговыми проектами заканчивается каждая глава. В последующих учебниках регулярно предлагаются темы проектных работ. </w:t>
      </w:r>
    </w:p>
    <w:p w:rsidR="0068260B" w:rsidRPr="007A7D8B" w:rsidRDefault="0068260B" w:rsidP="007A7D8B">
      <w:pPr>
        <w:pStyle w:val="affff0"/>
        <w:ind w:left="-540" w:firstLine="540"/>
        <w:rPr>
          <w:i/>
        </w:rPr>
      </w:pPr>
      <w:r w:rsidRPr="0068260B">
        <w:rPr>
          <w:bCs/>
        </w:rPr>
        <w:t xml:space="preserve">Развитию </w:t>
      </w:r>
      <w:r w:rsidR="00C67654">
        <w:rPr>
          <w:bCs/>
        </w:rPr>
        <w:t xml:space="preserve">коммуникативных и регулятивных универсальных учебных действий обучающихся </w:t>
      </w:r>
      <w:r w:rsidR="007A7D8B">
        <w:rPr>
          <w:bCs/>
        </w:rPr>
        <w:t>служит рубрика «Размышляю»</w:t>
      </w:r>
      <w:r w:rsidRPr="00506A3B">
        <w:t xml:space="preserve">. </w:t>
      </w:r>
    </w:p>
    <w:p w:rsidR="00C67654" w:rsidRDefault="0068260B" w:rsidP="00196300">
      <w:pPr>
        <w:pStyle w:val="affff0"/>
        <w:ind w:left="-540" w:firstLine="540"/>
      </w:pPr>
      <w:r w:rsidRPr="00506A3B">
        <w:t xml:space="preserve">Для организации </w:t>
      </w:r>
      <w:r w:rsidRPr="00A24E81">
        <w:t>самостоятельной работы и самопроверки</w:t>
      </w:r>
      <w:r w:rsidRPr="00506A3B">
        <w:t xml:space="preserve"> в конце каждого параграфа дана система дифференцированных заданий, помогающих ученикам </w:t>
      </w:r>
      <w:r w:rsidR="00A24E81">
        <w:t>при</w:t>
      </w:r>
      <w:r w:rsidRPr="00506A3B">
        <w:t xml:space="preserve"> помощ</w:t>
      </w:r>
      <w:r w:rsidR="00A24E81">
        <w:t>и</w:t>
      </w:r>
      <w:r w:rsidRPr="00506A3B">
        <w:t xml:space="preserve"> учителя подготовиться к государственной итоговой аттестации. Типовые аттестационные задания помещены в конце учебников 7</w:t>
      </w:r>
      <w:r w:rsidR="00A8227F">
        <w:t>–</w:t>
      </w:r>
      <w:r w:rsidRPr="00506A3B">
        <w:t>9 классов.</w:t>
      </w:r>
    </w:p>
    <w:p w:rsidR="0068260B" w:rsidRPr="0068260B" w:rsidRDefault="0068260B" w:rsidP="00196300">
      <w:pPr>
        <w:pStyle w:val="affff0"/>
        <w:ind w:left="-540" w:firstLine="540"/>
        <w:rPr>
          <w:bCs/>
        </w:rPr>
      </w:pPr>
      <w:r w:rsidRPr="0068260B">
        <w:rPr>
          <w:bCs/>
        </w:rPr>
        <w:t xml:space="preserve">Развитию предметного умения работать </w:t>
      </w:r>
      <w:r w:rsidRPr="00A8227F">
        <w:rPr>
          <w:bCs/>
        </w:rPr>
        <w:t>с социальной информацией</w:t>
      </w:r>
      <w:r w:rsidRPr="0068260B">
        <w:rPr>
          <w:bCs/>
        </w:rPr>
        <w:t xml:space="preserve"> служит рубрика «Рабо</w:t>
      </w:r>
      <w:r w:rsidR="00A24E81">
        <w:rPr>
          <w:bCs/>
        </w:rPr>
        <w:t>таю с информацией». З</w:t>
      </w:r>
      <w:r w:rsidRPr="0068260B">
        <w:rPr>
          <w:bCs/>
        </w:rPr>
        <w:t>адания</w:t>
      </w:r>
      <w:r w:rsidR="004F4451">
        <w:rPr>
          <w:bCs/>
        </w:rPr>
        <w:t xml:space="preserve"> этой рубрики</w:t>
      </w:r>
      <w:r w:rsidR="00DE4342">
        <w:rPr>
          <w:bCs/>
        </w:rPr>
        <w:t xml:space="preserve"> </w:t>
      </w:r>
      <w:r w:rsidRPr="0068260B">
        <w:rPr>
          <w:bCs/>
        </w:rPr>
        <w:t>учат не только искать и отбирать нужную информацию, но и</w:t>
      </w:r>
      <w:r w:rsidR="004F4451">
        <w:rPr>
          <w:bCs/>
        </w:rPr>
        <w:t xml:space="preserve"> анализировать,</w:t>
      </w:r>
      <w:r w:rsidRPr="0068260B">
        <w:rPr>
          <w:bCs/>
        </w:rPr>
        <w:t xml:space="preserve"> критиковать, использовать для решения жизненных и учебны</w:t>
      </w:r>
      <w:r w:rsidR="00C67654">
        <w:rPr>
          <w:bCs/>
        </w:rPr>
        <w:t>х задач.</w:t>
      </w:r>
      <w:r w:rsidR="00036CBA">
        <w:rPr>
          <w:bCs/>
        </w:rPr>
        <w:t xml:space="preserve"> </w:t>
      </w:r>
    </w:p>
    <w:p w:rsidR="0068260B" w:rsidRDefault="0068260B" w:rsidP="00196300">
      <w:pPr>
        <w:pStyle w:val="affff0"/>
        <w:ind w:left="-540" w:firstLine="540"/>
      </w:pPr>
      <w:r w:rsidRPr="001B0896">
        <w:t xml:space="preserve">В учебниках </w:t>
      </w:r>
      <w:r w:rsidR="004F4451">
        <w:t xml:space="preserve">проводится </w:t>
      </w:r>
      <w:r w:rsidRPr="001B0896">
        <w:t>поэтапная работа по</w:t>
      </w:r>
      <w:r w:rsidR="004F4451">
        <w:t xml:space="preserve"> формированию</w:t>
      </w:r>
      <w:r w:rsidR="00A6777A">
        <w:t xml:space="preserve"> у обуча</w:t>
      </w:r>
      <w:r w:rsidR="005F13D3">
        <w:t>ю</w:t>
      </w:r>
      <w:r w:rsidR="00A6777A">
        <w:t>щихся</w:t>
      </w:r>
      <w:r w:rsidR="00DE4342">
        <w:t xml:space="preserve"> </w:t>
      </w:r>
      <w:r w:rsidRPr="001B0896">
        <w:t xml:space="preserve">обществоведческих </w:t>
      </w:r>
      <w:r w:rsidRPr="00A8227F">
        <w:t>понятий. В учебник</w:t>
      </w:r>
      <w:r w:rsidR="00A6777A">
        <w:t>е</w:t>
      </w:r>
      <w:r w:rsidRPr="00A8227F">
        <w:t xml:space="preserve"> 5 класса широко используется прием подведения под</w:t>
      </w:r>
      <w:r w:rsidRPr="001B0896">
        <w:t xml:space="preserve"> понятия без его</w:t>
      </w:r>
      <w:r w:rsidR="00036CBA">
        <w:t xml:space="preserve"> </w:t>
      </w:r>
      <w:r w:rsidRPr="001B0896">
        <w:t>определения.</w:t>
      </w:r>
      <w:r w:rsidR="00036CBA">
        <w:t xml:space="preserve"> </w:t>
      </w:r>
      <w:r w:rsidRPr="001B0896">
        <w:t xml:space="preserve">В следующих классах постепенно вводятся понятия с определениями, после чего они начинают широко использоваться в контексте учебного материала. </w:t>
      </w:r>
    </w:p>
    <w:p w:rsidR="0068260B" w:rsidRPr="00500A6B" w:rsidRDefault="0068260B" w:rsidP="00196300">
      <w:pPr>
        <w:pStyle w:val="affff0"/>
        <w:ind w:left="-540" w:firstLine="540"/>
        <w:rPr>
          <w:bCs/>
        </w:rPr>
      </w:pPr>
      <w:bookmarkStart w:id="27" w:name="_GoBack"/>
      <w:bookmarkEnd w:id="27"/>
      <w:r w:rsidRPr="00500A6B">
        <w:rPr>
          <w:bCs/>
        </w:rPr>
        <w:t xml:space="preserve">Развитию </w:t>
      </w:r>
      <w:r w:rsidRPr="00A8227F">
        <w:rPr>
          <w:bCs/>
        </w:rPr>
        <w:t>коммуникативных навыков</w:t>
      </w:r>
      <w:r>
        <w:rPr>
          <w:bCs/>
        </w:rPr>
        <w:t xml:space="preserve"> служит рубрика «Работаю в команде</w:t>
      </w:r>
      <w:r w:rsidRPr="00500A6B">
        <w:rPr>
          <w:bCs/>
        </w:rPr>
        <w:t>», которая организует р</w:t>
      </w:r>
      <w:r w:rsidR="00A6777A">
        <w:rPr>
          <w:bCs/>
        </w:rPr>
        <w:t>аботу учащихся в парах, группах и нацеливает на</w:t>
      </w:r>
      <w:r w:rsidRPr="00500A6B">
        <w:rPr>
          <w:bCs/>
        </w:rPr>
        <w:t xml:space="preserve"> выполнение коллективных проектов. </w:t>
      </w:r>
    </w:p>
    <w:p w:rsidR="00C56004" w:rsidRDefault="00A6777A" w:rsidP="00196300">
      <w:pPr>
        <w:pStyle w:val="affff0"/>
        <w:ind w:left="-540" w:firstLine="540"/>
      </w:pPr>
      <w:r>
        <w:t>В</w:t>
      </w:r>
      <w:r w:rsidR="00DE4342">
        <w:t xml:space="preserve"> </w:t>
      </w:r>
      <w:r w:rsidR="0068260B">
        <w:t>учебнике реализован практико</w:t>
      </w:r>
      <w:r w:rsidR="002A0879">
        <w:t>-</w:t>
      </w:r>
      <w:r w:rsidR="0068260B">
        <w:t>ориентированный подход к обучению</w:t>
      </w:r>
      <w:r>
        <w:t>, реализуемый в следующей</w:t>
      </w:r>
      <w:r w:rsidR="00DE4342">
        <w:t xml:space="preserve"> </w:t>
      </w:r>
      <w:r>
        <w:t>логике изложения</w:t>
      </w:r>
      <w:r w:rsidR="00DE4342">
        <w:t xml:space="preserve"> </w:t>
      </w:r>
      <w:r w:rsidR="0068260B">
        <w:t>учебного материала</w:t>
      </w:r>
      <w:r>
        <w:t>:</w:t>
      </w:r>
      <w:r w:rsidR="0068260B">
        <w:t xml:space="preserve"> «Практика </w:t>
      </w:r>
      <w:r w:rsidR="00A8227F">
        <w:t>—</w:t>
      </w:r>
      <w:r w:rsidR="0068260B">
        <w:t xml:space="preserve"> Теория </w:t>
      </w:r>
      <w:r w:rsidR="00A8227F">
        <w:t>—</w:t>
      </w:r>
      <w:r w:rsidR="0068260B">
        <w:t xml:space="preserve"> </w:t>
      </w:r>
      <w:r>
        <w:t>Практика». П</w:t>
      </w:r>
      <w:r w:rsidR="0068260B">
        <w:t xml:space="preserve">ри </w:t>
      </w:r>
      <w:r>
        <w:t xml:space="preserve">этом </w:t>
      </w:r>
      <w:r w:rsidR="0068260B">
        <w:t>ак</w:t>
      </w:r>
      <w:r w:rsidR="00A8227F">
        <w:t xml:space="preserve">туализированный </w:t>
      </w:r>
      <w:r w:rsidR="0068260B">
        <w:t>личный опыт учеников возвраща</w:t>
      </w:r>
      <w:r w:rsidR="00DD519B">
        <w:t>ет</w:t>
      </w:r>
      <w:r w:rsidR="0068260B">
        <w:t>ся в их пра</w:t>
      </w:r>
      <w:r w:rsidR="00DD519B">
        <w:t>ктическую деятельность, помогает</w:t>
      </w:r>
      <w:r w:rsidR="0068260B">
        <w:t xml:space="preserve"> решать важнейшие личные и общественные задачи. </w:t>
      </w:r>
    </w:p>
    <w:p w:rsidR="00760B4C" w:rsidRDefault="00760B4C" w:rsidP="00196300">
      <w:pPr>
        <w:pStyle w:val="affff0"/>
        <w:ind w:left="-540" w:firstLine="540"/>
      </w:pPr>
    </w:p>
    <w:p w:rsidR="008E11FD" w:rsidRDefault="008E11FD" w:rsidP="00196300">
      <w:pPr>
        <w:pStyle w:val="affff0"/>
        <w:ind w:left="-540" w:firstLine="540"/>
      </w:pPr>
    </w:p>
    <w:p w:rsidR="00302290" w:rsidRDefault="00FA13B4" w:rsidP="00FA13B4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lastRenderedPageBreak/>
        <w:t>«О</w:t>
      </w:r>
      <w:r>
        <w:rPr>
          <w:i w:val="0"/>
          <w:sz w:val="32"/>
          <w:szCs w:val="32"/>
        </w:rPr>
        <w:t>бществознание»</w:t>
      </w:r>
      <w:r w:rsidR="00846510">
        <w:rPr>
          <w:i w:val="0"/>
          <w:sz w:val="32"/>
          <w:szCs w:val="32"/>
        </w:rPr>
        <w:t>,</w:t>
      </w:r>
      <w:r w:rsidR="008E11FD">
        <w:rPr>
          <w:i w:val="0"/>
          <w:sz w:val="32"/>
          <w:szCs w:val="32"/>
        </w:rPr>
        <w:t xml:space="preserve"> 5–</w:t>
      </w:r>
      <w:r>
        <w:rPr>
          <w:i w:val="0"/>
          <w:sz w:val="32"/>
          <w:szCs w:val="32"/>
        </w:rPr>
        <w:t>9 кл</w:t>
      </w:r>
      <w:r w:rsidR="00846510">
        <w:rPr>
          <w:i w:val="0"/>
          <w:sz w:val="32"/>
          <w:szCs w:val="32"/>
        </w:rPr>
        <w:t>ассы</w:t>
      </w:r>
      <w:r>
        <w:rPr>
          <w:i w:val="0"/>
          <w:sz w:val="32"/>
          <w:szCs w:val="32"/>
        </w:rPr>
        <w:t>,</w:t>
      </w:r>
    </w:p>
    <w:p w:rsidR="00FA13B4" w:rsidRDefault="00FA13B4" w:rsidP="00FA13B4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807829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в</w:t>
      </w:r>
      <w:r w:rsidR="00807829">
        <w:rPr>
          <w:i w:val="0"/>
          <w:sz w:val="32"/>
          <w:szCs w:val="32"/>
        </w:rPr>
        <w:t>торы:</w:t>
      </w:r>
      <w:r>
        <w:rPr>
          <w:i w:val="0"/>
          <w:sz w:val="32"/>
          <w:szCs w:val="32"/>
        </w:rPr>
        <w:t xml:space="preserve"> </w:t>
      </w:r>
      <w:r w:rsidR="00760B4C">
        <w:rPr>
          <w:i w:val="0"/>
          <w:sz w:val="32"/>
          <w:szCs w:val="32"/>
        </w:rPr>
        <w:t>К.В.</w:t>
      </w:r>
      <w:r w:rsidR="008E11FD">
        <w:rPr>
          <w:i w:val="0"/>
          <w:sz w:val="32"/>
          <w:szCs w:val="32"/>
        </w:rPr>
        <w:t xml:space="preserve"> </w:t>
      </w:r>
      <w:r w:rsidR="00760B4C">
        <w:rPr>
          <w:i w:val="0"/>
          <w:sz w:val="32"/>
          <w:szCs w:val="32"/>
        </w:rPr>
        <w:t>Рыжов, А.В.</w:t>
      </w:r>
      <w:r w:rsidR="008E11FD">
        <w:rPr>
          <w:i w:val="0"/>
          <w:sz w:val="32"/>
          <w:szCs w:val="32"/>
        </w:rPr>
        <w:t xml:space="preserve"> </w:t>
      </w:r>
      <w:r w:rsidR="00760B4C">
        <w:rPr>
          <w:i w:val="0"/>
          <w:sz w:val="32"/>
          <w:szCs w:val="32"/>
        </w:rPr>
        <w:t>Поляков и др.</w:t>
      </w:r>
    </w:p>
    <w:p w:rsidR="005B6650" w:rsidRPr="005B6650" w:rsidRDefault="005B6650" w:rsidP="005B6650">
      <w:pPr>
        <w:rPr>
          <w:lang w:val="ru-RU" w:eastAsia="en-US" w:bidi="en-US"/>
        </w:rPr>
      </w:pPr>
    </w:p>
    <w:p w:rsidR="005B6650" w:rsidRDefault="00B65374" w:rsidP="005B6650">
      <w:pPr>
        <w:pStyle w:val="affff0"/>
        <w:ind w:left="-540" w:firstLine="540"/>
      </w:pPr>
      <w:r>
        <w:t>Рабочие программы к</w:t>
      </w:r>
      <w:r w:rsidR="00DE4342">
        <w:t xml:space="preserve"> </w:t>
      </w:r>
      <w:r>
        <w:t xml:space="preserve">курсу </w:t>
      </w:r>
      <w:r w:rsidR="005B6650">
        <w:t>«Обществознание» для 5–9 классов, авт. К.В.Рыжова,</w:t>
      </w:r>
      <w:r w:rsidR="00DE4342">
        <w:t xml:space="preserve"> </w:t>
      </w:r>
      <w:r w:rsidR="005B6650">
        <w:t>А.В.Полякова и др. выпускаются</w:t>
      </w:r>
      <w:r w:rsidR="008E11FD">
        <w:t xml:space="preserve"> Издательским центром «Вентана-</w:t>
      </w:r>
      <w:r w:rsidR="005B6650">
        <w:t>Граф».</w:t>
      </w:r>
    </w:p>
    <w:p w:rsidR="005B6650" w:rsidRDefault="005B6650" w:rsidP="005B6650">
      <w:pPr>
        <w:pStyle w:val="affff0"/>
        <w:ind w:left="-540" w:firstLine="540"/>
      </w:pPr>
      <w:r>
        <w:t>З</w:t>
      </w:r>
      <w:r w:rsidRPr="00506A3B">
        <w:t>авершенная пр</w:t>
      </w:r>
      <w:r>
        <w:t>едметная линия учебников обществознания</w:t>
      </w:r>
      <w:r w:rsidRPr="00506A3B">
        <w:t xml:space="preserve"> для 5</w:t>
      </w:r>
      <w:r>
        <w:t>–</w:t>
      </w:r>
      <w:r w:rsidRPr="00506A3B">
        <w:t xml:space="preserve">9 классов разработана в соответствии с требованиями к результатам освоения основной образовательной программы основного общего образования, которые </w:t>
      </w:r>
      <w:r>
        <w:t>определены Федеральным государственным образовательным стандартом.</w:t>
      </w:r>
    </w:p>
    <w:p w:rsidR="005B6650" w:rsidRDefault="005B6650" w:rsidP="005B6650">
      <w:pPr>
        <w:pStyle w:val="affff0"/>
        <w:ind w:left="-540" w:firstLine="540"/>
      </w:pPr>
      <w:r>
        <w:t>Все учебники имеют электронные версии.</w:t>
      </w:r>
    </w:p>
    <w:p w:rsidR="005B6650" w:rsidRDefault="005B6650" w:rsidP="005B6650">
      <w:pPr>
        <w:pStyle w:val="affff0"/>
        <w:ind w:left="-540" w:firstLine="540"/>
      </w:pPr>
      <w:r w:rsidRPr="00506A3B">
        <w:t xml:space="preserve"> </w:t>
      </w:r>
      <w:r>
        <w:t>Завершенная предметная линия включает учебники:</w:t>
      </w:r>
    </w:p>
    <w:p w:rsidR="005B6650" w:rsidRPr="0068260B" w:rsidRDefault="005B6650" w:rsidP="005B6650">
      <w:pPr>
        <w:pStyle w:val="affff0"/>
        <w:ind w:left="-540" w:firstLine="540"/>
      </w:pPr>
      <w:r>
        <w:t xml:space="preserve"> </w:t>
      </w:r>
      <w:r w:rsidRPr="0068260B">
        <w:t>«Обществознание</w:t>
      </w:r>
      <w:r>
        <w:t>»,</w:t>
      </w:r>
      <w:r w:rsidRPr="0068260B">
        <w:t xml:space="preserve"> 5 класс</w:t>
      </w:r>
      <w:r w:rsidR="00B57B4E">
        <w:t>, а</w:t>
      </w:r>
      <w:r>
        <w:t>вторы:</w:t>
      </w:r>
      <w:r w:rsidRPr="0068260B">
        <w:t xml:space="preserve"> </w:t>
      </w:r>
      <w:r w:rsidRPr="00FA13B4">
        <w:rPr>
          <w:rFonts w:eastAsia="Times New Roman"/>
        </w:rPr>
        <w:t>К.В. Рыжов, А.В. Поляков, Н.Д. Федотова.</w:t>
      </w:r>
    </w:p>
    <w:p w:rsidR="005B6650" w:rsidRPr="0068260B" w:rsidRDefault="005B6650" w:rsidP="005B6650">
      <w:pPr>
        <w:pStyle w:val="affff0"/>
        <w:ind w:left="-540" w:firstLine="540"/>
      </w:pPr>
      <w:r w:rsidRPr="0068260B">
        <w:t>«Обществознание</w:t>
      </w:r>
      <w:r>
        <w:t>»,</w:t>
      </w:r>
      <w:r w:rsidRPr="0068260B">
        <w:t xml:space="preserve"> 6 класс</w:t>
      </w:r>
      <w:r w:rsidR="00B57B4E">
        <w:t>, а</w:t>
      </w:r>
      <w:r>
        <w:t xml:space="preserve">вторы: </w:t>
      </w:r>
      <w:r w:rsidRPr="00FA13B4">
        <w:rPr>
          <w:rFonts w:eastAsia="Times New Roman"/>
        </w:rPr>
        <w:t>Т.Б. Пасман, Н.Д. Федотова.</w:t>
      </w:r>
    </w:p>
    <w:p w:rsidR="005B6650" w:rsidRPr="0068260B" w:rsidRDefault="005B6650" w:rsidP="005B6650">
      <w:pPr>
        <w:pStyle w:val="affff0"/>
        <w:ind w:left="-540" w:firstLine="540"/>
      </w:pPr>
      <w:r w:rsidRPr="0068260B">
        <w:t>«Обществознание</w:t>
      </w:r>
      <w:r>
        <w:t>»,</w:t>
      </w:r>
      <w:r w:rsidRPr="0068260B">
        <w:t xml:space="preserve"> 7 класс</w:t>
      </w:r>
      <w:r w:rsidR="00B57B4E">
        <w:t>, а</w:t>
      </w:r>
      <w:r>
        <w:t>вторы:</w:t>
      </w:r>
      <w:proofErr w:type="gramStart"/>
      <w:r>
        <w:t xml:space="preserve"> </w:t>
      </w:r>
      <w:r w:rsidRPr="00FA13B4">
        <w:rPr>
          <w:rFonts w:eastAsia="Times New Roman"/>
        </w:rPr>
        <w:t>.</w:t>
      </w:r>
      <w:proofErr w:type="gramEnd"/>
      <w:r w:rsidRPr="00FA13B4">
        <w:rPr>
          <w:rFonts w:eastAsia="Times New Roman"/>
        </w:rPr>
        <w:t xml:space="preserve"> Н.Д. Федотова, Т.Б. Пасман.</w:t>
      </w:r>
    </w:p>
    <w:p w:rsidR="005B6650" w:rsidRPr="0068260B" w:rsidRDefault="005B6650" w:rsidP="005B6650">
      <w:pPr>
        <w:pStyle w:val="affff0"/>
        <w:ind w:left="-540" w:firstLine="540"/>
      </w:pPr>
      <w:r w:rsidRPr="0068260B">
        <w:t>«Обществознание</w:t>
      </w:r>
      <w:r>
        <w:t>»,</w:t>
      </w:r>
      <w:r w:rsidRPr="0068260B">
        <w:t xml:space="preserve"> 8 класс</w:t>
      </w:r>
      <w:r w:rsidR="00B57B4E">
        <w:t>, а</w:t>
      </w:r>
      <w:r>
        <w:t xml:space="preserve">вторы: </w:t>
      </w:r>
      <w:r w:rsidRPr="00FA13B4">
        <w:rPr>
          <w:rFonts w:eastAsia="Times New Roman"/>
        </w:rPr>
        <w:t>М.Е. Жихаревич, Н.Д. Федотова, Т.Б. Пасман.</w:t>
      </w:r>
    </w:p>
    <w:p w:rsidR="005E57BD" w:rsidRDefault="005B6650" w:rsidP="005E57BD">
      <w:pPr>
        <w:pStyle w:val="affff0"/>
        <w:ind w:left="-540" w:firstLine="540"/>
      </w:pPr>
      <w:r>
        <w:t xml:space="preserve"> </w:t>
      </w:r>
      <w:r w:rsidRPr="0068260B">
        <w:t>«Обществознание</w:t>
      </w:r>
      <w:r>
        <w:t>»,</w:t>
      </w:r>
      <w:r w:rsidRPr="0068260B">
        <w:t xml:space="preserve"> 9 класс</w:t>
      </w:r>
      <w:r w:rsidR="00B57B4E">
        <w:t>, а</w:t>
      </w:r>
      <w:r>
        <w:t>вторы:</w:t>
      </w:r>
      <w:r w:rsidR="00DE4342">
        <w:rPr>
          <w:rFonts w:eastAsia="Times New Roman"/>
        </w:rPr>
        <w:t xml:space="preserve"> </w:t>
      </w:r>
      <w:r w:rsidRPr="00FA13B4">
        <w:rPr>
          <w:rFonts w:eastAsia="Times New Roman"/>
        </w:rPr>
        <w:t>А.К. Самохина, Н.Д. Федотова.</w:t>
      </w:r>
      <w:r w:rsidR="005E57BD">
        <w:t xml:space="preserve"> </w:t>
      </w:r>
    </w:p>
    <w:p w:rsidR="001B4DB2" w:rsidRDefault="00FA13B4" w:rsidP="001B4DB2">
      <w:pPr>
        <w:pStyle w:val="affff0"/>
        <w:ind w:left="-540" w:firstLine="540"/>
      </w:pPr>
      <w:r w:rsidRPr="00FA13B4">
        <w:rPr>
          <w:rFonts w:eastAsia="Times New Roman"/>
        </w:rPr>
        <w:t xml:space="preserve">Существенной особенностью данной линии является </w:t>
      </w:r>
      <w:r w:rsidRPr="00B22A47">
        <w:t>диалоговая</w:t>
      </w:r>
      <w:r w:rsidRPr="00FA13B4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r w:rsidRPr="00B22A47">
        <w:t>форма</w:t>
      </w:r>
      <w:r w:rsidR="005E57BD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r w:rsidRPr="00B22A47">
        <w:t>изложения материала</w:t>
      </w:r>
      <w:r w:rsidRPr="00FA13B4">
        <w:rPr>
          <w:rFonts w:ascii="Times New Roman,Italic" w:eastAsia="Times New Roman" w:hAnsi="Times New Roman,Italic" w:cs="Times New Roman,Italic"/>
          <w:i/>
          <w:iCs/>
        </w:rPr>
        <w:t>.</w:t>
      </w:r>
      <w:r w:rsidR="001B4DB2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r w:rsidR="00B65374">
        <w:rPr>
          <w:rFonts w:eastAsia="Times New Roman"/>
        </w:rPr>
        <w:t xml:space="preserve">Учебники </w:t>
      </w:r>
      <w:r w:rsidRPr="00FA13B4">
        <w:rPr>
          <w:rFonts w:eastAsia="Times New Roman"/>
        </w:rPr>
        <w:t>приглашают подростков к диалогу с</w:t>
      </w:r>
      <w:r w:rsidR="005E57BD">
        <w:rPr>
          <w:rFonts w:eastAsia="Times New Roman"/>
        </w:rPr>
        <w:t xml:space="preserve"> </w:t>
      </w:r>
      <w:r w:rsidRPr="00FA13B4">
        <w:rPr>
          <w:rFonts w:eastAsia="Times New Roman"/>
        </w:rPr>
        <w:t>философами, учеными, политиками, юристами, представителями различных</w:t>
      </w:r>
      <w:r w:rsidR="005E57BD">
        <w:rPr>
          <w:rFonts w:eastAsia="Times New Roman"/>
        </w:rPr>
        <w:t xml:space="preserve"> </w:t>
      </w:r>
      <w:r w:rsidRPr="00FA13B4">
        <w:rPr>
          <w:rFonts w:eastAsia="Times New Roman"/>
        </w:rPr>
        <w:t>профессий. Каждый параграф содержит вопросы учащихся, в процессе</w:t>
      </w:r>
      <w:r w:rsidR="005E57BD">
        <w:rPr>
          <w:rFonts w:eastAsia="Times New Roman"/>
        </w:rPr>
        <w:t xml:space="preserve"> </w:t>
      </w:r>
      <w:r w:rsidRPr="00FA13B4">
        <w:rPr>
          <w:rFonts w:eastAsia="Times New Roman"/>
        </w:rPr>
        <w:t>совместного поиска ответов на которые рождается понимание обсуждаемой</w:t>
      </w:r>
      <w:r w:rsidR="005E57BD">
        <w:t xml:space="preserve"> </w:t>
      </w:r>
      <w:r w:rsidRPr="00FA13B4">
        <w:t>темы. Диалог не сводится к абстрактным рассуждениям, а нацелен на научное</w:t>
      </w:r>
      <w:r w:rsidR="005E57BD">
        <w:t xml:space="preserve"> </w:t>
      </w:r>
      <w:r w:rsidRPr="00FA13B4">
        <w:t>осмысление разнообразных проблем социума и повседневной жизни</w:t>
      </w:r>
      <w:r w:rsidR="005E57BD">
        <w:t xml:space="preserve"> </w:t>
      </w:r>
      <w:r w:rsidRPr="00FA13B4">
        <w:t>школьников.</w:t>
      </w:r>
    </w:p>
    <w:p w:rsidR="001B4DB2" w:rsidRDefault="00FA13B4" w:rsidP="001B4DB2">
      <w:pPr>
        <w:pStyle w:val="affff0"/>
        <w:ind w:left="-540" w:firstLine="540"/>
      </w:pPr>
      <w:r w:rsidRPr="00FA13B4">
        <w:t>Построение линии учебников соотв</w:t>
      </w:r>
      <w:r w:rsidR="001B4DB2">
        <w:t xml:space="preserve">етствует следующей логике: общие </w:t>
      </w:r>
      <w:r w:rsidRPr="00FA13B4">
        <w:t>представления о происхождении и сущности человека (5 класс); семья и ее</w:t>
      </w:r>
      <w:r w:rsidR="001B4DB2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r w:rsidRPr="00FA13B4">
        <w:t>значение в жизни человека и общества (6 класс); общество как сложный</w:t>
      </w:r>
      <w:r w:rsidR="005E57BD">
        <w:t xml:space="preserve"> </w:t>
      </w:r>
      <w:r w:rsidRPr="00FA13B4">
        <w:t>развивающийся организм и культура как система базовых ценностей (7 класс);</w:t>
      </w:r>
      <w:r w:rsidR="005E57BD">
        <w:t xml:space="preserve"> </w:t>
      </w:r>
      <w:r w:rsidRPr="00FA13B4">
        <w:t>политика и право</w:t>
      </w:r>
      <w:r w:rsidR="001B4DB2">
        <w:t xml:space="preserve"> (8 класс); экономика (9 класс).</w:t>
      </w:r>
    </w:p>
    <w:p w:rsidR="001B4DB2" w:rsidRDefault="00FA13B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lastRenderedPageBreak/>
        <w:t xml:space="preserve"> Охват содержания по</w:t>
      </w:r>
      <w:r w:rsidR="005E57BD">
        <w:t xml:space="preserve"> </w:t>
      </w:r>
      <w:r w:rsidRPr="00FA13B4">
        <w:t>принципу «от</w:t>
      </w:r>
      <w:r w:rsidR="00C62B9E">
        <w:t xml:space="preserve"> частного к общему» (5</w:t>
      </w:r>
      <w:r w:rsidR="008E11FD">
        <w:t>–</w:t>
      </w:r>
      <w:r w:rsidR="00C62B9E">
        <w:t xml:space="preserve">7 класс) </w:t>
      </w:r>
      <w:r w:rsidRPr="00FA13B4">
        <w:t>дополняется углубленным</w:t>
      </w:r>
      <w:r w:rsidR="005E57BD">
        <w:t xml:space="preserve"> </w:t>
      </w:r>
      <w:r w:rsidRPr="00FA13B4">
        <w:t>изучением подсистем общества, обеспечивающих его функционирование и</w:t>
      </w:r>
      <w:r w:rsidR="005E57BD">
        <w:t xml:space="preserve"> </w:t>
      </w:r>
      <w:r w:rsidRPr="00FA13B4">
        <w:t>развитие (8</w:t>
      </w:r>
      <w:r w:rsidR="008E11FD">
        <w:t>–</w:t>
      </w:r>
      <w:r w:rsidRPr="00FA13B4">
        <w:t>9 класс). Такой подход соответствует психолого-педагогическим</w:t>
      </w:r>
      <w:r w:rsidR="005E57BD">
        <w:t xml:space="preserve"> </w:t>
      </w:r>
      <w:r w:rsidRPr="00FA13B4">
        <w:t>возможностям учащихся и учитывает особенности их социального статуса. Так,</w:t>
      </w:r>
      <w:r w:rsidR="005E57BD">
        <w:t xml:space="preserve"> </w:t>
      </w:r>
      <w:r w:rsidRPr="00FA13B4">
        <w:t>например, введение учащихся в мир политики и права именно в 8 классе</w:t>
      </w:r>
      <w:r w:rsidR="005E57BD">
        <w:t xml:space="preserve"> </w:t>
      </w:r>
      <w:r w:rsidRPr="00FA13B4">
        <w:t>отвечает задаче формирования гражданских качеств личности, осознанию себя</w:t>
      </w:r>
      <w:r w:rsidR="005E57BD">
        <w:t xml:space="preserve"> </w:t>
      </w:r>
      <w:r w:rsidRPr="00FA13B4">
        <w:t xml:space="preserve">гражданином государства, </w:t>
      </w:r>
      <w:proofErr w:type="gramStart"/>
      <w:r w:rsidRPr="00FA13B4">
        <w:t>актуальность</w:t>
      </w:r>
      <w:proofErr w:type="gramEnd"/>
      <w:r w:rsidRPr="00FA13B4">
        <w:t xml:space="preserve"> которой повышается в связи с</w:t>
      </w:r>
      <w:r w:rsidR="005E57BD">
        <w:t xml:space="preserve"> </w:t>
      </w:r>
      <w:r w:rsidRPr="00FA13B4">
        <w:t xml:space="preserve">получением российского паспорта в возрасте 14 лет. </w:t>
      </w:r>
      <w:proofErr w:type="gramStart"/>
      <w:r w:rsidRPr="00FA13B4">
        <w:t>Сосредоточение внимания</w:t>
      </w:r>
      <w:r w:rsidR="005E57BD">
        <w:t xml:space="preserve"> </w:t>
      </w:r>
      <w:r w:rsidRPr="00FA13B4">
        <w:t>обучающихся на проблемах экономической жизни общества и места в ней</w:t>
      </w:r>
      <w:r w:rsidR="005E57BD">
        <w:t xml:space="preserve"> </w:t>
      </w:r>
      <w:r w:rsidRPr="00FA13B4">
        <w:t>человека (9 класс) обусловлено необходимостью формирования осознанного и</w:t>
      </w:r>
      <w:r w:rsidR="005E57BD">
        <w:t xml:space="preserve"> </w:t>
      </w:r>
      <w:r w:rsidRPr="00FA13B4">
        <w:t>ответственного отношения к будущей профессии.</w:t>
      </w:r>
      <w:r w:rsidR="001B4DB2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proofErr w:type="gramEnd"/>
    </w:p>
    <w:p w:rsidR="001B4DB2" w:rsidRDefault="00FA13B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t>Наряду с</w:t>
      </w:r>
      <w:r w:rsidR="00DE4342">
        <w:t xml:space="preserve"> </w:t>
      </w:r>
      <w:r w:rsidRPr="00FA13B4">
        <w:t>традиционными для учебников вопросами, в них присутствуют и актуальные</w:t>
      </w:r>
      <w:r w:rsidR="00DE4342">
        <w:t xml:space="preserve"> </w:t>
      </w:r>
      <w:r w:rsidRPr="00FA13B4">
        <w:t>элементы содержания,</w:t>
      </w:r>
      <w:r w:rsidR="008E11FD">
        <w:t xml:space="preserve"> такие, как</w:t>
      </w:r>
      <w:r w:rsidRPr="00FA13B4">
        <w:t>: «Слагаемые здорового</w:t>
      </w:r>
      <w:r w:rsidR="001B4DB2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r w:rsidRPr="00FA13B4">
        <w:t>образа жизни» (5 класс); «Отношения в семье» (6 класс); «Информация и</w:t>
      </w:r>
      <w:r w:rsidR="001B4DB2">
        <w:rPr>
          <w:rFonts w:ascii="Times New Roman,Italic" w:eastAsia="Times New Roman" w:hAnsi="Times New Roman,Italic" w:cs="Times New Roman,Italic"/>
          <w:i/>
          <w:iCs/>
        </w:rPr>
        <w:t xml:space="preserve"> </w:t>
      </w:r>
      <w:r w:rsidRPr="00FA13B4">
        <w:t>способы ее распространения», «Культурное взаимодействие. Диалог культур»</w:t>
      </w:r>
      <w:r w:rsidR="00B65374">
        <w:t xml:space="preserve"> </w:t>
      </w:r>
      <w:r w:rsidRPr="00FA13B4">
        <w:t>(7 класс);</w:t>
      </w:r>
      <w:r w:rsidR="00DE4342">
        <w:t xml:space="preserve"> </w:t>
      </w:r>
      <w:r w:rsidRPr="00FA13B4">
        <w:t>«Особенности правового статуса несовершеннолетних» (8 класс);</w:t>
      </w:r>
      <w:r w:rsidR="00DE4342">
        <w:t xml:space="preserve"> </w:t>
      </w:r>
      <w:r w:rsidRPr="00FA13B4">
        <w:t>«Личная и семейная экономика: бюджет и отчетность» (9 класс) и др.</w:t>
      </w:r>
    </w:p>
    <w:p w:rsidR="001B4DB2" w:rsidRDefault="00B6537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>
        <w:t>В учебники включены</w:t>
      </w:r>
      <w:r w:rsidR="00DE4342">
        <w:t xml:space="preserve"> </w:t>
      </w:r>
      <w:r w:rsidR="00FA13B4" w:rsidRPr="00FA13B4">
        <w:t>отрывки из произведений</w:t>
      </w:r>
      <w:r>
        <w:t xml:space="preserve"> </w:t>
      </w:r>
      <w:r w:rsidR="00FA13B4" w:rsidRPr="00FA13B4">
        <w:t>художественно</w:t>
      </w:r>
      <w:r w:rsidR="001B4DB2">
        <w:t xml:space="preserve">й </w:t>
      </w:r>
      <w:r w:rsidR="00FA13B4" w:rsidRPr="00FA13B4">
        <w:t>литературы, документальные и публицистические тексты,</w:t>
      </w:r>
      <w:r>
        <w:t xml:space="preserve"> </w:t>
      </w:r>
      <w:r w:rsidR="00FA13B4" w:rsidRPr="00FA13B4">
        <w:t>фрагменты нормативно-правовых актов и т.д.</w:t>
      </w:r>
    </w:p>
    <w:p w:rsidR="001B4DB2" w:rsidRDefault="00FA13B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t>В конце параграфа помещены</w:t>
      </w:r>
      <w:r w:rsidR="00AA3FB7">
        <w:t xml:space="preserve"> </w:t>
      </w:r>
      <w:r w:rsidRPr="00FA13B4">
        <w:t>задания на выполнение различных познавательных действий (анализ,</w:t>
      </w:r>
      <w:r w:rsidR="00AA3FB7">
        <w:t xml:space="preserve"> </w:t>
      </w:r>
      <w:r w:rsidRPr="00FA13B4">
        <w:t>сравнение, обобщение и др.), на работу с различными видами источников</w:t>
      </w:r>
      <w:r w:rsidR="00DE4342">
        <w:t xml:space="preserve"> </w:t>
      </w:r>
      <w:r w:rsidRPr="00FA13B4">
        <w:t xml:space="preserve">информации. </w:t>
      </w:r>
    </w:p>
    <w:p w:rsidR="001B4DB2" w:rsidRDefault="00FA13B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t>Вопросы в рубрике «Проверь себя» нацелены на самопроверку</w:t>
      </w:r>
      <w:r w:rsidR="00AA3FB7">
        <w:t xml:space="preserve"> </w:t>
      </w:r>
      <w:r w:rsidRPr="00FA13B4">
        <w:t>усвоения учебного материала. Задания р</w:t>
      </w:r>
      <w:r w:rsidR="00AA3FB7">
        <w:t xml:space="preserve">убрики «Обсудим вместе» учебников </w:t>
      </w:r>
      <w:r w:rsidRPr="00FA13B4">
        <w:t>создают возможность организации групповой деятельности учащихся и</w:t>
      </w:r>
      <w:r w:rsidR="00AA3FB7">
        <w:t xml:space="preserve"> </w:t>
      </w:r>
      <w:r w:rsidRPr="00FA13B4">
        <w:t>коммуникации между участниками образовательного процесса.</w:t>
      </w:r>
    </w:p>
    <w:p w:rsidR="001B4DB2" w:rsidRDefault="00FA13B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t>Задания рубрики «Человек среди людей»</w:t>
      </w:r>
      <w:r w:rsidR="00AA3FB7">
        <w:t xml:space="preserve"> </w:t>
      </w:r>
      <w:r w:rsidRPr="00FA13B4">
        <w:t>позволяют анализировать и оценивать различные жизненные ситуации,</w:t>
      </w:r>
      <w:r w:rsidR="00AA3FB7">
        <w:t xml:space="preserve"> </w:t>
      </w:r>
      <w:r w:rsidRPr="00FA13B4">
        <w:t>определять свою линию поведения в конкретных обстоятельствах.</w:t>
      </w:r>
    </w:p>
    <w:p w:rsidR="001B4DB2" w:rsidRDefault="00FA13B4" w:rsidP="001D6384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lastRenderedPageBreak/>
        <w:t>Выделению главного и обобщению знаний способствует рубрика «Резюме» и</w:t>
      </w:r>
      <w:r w:rsidR="00AA3FB7">
        <w:t xml:space="preserve"> </w:t>
      </w:r>
      <w:r w:rsidRPr="00FA13B4">
        <w:t>соответствующие задания в рубрике «Проверь себя».</w:t>
      </w:r>
    </w:p>
    <w:p w:rsidR="00FA13B4" w:rsidRPr="001B4DB2" w:rsidRDefault="00FA13B4" w:rsidP="001B4DB2">
      <w:pPr>
        <w:pStyle w:val="affff0"/>
        <w:ind w:left="-540" w:firstLine="540"/>
        <w:rPr>
          <w:rFonts w:ascii="Times New Roman,Italic" w:eastAsia="Times New Roman" w:hAnsi="Times New Roman,Italic" w:cs="Times New Roman,Italic"/>
          <w:i/>
          <w:iCs/>
        </w:rPr>
      </w:pPr>
      <w:r w:rsidRPr="00FA13B4">
        <w:t>В состав УМК входят электронные приложения к учебникам</w:t>
      </w:r>
      <w:r w:rsidR="00372830">
        <w:t>, которые позволяют</w:t>
      </w:r>
      <w:r w:rsidR="00DE4342">
        <w:t xml:space="preserve"> </w:t>
      </w:r>
      <w:r w:rsidRPr="00FA13B4">
        <w:t>организ</w:t>
      </w:r>
      <w:r w:rsidR="00372830">
        <w:t>овать</w:t>
      </w:r>
      <w:r w:rsidR="00DE4342">
        <w:t xml:space="preserve"> </w:t>
      </w:r>
      <w:r w:rsidR="00372830">
        <w:t>самостоятельную</w:t>
      </w:r>
      <w:r w:rsidR="00DE4342">
        <w:t xml:space="preserve"> </w:t>
      </w:r>
      <w:r w:rsidRPr="00FA13B4">
        <w:t>учебн</w:t>
      </w:r>
      <w:r w:rsidR="00372830">
        <w:t>ую</w:t>
      </w:r>
      <w:r w:rsidR="00DE4342">
        <w:t xml:space="preserve"> </w:t>
      </w:r>
      <w:r w:rsidR="00372830">
        <w:t>деятельность</w:t>
      </w:r>
      <w:r w:rsidRPr="00FA13B4">
        <w:t xml:space="preserve"> школьников. Электронное приложение позволяет не только</w:t>
      </w:r>
      <w:r w:rsidR="00372830">
        <w:t xml:space="preserve"> </w:t>
      </w:r>
      <w:r w:rsidRPr="00FA13B4">
        <w:t>выстраивать материал в виде последовательного изложения, но и создает</w:t>
      </w:r>
      <w:r w:rsidR="00372830">
        <w:t xml:space="preserve"> </w:t>
      </w:r>
      <w:r w:rsidRPr="00FA13B4">
        <w:t>возможность нелинейного перемещения между различными частями курса,</w:t>
      </w:r>
      <w:r w:rsidR="00372830">
        <w:t xml:space="preserve"> </w:t>
      </w:r>
      <w:r w:rsidRPr="00FA13B4">
        <w:t>благодаря чему школьники могут устанавливать свою последовательность</w:t>
      </w:r>
      <w:r w:rsidR="00372830">
        <w:t xml:space="preserve"> </w:t>
      </w:r>
      <w:r w:rsidRPr="00FA13B4">
        <w:t>изучения интересующих их объектов и тем.</w:t>
      </w:r>
    </w:p>
    <w:p w:rsidR="00C56004" w:rsidRPr="00AE3E12" w:rsidRDefault="00C56004" w:rsidP="008D3B68">
      <w:pPr>
        <w:pStyle w:val="affff0"/>
        <w:ind w:firstLine="0"/>
      </w:pPr>
    </w:p>
    <w:p w:rsidR="00B22A47" w:rsidRDefault="006A76FC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28" w:name="_Toc316548624"/>
      <w:r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5839EC">
        <w:rPr>
          <w:rStyle w:val="Zag11"/>
          <w:rFonts w:eastAsia="@Arial Unicode MS"/>
          <w:i w:val="0"/>
          <w:sz w:val="32"/>
          <w:szCs w:val="32"/>
        </w:rPr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Г</w:t>
      </w:r>
      <w:r w:rsidR="00F74CB4">
        <w:rPr>
          <w:i w:val="0"/>
          <w:sz w:val="32"/>
          <w:szCs w:val="32"/>
        </w:rPr>
        <w:t>еографи</w:t>
      </w:r>
      <w:r w:rsidR="0010521C">
        <w:rPr>
          <w:i w:val="0"/>
          <w:sz w:val="32"/>
          <w:szCs w:val="32"/>
        </w:rPr>
        <w:t>я</w:t>
      </w:r>
      <w:r w:rsidR="005839EC">
        <w:rPr>
          <w:i w:val="0"/>
          <w:sz w:val="32"/>
          <w:szCs w:val="32"/>
        </w:rPr>
        <w:t>»</w:t>
      </w:r>
      <w:r w:rsidR="003A6069">
        <w:rPr>
          <w:i w:val="0"/>
          <w:sz w:val="32"/>
          <w:szCs w:val="32"/>
        </w:rPr>
        <w:t>,</w:t>
      </w:r>
      <w:r w:rsidR="005839EC">
        <w:rPr>
          <w:i w:val="0"/>
          <w:sz w:val="32"/>
          <w:szCs w:val="32"/>
        </w:rPr>
        <w:t xml:space="preserve"> </w:t>
      </w:r>
      <w:r w:rsidR="008E11FD">
        <w:rPr>
          <w:i w:val="0"/>
          <w:sz w:val="32"/>
          <w:szCs w:val="32"/>
        </w:rPr>
        <w:t>5–</w:t>
      </w:r>
      <w:r w:rsidR="003A6069">
        <w:rPr>
          <w:i w:val="0"/>
          <w:sz w:val="32"/>
          <w:szCs w:val="32"/>
        </w:rPr>
        <w:t xml:space="preserve">9 классы, </w:t>
      </w:r>
    </w:p>
    <w:p w:rsidR="00F74CB4" w:rsidRDefault="005839EC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под ред. В.П.</w:t>
      </w:r>
      <w:r w:rsidR="008E11FD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Дронова</w:t>
      </w:r>
      <w:bookmarkEnd w:id="28"/>
    </w:p>
    <w:p w:rsidR="00AD3882" w:rsidRPr="00AE3E12" w:rsidRDefault="00AD3882" w:rsidP="00196300">
      <w:pPr>
        <w:pStyle w:val="affff0"/>
        <w:ind w:left="-540" w:firstLine="540"/>
      </w:pPr>
    </w:p>
    <w:p w:rsidR="005351C6" w:rsidRPr="00AE3E12" w:rsidRDefault="005351C6" w:rsidP="00196300">
      <w:pPr>
        <w:pStyle w:val="affff0"/>
        <w:ind w:left="-540" w:firstLine="540"/>
      </w:pPr>
    </w:p>
    <w:p w:rsidR="004B2B98" w:rsidRPr="00AE3E12" w:rsidRDefault="00D05E71" w:rsidP="00196300">
      <w:pPr>
        <w:pStyle w:val="affff0"/>
        <w:ind w:left="-540" w:firstLine="540"/>
      </w:pPr>
      <w:r>
        <w:t>Рабочие</w:t>
      </w:r>
      <w:r w:rsidR="00036CBA">
        <w:t xml:space="preserve"> </w:t>
      </w:r>
      <w:r>
        <w:t>программы</w:t>
      </w:r>
      <w:r w:rsidR="00036CBA">
        <w:t xml:space="preserve"> </w:t>
      </w:r>
      <w:r w:rsidR="004B2B98" w:rsidRPr="00AE3E12">
        <w:t>по</w:t>
      </w:r>
      <w:r w:rsidR="005839EC">
        <w:t xml:space="preserve"> курсу «Г</w:t>
      </w:r>
      <w:r w:rsidR="004B2B98" w:rsidRPr="00AE3E12">
        <w:t>еографии</w:t>
      </w:r>
      <w:r w:rsidR="005839EC">
        <w:t>»</w:t>
      </w:r>
      <w:r w:rsidR="00DE4342">
        <w:t xml:space="preserve"> </w:t>
      </w:r>
      <w:r w:rsidR="00A24E81">
        <w:t xml:space="preserve">под ред. В.П. Дронова </w:t>
      </w:r>
      <w:r>
        <w:t>для 5</w:t>
      </w:r>
      <w:r w:rsidR="00F74CB4">
        <w:t>–</w:t>
      </w:r>
      <w:r>
        <w:t>9 классов</w:t>
      </w:r>
      <w:r w:rsidR="00FB5C2A">
        <w:t xml:space="preserve"> </w:t>
      </w:r>
      <w:r w:rsidR="005A7E3F">
        <w:t xml:space="preserve">выпускаются </w:t>
      </w:r>
      <w:r w:rsidR="00735708" w:rsidRPr="00AE3E12">
        <w:t>Издательским центром «</w:t>
      </w:r>
      <w:r w:rsidR="00F74CB4">
        <w:t>Вентана-Граф»</w:t>
      </w:r>
      <w:r w:rsidR="00735708" w:rsidRPr="00AE3E12">
        <w:t xml:space="preserve">. </w:t>
      </w:r>
    </w:p>
    <w:p w:rsidR="00761314" w:rsidRDefault="00735708" w:rsidP="00196300">
      <w:pPr>
        <w:pStyle w:val="affff0"/>
        <w:ind w:left="-540" w:firstLine="540"/>
      </w:pPr>
      <w:r w:rsidRPr="00AE3E12">
        <w:t xml:space="preserve"> З</w:t>
      </w:r>
      <w:r w:rsidR="004B2B98" w:rsidRPr="00AE3E12">
        <w:t>авершенная предметная линия учебников географии для 5</w:t>
      </w:r>
      <w:r w:rsidR="00F74CB4">
        <w:t>–</w:t>
      </w:r>
      <w:r w:rsidR="004B2B98" w:rsidRPr="00AE3E12">
        <w:t>9 классов общеобразовательных</w:t>
      </w:r>
      <w:r w:rsidR="00DE4342">
        <w:t xml:space="preserve"> </w:t>
      </w:r>
      <w:r w:rsidR="0048457D">
        <w:t xml:space="preserve">организаций </w:t>
      </w:r>
      <w:r w:rsidR="004B2B98" w:rsidRPr="00AE3E12">
        <w:t>разработана в соответствии с требованиями к результатам освоения основной образовательной программ</w:t>
      </w:r>
      <w:r w:rsidR="00C72FD6" w:rsidRPr="00AE3E12">
        <w:t>ы основного общего образования</w:t>
      </w:r>
      <w:r w:rsidR="00761314">
        <w:t>.</w:t>
      </w:r>
    </w:p>
    <w:p w:rsidR="00761314" w:rsidRDefault="00761314" w:rsidP="00196300">
      <w:pPr>
        <w:pStyle w:val="affff0"/>
        <w:ind w:left="-540" w:firstLine="540"/>
      </w:pPr>
      <w:r>
        <w:t>Учебники имеют электронные версии.</w:t>
      </w:r>
    </w:p>
    <w:p w:rsidR="00AD204C" w:rsidRPr="00AE3E12" w:rsidRDefault="00761314" w:rsidP="00196300">
      <w:pPr>
        <w:pStyle w:val="affff0"/>
        <w:ind w:left="-540" w:firstLine="540"/>
      </w:pPr>
      <w:r>
        <w:t xml:space="preserve">В состав предметной линии входят </w:t>
      </w:r>
      <w:r w:rsidR="00AD204C" w:rsidRPr="00AE3E12">
        <w:t>следующие учебники:</w:t>
      </w:r>
    </w:p>
    <w:p w:rsidR="00735708" w:rsidRDefault="00AD204C" w:rsidP="00196300">
      <w:pPr>
        <w:pStyle w:val="affff0"/>
        <w:ind w:left="-540" w:firstLine="540"/>
      </w:pPr>
      <w:r w:rsidRPr="00AE3E12">
        <w:t>«</w:t>
      </w:r>
      <w:r w:rsidR="004B2B98" w:rsidRPr="00AE3E12">
        <w:t>Начальный курс географии»</w:t>
      </w:r>
      <w:r w:rsidR="006D16A8">
        <w:t>,</w:t>
      </w:r>
      <w:r w:rsidR="004B2B98" w:rsidRPr="00AE3E12">
        <w:t xml:space="preserve"> </w:t>
      </w:r>
      <w:r w:rsidR="00735708" w:rsidRPr="00AE3E12">
        <w:t>5</w:t>
      </w:r>
      <w:r w:rsidR="009D5386">
        <w:t xml:space="preserve"> </w:t>
      </w:r>
      <w:r w:rsidR="00F74CB4">
        <w:t>класс</w:t>
      </w:r>
      <w:r w:rsidR="005839EC">
        <w:t xml:space="preserve">, авт. </w:t>
      </w:r>
      <w:r w:rsidR="00A24E81" w:rsidRPr="00AE3E12">
        <w:t>А.А.</w:t>
      </w:r>
      <w:r w:rsidR="00A24E81">
        <w:t xml:space="preserve"> </w:t>
      </w:r>
      <w:r w:rsidRPr="00AE3E12">
        <w:t>Летягин</w:t>
      </w:r>
      <w:r w:rsidR="00B57B4E">
        <w:t>,</w:t>
      </w:r>
      <w:r w:rsidR="00852E56">
        <w:t xml:space="preserve"> под ред. В.П.Дронова</w:t>
      </w:r>
      <w:r w:rsidR="00A24E81">
        <w:t>;</w:t>
      </w:r>
      <w:r w:rsidRPr="00AE3E12">
        <w:t xml:space="preserve"> </w:t>
      </w:r>
    </w:p>
    <w:p w:rsidR="009D5386" w:rsidRPr="00AE3E12" w:rsidRDefault="009D5386" w:rsidP="009D5386">
      <w:pPr>
        <w:pStyle w:val="affff0"/>
        <w:ind w:left="-540" w:firstLine="540"/>
      </w:pPr>
      <w:r w:rsidRPr="00AE3E12">
        <w:t>«Начальный курс географии»</w:t>
      </w:r>
      <w:r w:rsidR="006D16A8">
        <w:t>,</w:t>
      </w:r>
      <w:r>
        <w:t xml:space="preserve"> 6</w:t>
      </w:r>
      <w:r w:rsidR="00DE4342">
        <w:t xml:space="preserve"> </w:t>
      </w:r>
      <w:r>
        <w:t>класс</w:t>
      </w:r>
      <w:r w:rsidR="005839EC">
        <w:t xml:space="preserve">, авт. </w:t>
      </w:r>
      <w:r w:rsidR="00A24E81" w:rsidRPr="00AE3E12">
        <w:t>А.А.</w:t>
      </w:r>
      <w:r w:rsidR="00A24E81">
        <w:t xml:space="preserve"> </w:t>
      </w:r>
      <w:r w:rsidR="00A24E81" w:rsidRPr="00AE3E12">
        <w:t>Летягин</w:t>
      </w:r>
      <w:r w:rsidR="00B57B4E">
        <w:t>,</w:t>
      </w:r>
      <w:r w:rsidR="00852E56">
        <w:t xml:space="preserve"> под ред. В.П.Дронова</w:t>
      </w:r>
      <w:r w:rsidR="00A24E81">
        <w:t>;</w:t>
      </w:r>
    </w:p>
    <w:p w:rsidR="00A24E81" w:rsidRDefault="004B2B98" w:rsidP="00A24E81">
      <w:pPr>
        <w:pStyle w:val="affff0"/>
        <w:ind w:left="-540" w:firstLine="540"/>
      </w:pPr>
      <w:r w:rsidRPr="00AE3E12">
        <w:t>«Мат</w:t>
      </w:r>
      <w:r w:rsidR="00F74CB4">
        <w:t>ерики, океаны, народы и страны»</w:t>
      </w:r>
      <w:r w:rsidR="006D16A8">
        <w:t>,</w:t>
      </w:r>
      <w:r w:rsidRPr="00AE3E12">
        <w:t xml:space="preserve"> 7 класс</w:t>
      </w:r>
      <w:r w:rsidR="005839EC">
        <w:t xml:space="preserve">, авт. </w:t>
      </w:r>
      <w:r w:rsidR="00A24E81">
        <w:t>И.</w:t>
      </w:r>
      <w:r w:rsidR="00A24E81" w:rsidRPr="00AE3E12">
        <w:t>В</w:t>
      </w:r>
      <w:r w:rsidR="00A24E81">
        <w:t xml:space="preserve">. </w:t>
      </w:r>
      <w:r w:rsidR="00F74CB4">
        <w:t xml:space="preserve">Душина, </w:t>
      </w:r>
      <w:r w:rsidR="00A24E81">
        <w:t xml:space="preserve">Т.Л. </w:t>
      </w:r>
      <w:r w:rsidR="00F74CB4">
        <w:t>Смоктунович</w:t>
      </w:r>
      <w:r w:rsidR="00B57B4E">
        <w:t>,</w:t>
      </w:r>
      <w:r w:rsidR="00852E56">
        <w:t xml:space="preserve"> под ред. В.П.Дронова</w:t>
      </w:r>
      <w:r w:rsidR="00A24E81">
        <w:t>;</w:t>
      </w:r>
      <w:r w:rsidR="00F74CB4">
        <w:t xml:space="preserve"> </w:t>
      </w:r>
    </w:p>
    <w:p w:rsidR="00735708" w:rsidRPr="00AE3E12" w:rsidRDefault="005839EC" w:rsidP="00196300">
      <w:pPr>
        <w:pStyle w:val="affff0"/>
        <w:ind w:left="-540" w:firstLine="540"/>
      </w:pPr>
      <w:r>
        <w:t>«</w:t>
      </w:r>
      <w:r w:rsidR="004B2B98" w:rsidRPr="00AE3E12">
        <w:t>Геогра</w:t>
      </w:r>
      <w:r w:rsidR="00F74CB4">
        <w:t>фия России. Природа. Население»</w:t>
      </w:r>
      <w:r w:rsidR="006D16A8">
        <w:t>,</w:t>
      </w:r>
      <w:r w:rsidR="004B2B98" w:rsidRPr="00AE3E12">
        <w:t xml:space="preserve"> 8 класс</w:t>
      </w:r>
      <w:r w:rsidR="006D16A8">
        <w:t xml:space="preserve">, авт. </w:t>
      </w:r>
      <w:r w:rsidR="00A24E81" w:rsidRPr="00AE3E12">
        <w:t>В.Б</w:t>
      </w:r>
      <w:r w:rsidR="00A24E81">
        <w:t xml:space="preserve">. </w:t>
      </w:r>
      <w:r w:rsidR="00AD204C" w:rsidRPr="00AE3E12">
        <w:t xml:space="preserve">Пятунин, </w:t>
      </w:r>
      <w:r w:rsidR="00A24E81" w:rsidRPr="00AE3E12">
        <w:t>Е.А.</w:t>
      </w:r>
      <w:r w:rsidR="00A24E81">
        <w:t xml:space="preserve"> Таможняя</w:t>
      </w:r>
      <w:r w:rsidR="00B57B4E">
        <w:t>,</w:t>
      </w:r>
      <w:r w:rsidR="00852E56">
        <w:t xml:space="preserve"> под ред. В.П.Дронова</w:t>
      </w:r>
      <w:r w:rsidR="00A24E81">
        <w:t>;</w:t>
      </w:r>
    </w:p>
    <w:p w:rsidR="004B2B98" w:rsidRPr="00AE3E12" w:rsidRDefault="00F74CB4" w:rsidP="00196300">
      <w:pPr>
        <w:pStyle w:val="affff0"/>
        <w:ind w:left="-540" w:firstLine="540"/>
      </w:pPr>
      <w:r>
        <w:lastRenderedPageBreak/>
        <w:t xml:space="preserve"> </w:t>
      </w:r>
      <w:r w:rsidR="004B2B98" w:rsidRPr="00AE3E12">
        <w:t>«Геогра</w:t>
      </w:r>
      <w:r>
        <w:t>фия России. Хозяйство. Регионы»</w:t>
      </w:r>
      <w:r w:rsidR="006D16A8">
        <w:t>,</w:t>
      </w:r>
      <w:r w:rsidR="004B2B98" w:rsidRPr="00AE3E12">
        <w:t xml:space="preserve"> </w:t>
      </w:r>
      <w:r w:rsidR="00735708" w:rsidRPr="00AE3E12">
        <w:t>9 класс</w:t>
      </w:r>
      <w:r w:rsidR="006D16A8">
        <w:t xml:space="preserve">, авт. </w:t>
      </w:r>
      <w:r w:rsidR="00A24E81" w:rsidRPr="00AE3E12">
        <w:t>Е.А</w:t>
      </w:r>
      <w:r w:rsidR="00A24E81">
        <w:t xml:space="preserve">. </w:t>
      </w:r>
      <w:r w:rsidR="00AD204C" w:rsidRPr="00AE3E12">
        <w:t xml:space="preserve">Таможняя, </w:t>
      </w:r>
      <w:r w:rsidR="00A24E81" w:rsidRPr="00AE3E12">
        <w:t>С.Г.</w:t>
      </w:r>
      <w:r w:rsidR="00A24E81">
        <w:t xml:space="preserve"> </w:t>
      </w:r>
      <w:r w:rsidR="00AD204C" w:rsidRPr="00AE3E12">
        <w:t>Толкунова</w:t>
      </w:r>
      <w:r w:rsidR="00B57B4E">
        <w:t>,</w:t>
      </w:r>
      <w:r w:rsidR="00852E56">
        <w:t xml:space="preserve"> под ред. В.П.Дронова</w:t>
      </w:r>
      <w:r w:rsidR="00A24E81">
        <w:t>.</w:t>
      </w:r>
      <w:r w:rsidR="00AD204C" w:rsidRPr="00AE3E12">
        <w:t xml:space="preserve"> </w:t>
      </w:r>
    </w:p>
    <w:p w:rsidR="004B2B98" w:rsidRPr="00AE3E12" w:rsidRDefault="004B2B98" w:rsidP="00F74CB4">
      <w:pPr>
        <w:pStyle w:val="affff0"/>
        <w:ind w:left="-540" w:firstLine="540"/>
      </w:pPr>
      <w:r w:rsidRPr="00AE3E12">
        <w:t xml:space="preserve"> </w:t>
      </w:r>
    </w:p>
    <w:p w:rsidR="004B2B98" w:rsidRPr="00AE3E12" w:rsidRDefault="00083299" w:rsidP="00196300">
      <w:pPr>
        <w:pStyle w:val="affff0"/>
        <w:ind w:left="-540" w:firstLine="540"/>
      </w:pPr>
      <w:r w:rsidRPr="00AE3E12">
        <w:t>В основе содержания</w:t>
      </w:r>
      <w:r w:rsidR="00036CBA">
        <w:t xml:space="preserve"> </w:t>
      </w:r>
      <w:r w:rsidR="004B2B98" w:rsidRPr="00AE3E12">
        <w:t>учебников лежит гуманистическая и культурологическая парадигма развивающего обучения, а методологией служит комплексный подход</w:t>
      </w:r>
      <w:r w:rsidR="00127923" w:rsidRPr="00AE3E12">
        <w:t xml:space="preserve"> изложения курса географии</w:t>
      </w:r>
      <w:r w:rsidR="004B2B98" w:rsidRPr="00AE3E12">
        <w:t>, т.</w:t>
      </w:r>
      <w:r w:rsidR="00031DF7">
        <w:t xml:space="preserve"> </w:t>
      </w:r>
      <w:r w:rsidR="004B2B98" w:rsidRPr="00AE3E12">
        <w:t>е. переход от раздельного изучения физической и социально-экономической гео</w:t>
      </w:r>
      <w:r w:rsidR="00127923" w:rsidRPr="00AE3E12">
        <w:t>графии к интегрированному изложению географического содержания образования</w:t>
      </w:r>
      <w:r w:rsidR="004B2B98" w:rsidRPr="00AE3E12">
        <w:t>.</w:t>
      </w:r>
    </w:p>
    <w:p w:rsidR="004B2B98" w:rsidRPr="00AE3E12" w:rsidRDefault="004B2B98" w:rsidP="00302290">
      <w:pPr>
        <w:pStyle w:val="affff0"/>
        <w:ind w:left="-540" w:firstLine="540"/>
      </w:pPr>
      <w:r w:rsidRPr="00AE3E12">
        <w:t>В рассматриваемой линии учебников осуществляется</w:t>
      </w:r>
      <w:r w:rsidR="00127923" w:rsidRPr="00AE3E12">
        <w:t xml:space="preserve"> важнейшая </w:t>
      </w:r>
      <w:r w:rsidRPr="00AE3E12">
        <w:t xml:space="preserve">идея новой концепции школьной географии – реализация практической направленности учебного предмета, формирование ключевых компетенций школьников. </w:t>
      </w:r>
    </w:p>
    <w:p w:rsidR="00083299" w:rsidRPr="00AE3E12" w:rsidRDefault="00083299" w:rsidP="00196300">
      <w:pPr>
        <w:pStyle w:val="affff0"/>
        <w:ind w:left="-540" w:firstLine="540"/>
        <w:rPr>
          <w:snapToGrid w:val="0"/>
        </w:rPr>
      </w:pPr>
      <w:r w:rsidRPr="00AE3E12">
        <w:rPr>
          <w:snapToGrid w:val="0"/>
        </w:rPr>
        <w:t xml:space="preserve"> Учебники</w:t>
      </w:r>
      <w:r w:rsidR="00036CBA">
        <w:rPr>
          <w:snapToGrid w:val="0"/>
        </w:rPr>
        <w:t xml:space="preserve"> </w:t>
      </w:r>
      <w:r w:rsidR="004B2B98" w:rsidRPr="00AE3E12">
        <w:rPr>
          <w:snapToGrid w:val="0"/>
        </w:rPr>
        <w:t>созданы на основе принципов интеграции географических знаний, системности, гуманизации, экологизации, междисциплинарной интеграции, усиления воспитательного потенциала школьной географии, развития познавательного интереса.</w:t>
      </w:r>
    </w:p>
    <w:p w:rsidR="004B2B98" w:rsidRPr="00AE3E12" w:rsidRDefault="004B2B98" w:rsidP="00196300">
      <w:pPr>
        <w:pStyle w:val="affff0"/>
        <w:ind w:left="-540" w:firstLine="540"/>
        <w:rPr>
          <w:snapToGrid w:val="0"/>
        </w:rPr>
      </w:pPr>
      <w:r w:rsidRPr="00AE3E12">
        <w:rPr>
          <w:snapToGrid w:val="0"/>
        </w:rPr>
        <w:t>В н</w:t>
      </w:r>
      <w:r w:rsidR="00031DF7">
        <w:rPr>
          <w:snapToGrid w:val="0"/>
        </w:rPr>
        <w:t xml:space="preserve">их реализована задача личностно </w:t>
      </w:r>
      <w:r w:rsidRPr="00AE3E12">
        <w:rPr>
          <w:snapToGrid w:val="0"/>
        </w:rPr>
        <w:t xml:space="preserve">ориентированного обучения географии; в построении сохранены лучшие традиции, присущие отечественным учебникам </w:t>
      </w:r>
      <w:r w:rsidR="00083299" w:rsidRPr="00AE3E12">
        <w:rPr>
          <w:snapToGrid w:val="0"/>
        </w:rPr>
        <w:t>географии.</w:t>
      </w:r>
    </w:p>
    <w:p w:rsidR="004B2B98" w:rsidRPr="00AE3E12" w:rsidRDefault="00031DF7" w:rsidP="00196300">
      <w:pPr>
        <w:pStyle w:val="affff0"/>
        <w:ind w:left="-540" w:firstLine="540"/>
        <w:rPr>
          <w:snapToGrid w:val="0"/>
        </w:rPr>
      </w:pPr>
      <w:r>
        <w:rPr>
          <w:snapToGrid w:val="0"/>
        </w:rPr>
        <w:t>В то же время</w:t>
      </w:r>
      <w:r w:rsidR="00083299" w:rsidRPr="00AE3E12">
        <w:rPr>
          <w:snapToGrid w:val="0"/>
        </w:rPr>
        <w:t xml:space="preserve"> </w:t>
      </w:r>
      <w:r w:rsidR="004B2B98" w:rsidRPr="00AE3E12">
        <w:rPr>
          <w:snapToGrid w:val="0"/>
        </w:rPr>
        <w:t>комплексный подход изменил соотношение между общеземлеведческими и страноведческими компонентами содержания в сторону увеличения страноведческого материала. Наибольшее отражение этот по</w:t>
      </w:r>
      <w:r w:rsidR="00083299" w:rsidRPr="00AE3E12">
        <w:rPr>
          <w:snapToGrid w:val="0"/>
        </w:rPr>
        <w:t>дход получил в 7 и 8</w:t>
      </w:r>
      <w:r w:rsidR="002A0879">
        <w:rPr>
          <w:snapToGrid w:val="0"/>
        </w:rPr>
        <w:t>–</w:t>
      </w:r>
      <w:r w:rsidR="00083299" w:rsidRPr="00AE3E12">
        <w:rPr>
          <w:snapToGrid w:val="0"/>
        </w:rPr>
        <w:t>9 классах.</w:t>
      </w:r>
    </w:p>
    <w:p w:rsidR="004B2B98" w:rsidRPr="00AE3E12" w:rsidRDefault="00083299" w:rsidP="00196300">
      <w:pPr>
        <w:pStyle w:val="affff0"/>
        <w:ind w:left="-540" w:firstLine="540"/>
        <w:rPr>
          <w:snapToGrid w:val="0"/>
        </w:rPr>
      </w:pPr>
      <w:r w:rsidRPr="00AE3E12">
        <w:rPr>
          <w:snapToGrid w:val="0"/>
        </w:rPr>
        <w:t>П</w:t>
      </w:r>
      <w:r w:rsidR="004B2B98" w:rsidRPr="00AE3E12">
        <w:rPr>
          <w:snapToGrid w:val="0"/>
        </w:rPr>
        <w:t>олнее отражен культурологический принцип обучения и гуманизация географического образования, увеличен объем материала этнокультурного и историко-географического содержания</w:t>
      </w:r>
      <w:r w:rsidRPr="00AE3E12">
        <w:rPr>
          <w:snapToGrid w:val="0"/>
        </w:rPr>
        <w:t>.</w:t>
      </w:r>
    </w:p>
    <w:p w:rsidR="004B2B98" w:rsidRPr="00AE3E12" w:rsidRDefault="00083299" w:rsidP="002A0879">
      <w:pPr>
        <w:pStyle w:val="affff0"/>
        <w:ind w:left="-540" w:firstLine="540"/>
        <w:rPr>
          <w:snapToGrid w:val="0"/>
        </w:rPr>
      </w:pPr>
      <w:r w:rsidRPr="00AE3E12">
        <w:rPr>
          <w:snapToGrid w:val="0"/>
        </w:rPr>
        <w:t>Р</w:t>
      </w:r>
      <w:r w:rsidR="004B2B98" w:rsidRPr="00AE3E12">
        <w:rPr>
          <w:snapToGrid w:val="0"/>
        </w:rPr>
        <w:t>асширению географического кругозора школьников способствует описание объектов Всемирного природного и культурного наследия человечества ЮНЕСКО, которое имеется во всех учебниках линии; сохранена традиция межпредметных связей географии с математикой, физикой, химией, биологией, историей</w:t>
      </w:r>
      <w:r w:rsidRPr="00AE3E12">
        <w:rPr>
          <w:snapToGrid w:val="0"/>
        </w:rPr>
        <w:t>.</w:t>
      </w:r>
    </w:p>
    <w:p w:rsidR="004B2B98" w:rsidRPr="00AE3E12" w:rsidRDefault="00083299" w:rsidP="00196300">
      <w:pPr>
        <w:pStyle w:val="affff0"/>
        <w:ind w:left="-540" w:firstLine="540"/>
        <w:rPr>
          <w:snapToGrid w:val="0"/>
        </w:rPr>
      </w:pPr>
      <w:r w:rsidRPr="00AE3E12">
        <w:rPr>
          <w:snapToGrid w:val="0"/>
        </w:rPr>
        <w:lastRenderedPageBreak/>
        <w:t>Г</w:t>
      </w:r>
      <w:r w:rsidR="004B2B98" w:rsidRPr="00AE3E12">
        <w:rPr>
          <w:snapToGrid w:val="0"/>
        </w:rPr>
        <w:t xml:space="preserve">еоэкологическая составляющая школьной географии представлена как отдельными сюжетами в параграфах, так и целыми разделами и </w:t>
      </w:r>
      <w:r w:rsidR="004B2B98" w:rsidRPr="00AE3E12">
        <w:rPr>
          <w:snapToGrid w:val="0"/>
          <w:color w:val="000000"/>
        </w:rPr>
        <w:t>темами; в учебниках есть экологические карты</w:t>
      </w:r>
      <w:r w:rsidR="004B2B98" w:rsidRPr="00AE3E12">
        <w:rPr>
          <w:snapToGrid w:val="0"/>
        </w:rPr>
        <w:t xml:space="preserve"> каждого </w:t>
      </w:r>
      <w:r w:rsidRPr="00AE3E12">
        <w:rPr>
          <w:snapToGrid w:val="0"/>
        </w:rPr>
        <w:t>материка, России</w:t>
      </w:r>
      <w:r w:rsidR="00AD3882" w:rsidRPr="00AE3E12">
        <w:rPr>
          <w:snapToGrid w:val="0"/>
        </w:rPr>
        <w:t>,</w:t>
      </w:r>
      <w:r w:rsidR="00036CBA">
        <w:rPr>
          <w:snapToGrid w:val="0"/>
        </w:rPr>
        <w:t xml:space="preserve"> </w:t>
      </w:r>
      <w:r w:rsidRPr="00AE3E12">
        <w:rPr>
          <w:snapToGrid w:val="0"/>
        </w:rPr>
        <w:t>мира в целом</w:t>
      </w:r>
      <w:r w:rsidR="00AD3882" w:rsidRPr="00AE3E12">
        <w:rPr>
          <w:snapToGrid w:val="0"/>
        </w:rPr>
        <w:t xml:space="preserve">; </w:t>
      </w:r>
      <w:r w:rsidR="004B2B98" w:rsidRPr="00AE3E12">
        <w:rPr>
          <w:snapToGrid w:val="0"/>
        </w:rPr>
        <w:t>усилено внимание к практическим видам деятельности</w:t>
      </w:r>
      <w:r w:rsidR="00AD3882" w:rsidRPr="00AE3E12">
        <w:rPr>
          <w:snapToGrid w:val="0"/>
        </w:rPr>
        <w:t>;</w:t>
      </w:r>
      <w:r w:rsidR="004B2B98" w:rsidRPr="00AE3E12">
        <w:rPr>
          <w:snapToGrid w:val="0"/>
        </w:rPr>
        <w:t xml:space="preserve"> в содержании всех учебников приведены </w:t>
      </w:r>
      <w:r w:rsidR="00AD3882" w:rsidRPr="00AE3E12">
        <w:rPr>
          <w:snapToGrid w:val="0"/>
        </w:rPr>
        <w:t>задания практического характера.</w:t>
      </w:r>
      <w:r w:rsidR="004B2B98" w:rsidRPr="00AE3E12">
        <w:rPr>
          <w:snapToGrid w:val="0"/>
        </w:rPr>
        <w:t xml:space="preserve"> </w:t>
      </w:r>
    </w:p>
    <w:p w:rsidR="004B2B98" w:rsidRDefault="00AD3882" w:rsidP="00196300">
      <w:pPr>
        <w:pStyle w:val="affff0"/>
        <w:ind w:left="-540" w:firstLine="540"/>
      </w:pPr>
      <w:r w:rsidRPr="00AE3E12">
        <w:t xml:space="preserve"> В целях</w:t>
      </w:r>
      <w:r w:rsidR="00036CBA">
        <w:t xml:space="preserve"> </w:t>
      </w:r>
      <w:r w:rsidR="004B2B98" w:rsidRPr="00AE3E12">
        <w:t>формирования информационной</w:t>
      </w:r>
      <w:r w:rsidRPr="00AE3E12">
        <w:t xml:space="preserve"> компетенции учащихся в учебниках</w:t>
      </w:r>
      <w:r w:rsidR="00036CBA">
        <w:t xml:space="preserve"> </w:t>
      </w:r>
      <w:r w:rsidRPr="00AE3E12">
        <w:t>предусмотрены задания</w:t>
      </w:r>
      <w:r w:rsidR="00036CBA">
        <w:t xml:space="preserve"> </w:t>
      </w:r>
      <w:r w:rsidRPr="00AE3E12">
        <w:t>с</w:t>
      </w:r>
      <w:r w:rsidR="00036CBA">
        <w:t xml:space="preserve"> </w:t>
      </w:r>
      <w:r w:rsidR="004B2B98" w:rsidRPr="00AE3E12">
        <w:t>использование</w:t>
      </w:r>
      <w:r w:rsidRPr="00AE3E12">
        <w:t>м</w:t>
      </w:r>
      <w:r w:rsidR="004B2B98" w:rsidRPr="00AE3E12">
        <w:t xml:space="preserve"> современных технологий</w:t>
      </w:r>
      <w:r w:rsidRPr="00AE3E12">
        <w:t xml:space="preserve">. </w:t>
      </w:r>
    </w:p>
    <w:p w:rsidR="0018740B" w:rsidRDefault="0018740B" w:rsidP="00196300">
      <w:pPr>
        <w:pStyle w:val="affff0"/>
        <w:ind w:left="-540" w:firstLine="540"/>
      </w:pPr>
    </w:p>
    <w:p w:rsidR="00B22A47" w:rsidRDefault="006A76FC" w:rsidP="008E11FD">
      <w:pPr>
        <w:pStyle w:val="aff6"/>
        <w:ind w:left="0" w:firstLine="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Предметная область «М</w:t>
      </w:r>
      <w:r w:rsidR="00B22A47">
        <w:rPr>
          <w:rStyle w:val="Zag11"/>
          <w:rFonts w:eastAsia="@Arial Unicode MS"/>
          <w:i w:val="0"/>
          <w:sz w:val="32"/>
          <w:szCs w:val="32"/>
        </w:rPr>
        <w:t>атематика и информатика</w:t>
      </w:r>
      <w:r>
        <w:rPr>
          <w:rStyle w:val="Zag11"/>
          <w:rFonts w:eastAsia="@Arial Unicode MS"/>
          <w:i w:val="0"/>
          <w:sz w:val="32"/>
          <w:szCs w:val="32"/>
        </w:rPr>
        <w:t>»</w:t>
      </w:r>
    </w:p>
    <w:p w:rsidR="00B22A47" w:rsidRPr="00B22A47" w:rsidRDefault="00B22A47" w:rsidP="008E11FD">
      <w:pPr>
        <w:jc w:val="center"/>
        <w:rPr>
          <w:lang w:val="ru-RU" w:eastAsia="en-US" w:bidi="en-US"/>
        </w:rPr>
      </w:pPr>
    </w:p>
    <w:p w:rsidR="0018740B" w:rsidRDefault="00B22A47" w:rsidP="008E11FD">
      <w:pPr>
        <w:pStyle w:val="aff6"/>
        <w:ind w:left="0" w:firstLine="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C51974">
        <w:rPr>
          <w:rStyle w:val="Zag11"/>
          <w:rFonts w:eastAsia="@Arial Unicode MS"/>
          <w:i w:val="0"/>
          <w:sz w:val="32"/>
          <w:szCs w:val="32"/>
        </w:rPr>
        <w:t>М</w:t>
      </w:r>
      <w:r w:rsidR="008E11FD">
        <w:rPr>
          <w:i w:val="0"/>
          <w:sz w:val="32"/>
          <w:szCs w:val="32"/>
        </w:rPr>
        <w:t>атематика», 5–</w:t>
      </w:r>
      <w:r w:rsidR="00C51974">
        <w:rPr>
          <w:i w:val="0"/>
          <w:sz w:val="32"/>
          <w:szCs w:val="32"/>
        </w:rPr>
        <w:t>6 классы,</w:t>
      </w:r>
    </w:p>
    <w:p w:rsidR="00C51974" w:rsidRDefault="0018740B" w:rsidP="008E11FD">
      <w:pPr>
        <w:pStyle w:val="aff6"/>
        <w:ind w:left="0" w:firstLine="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под ред. Ю.М.</w:t>
      </w:r>
      <w:r w:rsidR="008E11FD">
        <w:rPr>
          <w:i w:val="0"/>
          <w:sz w:val="32"/>
          <w:szCs w:val="32"/>
        </w:rPr>
        <w:t xml:space="preserve"> Колягина</w:t>
      </w:r>
    </w:p>
    <w:p w:rsidR="00C51974" w:rsidRPr="00C33AF4" w:rsidRDefault="00C51974" w:rsidP="00C51974">
      <w:pPr>
        <w:pStyle w:val="affff0"/>
      </w:pPr>
    </w:p>
    <w:p w:rsidR="00C51974" w:rsidRPr="00C33AF4" w:rsidRDefault="00C51974" w:rsidP="00C51974">
      <w:pPr>
        <w:pStyle w:val="affff0"/>
        <w:ind w:left="-540" w:firstLine="540"/>
      </w:pPr>
      <w:r w:rsidRPr="00C33AF4">
        <w:t>Рабочие программы по курсу математики для 5</w:t>
      </w:r>
      <w:r>
        <w:t>–</w:t>
      </w:r>
      <w:r w:rsidRPr="00C33AF4">
        <w:t>6 классов</w:t>
      </w:r>
      <w:r w:rsidR="0018740B">
        <w:t xml:space="preserve"> под ред. Ю.М.Колягина </w:t>
      </w:r>
      <w:r>
        <w:t xml:space="preserve">выпускаются Издательским центром «Вентана </w:t>
      </w:r>
      <w:proofErr w:type="gramStart"/>
      <w:r>
        <w:t>-</w:t>
      </w:r>
      <w:r w:rsidRPr="00C33AF4">
        <w:t>Г</w:t>
      </w:r>
      <w:proofErr w:type="gramEnd"/>
      <w:r w:rsidRPr="00C33AF4">
        <w:t>раф».</w:t>
      </w:r>
    </w:p>
    <w:p w:rsidR="00C51974" w:rsidRDefault="00C51974" w:rsidP="00C51974">
      <w:pPr>
        <w:pStyle w:val="affff0"/>
        <w:ind w:left="-540" w:firstLine="540"/>
      </w:pPr>
      <w:r>
        <w:t xml:space="preserve"> З</w:t>
      </w:r>
      <w:r w:rsidRPr="00C33AF4">
        <w:t>аверш</w:t>
      </w:r>
      <w:r>
        <w:t>е</w:t>
      </w:r>
      <w:r w:rsidRPr="00C33AF4">
        <w:t xml:space="preserve">нная предметная линия учебников </w:t>
      </w:r>
      <w:r>
        <w:t>по математике</w:t>
      </w:r>
      <w:r w:rsidR="00DE4342">
        <w:t xml:space="preserve"> </w:t>
      </w:r>
      <w:r>
        <w:t>для 5–</w:t>
      </w:r>
      <w:r w:rsidRPr="00C33AF4">
        <w:t>6 классов</w:t>
      </w:r>
      <w:r>
        <w:t xml:space="preserve"> </w:t>
      </w:r>
      <w:r w:rsidRPr="00C33AF4">
        <w:t>разработана с уч</w:t>
      </w:r>
      <w:r>
        <w:t>е</w:t>
      </w:r>
      <w:r w:rsidRPr="00C33AF4">
        <w:t>том требований к результатам освоения</w:t>
      </w:r>
      <w:r>
        <w:t xml:space="preserve"> основной </w:t>
      </w:r>
      <w:r w:rsidRPr="00C33AF4">
        <w:t xml:space="preserve">образовательной программы, предусмотренных </w:t>
      </w:r>
      <w:r>
        <w:t>ф</w:t>
      </w:r>
      <w:r w:rsidRPr="00C33AF4">
        <w:t xml:space="preserve">едеральным государственным образовательным стандартом основного общего образования. </w:t>
      </w:r>
    </w:p>
    <w:p w:rsidR="00C51974" w:rsidRPr="00C33AF4" w:rsidRDefault="00C51974" w:rsidP="00807829">
      <w:pPr>
        <w:pStyle w:val="affff0"/>
        <w:ind w:left="-567" w:firstLine="540"/>
      </w:pPr>
      <w:r>
        <w:t>Учебники имеют электронные версии.</w:t>
      </w:r>
    </w:p>
    <w:p w:rsidR="00C51974" w:rsidRPr="00C33AF4" w:rsidRDefault="00C51974" w:rsidP="00807829">
      <w:pPr>
        <w:pStyle w:val="affff0"/>
        <w:ind w:left="-567" w:firstLine="540"/>
      </w:pPr>
      <w:r w:rsidRPr="00C33AF4">
        <w:t>В состав заверш</w:t>
      </w:r>
      <w:r>
        <w:t>е</w:t>
      </w:r>
      <w:r w:rsidRPr="00C33AF4">
        <w:t>нной предметной линии входят учебники:</w:t>
      </w:r>
    </w:p>
    <w:p w:rsidR="0018740B" w:rsidRDefault="00C51974" w:rsidP="00807829">
      <w:pPr>
        <w:pStyle w:val="affff0"/>
        <w:ind w:left="-567" w:firstLine="540"/>
      </w:pPr>
      <w:r>
        <w:t xml:space="preserve"> </w:t>
      </w:r>
      <w:r w:rsidRPr="00C33AF4">
        <w:t>«Математика</w:t>
      </w:r>
      <w:r>
        <w:t>», 5 класс</w:t>
      </w:r>
      <w:r w:rsidR="00DA2138">
        <w:t>, а</w:t>
      </w:r>
      <w:r>
        <w:t xml:space="preserve">вторы: </w:t>
      </w:r>
      <w:r w:rsidR="0018740B">
        <w:t>Колягин Ю.М, Короткова Л.М,</w:t>
      </w:r>
    </w:p>
    <w:p w:rsidR="00C51974" w:rsidRPr="00C33AF4" w:rsidRDefault="0018740B" w:rsidP="00807829">
      <w:pPr>
        <w:pStyle w:val="affff0"/>
        <w:ind w:left="-567" w:firstLine="540"/>
      </w:pPr>
      <w:r>
        <w:t xml:space="preserve"> Савинцева Н.В</w:t>
      </w:r>
      <w:r w:rsidR="00DA2138">
        <w:t>, под ред. Ю.М.Колягина</w:t>
      </w:r>
      <w:r>
        <w:t>.</w:t>
      </w:r>
    </w:p>
    <w:p w:rsidR="0018740B" w:rsidRDefault="00C51974" w:rsidP="00807829">
      <w:pPr>
        <w:pStyle w:val="affff0"/>
        <w:ind w:left="-567" w:firstLine="540"/>
      </w:pPr>
      <w:r>
        <w:t xml:space="preserve"> </w:t>
      </w:r>
      <w:r w:rsidRPr="00C33AF4">
        <w:t>«Мат</w:t>
      </w:r>
      <w:r w:rsidR="00DA2138">
        <w:t>ематика», 6 класс, а</w:t>
      </w:r>
      <w:r>
        <w:t xml:space="preserve">вторы: </w:t>
      </w:r>
      <w:r w:rsidR="0018740B">
        <w:t>Колягин Ю.М, Короткова Л.М,</w:t>
      </w:r>
    </w:p>
    <w:p w:rsidR="00C51974" w:rsidRPr="00C33AF4" w:rsidRDefault="0018740B" w:rsidP="00807829">
      <w:pPr>
        <w:pStyle w:val="affff0"/>
        <w:ind w:left="-567" w:firstLine="540"/>
      </w:pPr>
      <w:r>
        <w:t xml:space="preserve"> Савинцева Н.В</w:t>
      </w:r>
      <w:r w:rsidR="00DA2138">
        <w:t>, под ред. Ю.М.Колягина.</w:t>
      </w:r>
    </w:p>
    <w:p w:rsidR="00C90C3A" w:rsidRPr="00C90C3A" w:rsidRDefault="00DE4342" w:rsidP="00807829">
      <w:pPr>
        <w:pStyle w:val="affff0"/>
        <w:ind w:left="-567" w:firstLine="540"/>
      </w:pPr>
      <w:r>
        <w:t xml:space="preserve"> </w:t>
      </w:r>
      <w:r w:rsidR="00C90C3A" w:rsidRPr="00C90C3A">
        <w:t>Основным содержательным стержнем курса математики 5–6 классо</w:t>
      </w:r>
      <w:r w:rsidR="001D6384">
        <w:t xml:space="preserve">в </w:t>
      </w:r>
      <w:r w:rsidR="00C90C3A" w:rsidRPr="00C90C3A">
        <w:t>(по традиции, проверенной школьным опытом многих десятилетий) является</w:t>
      </w:r>
      <w:r w:rsidR="001E6321">
        <w:t xml:space="preserve"> </w:t>
      </w:r>
      <w:r w:rsidR="00C90C3A" w:rsidRPr="00C90C3A">
        <w:t>арифметика. Вокруг этого стержня групп</w:t>
      </w:r>
      <w:r w:rsidR="001E6321">
        <w:t>ируются алгебраические и геомет</w:t>
      </w:r>
      <w:r w:rsidR="00C90C3A" w:rsidRPr="00C90C3A">
        <w:t>рические сведения, знакомство с которы</w:t>
      </w:r>
      <w:r w:rsidR="001E6321">
        <w:t>ми преследует следующие дидакти</w:t>
      </w:r>
      <w:r w:rsidR="00C90C3A" w:rsidRPr="00C90C3A">
        <w:t>ческие цели:</w:t>
      </w:r>
    </w:p>
    <w:p w:rsidR="00C90C3A" w:rsidRPr="00C90C3A" w:rsidRDefault="00C90C3A" w:rsidP="0018740B">
      <w:pPr>
        <w:pStyle w:val="affff0"/>
      </w:pPr>
      <w:r w:rsidRPr="00C90C3A">
        <w:t xml:space="preserve">закрепить </w:t>
      </w:r>
      <w:proofErr w:type="gramStart"/>
      <w:r w:rsidRPr="00C90C3A">
        <w:t>полученные</w:t>
      </w:r>
      <w:proofErr w:type="gramEnd"/>
      <w:r w:rsidRPr="00C90C3A">
        <w:t xml:space="preserve"> в начальной школе первичные алгебраические и</w:t>
      </w:r>
    </w:p>
    <w:p w:rsidR="00C90C3A" w:rsidRPr="00C90C3A" w:rsidRDefault="00C90C3A" w:rsidP="006018F5">
      <w:pPr>
        <w:pStyle w:val="affff0"/>
        <w:ind w:firstLine="0"/>
      </w:pPr>
      <w:r w:rsidRPr="00C90C3A">
        <w:lastRenderedPageBreak/>
        <w:t>геометрические представления;</w:t>
      </w:r>
    </w:p>
    <w:p w:rsidR="006018F5" w:rsidRDefault="00C90C3A" w:rsidP="0018740B">
      <w:pPr>
        <w:pStyle w:val="affff0"/>
      </w:pPr>
      <w:r w:rsidRPr="00C90C3A">
        <w:t xml:space="preserve">расширить круг таких представлений, более тесно увязывая этот </w:t>
      </w:r>
    </w:p>
    <w:p w:rsidR="00C90C3A" w:rsidRPr="00C90C3A" w:rsidRDefault="00C90C3A" w:rsidP="006018F5">
      <w:pPr>
        <w:pStyle w:val="affff0"/>
        <w:ind w:firstLine="0"/>
      </w:pPr>
      <w:r w:rsidRPr="00C90C3A">
        <w:t>материал с арифметикой целых и дробных чисел;</w:t>
      </w:r>
    </w:p>
    <w:p w:rsidR="00BC2281" w:rsidRDefault="00C90C3A" w:rsidP="0018740B">
      <w:pPr>
        <w:pStyle w:val="affff0"/>
      </w:pPr>
      <w:r w:rsidRPr="00C90C3A">
        <w:t>приобщить школьников к началам математических рассуждений,</w:t>
      </w:r>
    </w:p>
    <w:p w:rsidR="00C90C3A" w:rsidRPr="00C90C3A" w:rsidRDefault="00BC2281" w:rsidP="006018F5">
      <w:pPr>
        <w:pStyle w:val="affff0"/>
        <w:ind w:firstLine="0"/>
      </w:pPr>
      <w:r>
        <w:t xml:space="preserve"> овла</w:t>
      </w:r>
      <w:r w:rsidR="00C90C3A" w:rsidRPr="00C90C3A">
        <w:t>дению элементами научного знания.</w:t>
      </w:r>
    </w:p>
    <w:p w:rsidR="00C90C3A" w:rsidRPr="00C90C3A" w:rsidRDefault="00DE4342" w:rsidP="001E6321">
      <w:pPr>
        <w:pStyle w:val="affff0"/>
        <w:ind w:firstLine="0"/>
      </w:pPr>
      <w:r>
        <w:t xml:space="preserve"> </w:t>
      </w:r>
      <w:r w:rsidR="006018F5">
        <w:t>В учебниках</w:t>
      </w:r>
      <w:r>
        <w:t xml:space="preserve"> </w:t>
      </w:r>
      <w:r w:rsidR="006018F5">
        <w:t>д</w:t>
      </w:r>
      <w:r w:rsidR="00C90C3A" w:rsidRPr="00C90C3A">
        <w:t>остато</w:t>
      </w:r>
      <w:r w:rsidR="006018F5">
        <w:t>чно много внимания</w:t>
      </w:r>
      <w:r w:rsidR="00C90C3A" w:rsidRPr="00C90C3A">
        <w:t xml:space="preserve"> уделяется формированию вычислительных навыков, основанному на осознанном применении законов арифметических</w:t>
      </w:r>
      <w:r w:rsidR="001E6321">
        <w:t xml:space="preserve"> </w:t>
      </w:r>
      <w:r w:rsidR="00C90C3A" w:rsidRPr="00C90C3A">
        <w:t>действий.</w:t>
      </w:r>
    </w:p>
    <w:p w:rsidR="00C90C3A" w:rsidRPr="00C90C3A" w:rsidRDefault="00C90C3A" w:rsidP="0018740B">
      <w:pPr>
        <w:pStyle w:val="affff0"/>
      </w:pPr>
      <w:r w:rsidRPr="00C90C3A">
        <w:t>Особое место отведено решению текстовых задач — преимущественно</w:t>
      </w:r>
    </w:p>
    <w:p w:rsidR="00C90C3A" w:rsidRPr="00C90C3A" w:rsidRDefault="006018F5" w:rsidP="001E6321">
      <w:pPr>
        <w:pStyle w:val="affff0"/>
        <w:ind w:firstLine="0"/>
      </w:pPr>
      <w:r>
        <w:t xml:space="preserve">арифметическим способом: </w:t>
      </w:r>
      <w:r w:rsidR="00C90C3A" w:rsidRPr="00C90C3A">
        <w:t>по действиям, с постановкой вопросов к ним или</w:t>
      </w:r>
    </w:p>
    <w:p w:rsidR="00C90C3A" w:rsidRPr="00C90C3A" w:rsidRDefault="006018F5" w:rsidP="001E6321">
      <w:pPr>
        <w:pStyle w:val="affff0"/>
        <w:ind w:firstLine="0"/>
      </w:pPr>
      <w:r>
        <w:t>с пояснениями действий, и</w:t>
      </w:r>
      <w:r w:rsidR="00C90C3A" w:rsidRPr="00C90C3A">
        <w:t>спользуется также прием составления числового</w:t>
      </w:r>
    </w:p>
    <w:p w:rsidR="00C90C3A" w:rsidRPr="00C90C3A" w:rsidRDefault="00C90C3A" w:rsidP="001E6321">
      <w:pPr>
        <w:pStyle w:val="affff0"/>
        <w:ind w:firstLine="0"/>
      </w:pPr>
      <w:r w:rsidRPr="00C90C3A">
        <w:t>выражения с последующими вычислениями.</w:t>
      </w:r>
    </w:p>
    <w:p w:rsidR="00C90C3A" w:rsidRPr="00C90C3A" w:rsidRDefault="00C90C3A" w:rsidP="0018740B">
      <w:pPr>
        <w:pStyle w:val="affff0"/>
      </w:pPr>
      <w:r w:rsidRPr="00C90C3A">
        <w:t>Содержание учебников обеспечивает формирование навыков само-</w:t>
      </w:r>
    </w:p>
    <w:p w:rsidR="001E6321" w:rsidRDefault="00C90C3A" w:rsidP="001E6321">
      <w:pPr>
        <w:pStyle w:val="affff0"/>
        <w:ind w:firstLine="0"/>
        <w:rPr>
          <w:rFonts w:ascii="Times New Roman,Italic" w:hAnsi="Times New Roman,Italic" w:cs="Times New Roman,Italic"/>
        </w:rPr>
      </w:pPr>
      <w:r w:rsidRPr="00C90C3A">
        <w:t>оценки и самоанализа учащихся</w:t>
      </w:r>
      <w:r w:rsidRPr="00C90C3A">
        <w:rPr>
          <w:rFonts w:ascii="Times New Roman,Italic" w:hAnsi="Times New Roman,Italic" w:cs="Times New Roman,Italic"/>
        </w:rPr>
        <w:t>.</w:t>
      </w:r>
    </w:p>
    <w:p w:rsidR="001E6321" w:rsidRDefault="00C90C3A" w:rsidP="001E6321">
      <w:pPr>
        <w:pStyle w:val="affff0"/>
        <w:ind w:firstLine="0"/>
        <w:rPr>
          <w:rFonts w:ascii="Times New Roman,Italic" w:hAnsi="Times New Roman,Italic" w:cs="Times New Roman,Italic"/>
        </w:rPr>
      </w:pPr>
      <w:r w:rsidRPr="00C90C3A">
        <w:rPr>
          <w:rFonts w:ascii="Times New Roman,Italic" w:hAnsi="Times New Roman,Italic" w:cs="Times New Roman,Italic"/>
        </w:rPr>
        <w:t xml:space="preserve"> </w:t>
      </w:r>
      <w:r w:rsidRPr="00C90C3A">
        <w:t>Содержание учебников способствует развитию мотивации к учению, интеллектуальной и творческой деятельности учащихся</w:t>
      </w:r>
      <w:r w:rsidRPr="00C90C3A">
        <w:rPr>
          <w:rFonts w:ascii="Times New Roman,Italic" w:hAnsi="Times New Roman,Italic" w:cs="Times New Roman,Italic"/>
        </w:rPr>
        <w:t xml:space="preserve">, </w:t>
      </w:r>
      <w:r w:rsidRPr="00C90C3A">
        <w:t>реализации системно</w:t>
      </w:r>
      <w:r w:rsidRPr="00C90C3A">
        <w:rPr>
          <w:rFonts w:ascii="Times New Roman,Italic" w:hAnsi="Times New Roman,Italic" w:cs="Times New Roman,Italic"/>
        </w:rPr>
        <w:t>-</w:t>
      </w:r>
      <w:r w:rsidRPr="00C90C3A">
        <w:t>деятельностного подхода в обучении</w:t>
      </w:r>
      <w:r w:rsidRPr="00C90C3A">
        <w:rPr>
          <w:rFonts w:ascii="Times New Roman,Italic" w:hAnsi="Times New Roman,Italic" w:cs="Times New Roman,Italic"/>
        </w:rPr>
        <w:t>.</w:t>
      </w:r>
    </w:p>
    <w:p w:rsidR="001E6321" w:rsidRDefault="00DE4342" w:rsidP="001E6321">
      <w:pPr>
        <w:pStyle w:val="affff0"/>
        <w:ind w:firstLine="0"/>
        <w:rPr>
          <w:rFonts w:ascii="Times New Roman,Italic" w:hAnsi="Times New Roman,Italic" w:cs="Times New Roman,Italic"/>
        </w:rPr>
      </w:pPr>
      <w:r>
        <w:rPr>
          <w:rFonts w:ascii="Times New Roman,Italic" w:hAnsi="Times New Roman,Italic" w:cs="Times New Roman,Italic"/>
        </w:rPr>
        <w:t xml:space="preserve"> </w:t>
      </w:r>
      <w:r w:rsidR="00C90C3A" w:rsidRPr="00C90C3A">
        <w:t xml:space="preserve">Методический аппарат учебников </w:t>
      </w:r>
      <w:r w:rsidR="006018F5">
        <w:t xml:space="preserve">обеспечивает овладение приемами </w:t>
      </w:r>
      <w:r w:rsidR="00C90C3A" w:rsidRPr="00C90C3A">
        <w:t>отбора, анализа</w:t>
      </w:r>
      <w:r w:rsidR="001E6321">
        <w:t xml:space="preserve"> </w:t>
      </w:r>
      <w:r w:rsidR="00C90C3A" w:rsidRPr="00C90C3A">
        <w:t>и синтеза информации на определенную тему, наличие и достаточность проверки и самопроверки усвоения учебного материала</w:t>
      </w:r>
      <w:r w:rsidR="00C90C3A" w:rsidRPr="00C90C3A">
        <w:rPr>
          <w:rFonts w:ascii="Times New Roman,Italic" w:hAnsi="Times New Roman,Italic" w:cs="Times New Roman,Italic"/>
        </w:rPr>
        <w:t xml:space="preserve">, </w:t>
      </w:r>
      <w:r w:rsidR="00C90C3A" w:rsidRPr="00C90C3A">
        <w:t>навыки самостоятельной учебной деятельности, развивает способность аргументировано высказывать свою точку зрения</w:t>
      </w:r>
      <w:r w:rsidR="00C90C3A" w:rsidRPr="00C90C3A">
        <w:rPr>
          <w:rFonts w:ascii="Times New Roman,Italic" w:hAnsi="Times New Roman,Italic" w:cs="Times New Roman,Italic"/>
        </w:rPr>
        <w:t>.</w:t>
      </w:r>
    </w:p>
    <w:p w:rsidR="001E6321" w:rsidRDefault="00DE4342" w:rsidP="001E6321">
      <w:pPr>
        <w:pStyle w:val="affff0"/>
        <w:ind w:firstLine="0"/>
      </w:pPr>
      <w:r>
        <w:rPr>
          <w:rFonts w:ascii="Times New Roman,Italic" w:hAnsi="Times New Roman,Italic" w:cs="Times New Roman,Italic"/>
        </w:rPr>
        <w:t xml:space="preserve"> </w:t>
      </w:r>
      <w:r w:rsidR="006018F5">
        <w:t xml:space="preserve">Дидактический </w:t>
      </w:r>
      <w:r w:rsidR="00C90C3A" w:rsidRPr="00C90C3A">
        <w:t>аппарат учебников предоставляет</w:t>
      </w:r>
      <w:r w:rsidR="001E6321">
        <w:t xml:space="preserve"> </w:t>
      </w:r>
      <w:r w:rsidR="00C90C3A" w:rsidRPr="00C90C3A">
        <w:t>возможность организации групповой деятельности учащихся и коммуникации между участниками образовательного процесса.</w:t>
      </w:r>
    </w:p>
    <w:p w:rsidR="00C90C3A" w:rsidRPr="00C90C3A" w:rsidRDefault="00DE4342" w:rsidP="001E6321">
      <w:pPr>
        <w:pStyle w:val="affff0"/>
        <w:ind w:firstLine="0"/>
      </w:pPr>
      <w:r>
        <w:t xml:space="preserve"> </w:t>
      </w:r>
      <w:r w:rsidR="00C90C3A" w:rsidRPr="00C90C3A">
        <w:t>Методический аппарат</w:t>
      </w:r>
      <w:r w:rsidR="001E6321">
        <w:t xml:space="preserve"> </w:t>
      </w:r>
      <w:r w:rsidR="00C90C3A" w:rsidRPr="00C90C3A">
        <w:t>учебников обеспечивает применение полученных знаний в практической</w:t>
      </w:r>
      <w:r w:rsidR="001E6321">
        <w:t xml:space="preserve"> </w:t>
      </w:r>
      <w:r w:rsidR="00C90C3A" w:rsidRPr="00C90C3A">
        <w:t>деятельности, индивидуализации и персонализации процесса обучения. Кроме того, учебники рассчитаны и на самостоятельную работу учащихся — после объяснения материала учителем, а также в ходе выполнения заданий на</w:t>
      </w:r>
      <w:r w:rsidR="001E6321">
        <w:t xml:space="preserve"> </w:t>
      </w:r>
      <w:r w:rsidR="00C90C3A" w:rsidRPr="00C90C3A">
        <w:t>уроке и дома.</w:t>
      </w:r>
    </w:p>
    <w:p w:rsidR="00BC2281" w:rsidRDefault="00C90C3A" w:rsidP="006018F5">
      <w:pPr>
        <w:pStyle w:val="affff0"/>
      </w:pPr>
      <w:r w:rsidRPr="00C90C3A">
        <w:lastRenderedPageBreak/>
        <w:t>Обычно изложение нового учебного материала</w:t>
      </w:r>
      <w:r w:rsidR="006018F5">
        <w:t xml:space="preserve"> в учебниках</w:t>
      </w:r>
      <w:r w:rsidR="00DE4342">
        <w:t xml:space="preserve"> </w:t>
      </w:r>
      <w:r w:rsidR="006018F5">
        <w:t>начинается с рассмот</w:t>
      </w:r>
      <w:r w:rsidRPr="00C90C3A">
        <w:t>рения конкретной задачи, основное предназначение которой — мотивация</w:t>
      </w:r>
      <w:r w:rsidR="006018F5">
        <w:t xml:space="preserve"> </w:t>
      </w:r>
      <w:r w:rsidRPr="00C90C3A">
        <w:t>полезности изучения материала, разъяснение смысла излагаемых</w:t>
      </w:r>
    </w:p>
    <w:p w:rsidR="00C90C3A" w:rsidRPr="00C90C3A" w:rsidRDefault="00C90C3A" w:rsidP="001E6321">
      <w:pPr>
        <w:pStyle w:val="affff0"/>
        <w:ind w:firstLine="0"/>
      </w:pPr>
      <w:r w:rsidRPr="00C90C3A">
        <w:t xml:space="preserve"> математических понятий.</w:t>
      </w:r>
    </w:p>
    <w:p w:rsidR="00C90C3A" w:rsidRPr="00C90C3A" w:rsidRDefault="00C90C3A" w:rsidP="0018740B">
      <w:pPr>
        <w:pStyle w:val="affff0"/>
      </w:pPr>
      <w:r w:rsidRPr="00C90C3A">
        <w:t>В текстах параграфов, как правило, разбирается решение задач, даются</w:t>
      </w:r>
    </w:p>
    <w:p w:rsidR="00C90C3A" w:rsidRPr="00C90C3A" w:rsidRDefault="00C90C3A" w:rsidP="001E6321">
      <w:pPr>
        <w:pStyle w:val="affff0"/>
        <w:ind w:firstLine="0"/>
      </w:pPr>
      <w:r w:rsidRPr="00C90C3A">
        <w:t>примеры оформления записи решения.</w:t>
      </w:r>
    </w:p>
    <w:p w:rsidR="00BC2281" w:rsidRDefault="00DE4342" w:rsidP="00BC2281">
      <w:pPr>
        <w:pStyle w:val="affff0"/>
        <w:ind w:firstLine="0"/>
      </w:pPr>
      <w:r>
        <w:t xml:space="preserve"> </w:t>
      </w:r>
      <w:r w:rsidR="00C90C3A" w:rsidRPr="00C90C3A">
        <w:t>Учебники имеют единую структуру и систему условных обозначений, облегчающую работу учащихся с книгой. Используется</w:t>
      </w:r>
      <w:r w:rsidR="00BC2281">
        <w:t xml:space="preserve"> </w:t>
      </w:r>
      <w:r w:rsidR="00C90C3A" w:rsidRPr="00C90C3A">
        <w:t>единая система выделения текстов определений, законов, правил и т. п.</w:t>
      </w:r>
    </w:p>
    <w:p w:rsidR="00C90C3A" w:rsidRPr="00C90C3A" w:rsidRDefault="00DE4342" w:rsidP="00BC2281">
      <w:pPr>
        <w:pStyle w:val="affff0"/>
        <w:ind w:firstLine="0"/>
      </w:pPr>
      <w:r>
        <w:t xml:space="preserve"> </w:t>
      </w:r>
      <w:r w:rsidR="00C90C3A" w:rsidRPr="00C90C3A">
        <w:t>Текст</w:t>
      </w:r>
      <w:r w:rsidR="00BC2281">
        <w:t xml:space="preserve"> </w:t>
      </w:r>
      <w:r w:rsidR="00C90C3A" w:rsidRPr="00C90C3A">
        <w:t>учебников не поделен поурочно (такое деление тесно увязано с составом</w:t>
      </w:r>
      <w:r w:rsidR="00BC2281">
        <w:t xml:space="preserve"> </w:t>
      </w:r>
      <w:r w:rsidR="00C90C3A" w:rsidRPr="00C90C3A">
        <w:t>класса, с методикой работы учителя и т. д.). В отдельные рубрики выделены</w:t>
      </w:r>
      <w:r w:rsidR="00BC2281">
        <w:t xml:space="preserve"> </w:t>
      </w:r>
      <w:r w:rsidR="00C90C3A" w:rsidRPr="00C90C3A">
        <w:t>материалы для любознательных — учащихся, интересующихся математикой,</w:t>
      </w:r>
      <w:r w:rsidR="00BC2281">
        <w:t xml:space="preserve"> </w:t>
      </w:r>
      <w:r w:rsidR="00C90C3A" w:rsidRPr="00C90C3A">
        <w:t>задания для самостоятельной работы, а также исторические сведения.</w:t>
      </w:r>
    </w:p>
    <w:p w:rsidR="00BC2281" w:rsidRDefault="00C90C3A" w:rsidP="00BC2281">
      <w:pPr>
        <w:pStyle w:val="affff0"/>
      </w:pPr>
      <w:r w:rsidRPr="00C90C3A">
        <w:t>Таким образом, учебники являются двухуровневыми: с основным и</w:t>
      </w:r>
      <w:r w:rsidR="00DE4342">
        <w:t xml:space="preserve"> </w:t>
      </w:r>
    </w:p>
    <w:p w:rsidR="00C90C3A" w:rsidRPr="00C90C3A" w:rsidRDefault="00C90C3A" w:rsidP="00BC2281">
      <w:pPr>
        <w:pStyle w:val="affff0"/>
        <w:ind w:firstLine="0"/>
      </w:pPr>
      <w:r w:rsidRPr="00C90C3A">
        <w:t xml:space="preserve"> </w:t>
      </w:r>
      <w:proofErr w:type="gramStart"/>
      <w:r w:rsidRPr="00C90C3A">
        <w:t>дополнительным</w:t>
      </w:r>
      <w:proofErr w:type="gramEnd"/>
      <w:r w:rsidRPr="00C90C3A">
        <w:t xml:space="preserve"> уровнями материала (в том числе задачного). В зависимости</w:t>
      </w:r>
      <w:r w:rsidR="00BC2281">
        <w:t xml:space="preserve"> </w:t>
      </w:r>
      <w:r w:rsidRPr="00C90C3A">
        <w:t>от конкретных условий учитель сам определяет полноту и степень изучения</w:t>
      </w:r>
      <w:r w:rsidR="00BC2281">
        <w:t xml:space="preserve"> </w:t>
      </w:r>
      <w:r w:rsidRPr="00C90C3A">
        <w:t>материала со всем классом или с отдельными учащимися.</w:t>
      </w:r>
    </w:p>
    <w:p w:rsidR="00BC2281" w:rsidRDefault="00C90C3A" w:rsidP="0018740B">
      <w:pPr>
        <w:pStyle w:val="affff0"/>
      </w:pPr>
      <w:r w:rsidRPr="00C90C3A">
        <w:t>Упражнения в параграфах учебников разделены н</w:t>
      </w:r>
      <w:r w:rsidR="00BC2281">
        <w:t>а две части.</w:t>
      </w:r>
    </w:p>
    <w:p w:rsidR="00BC2281" w:rsidRDefault="00BC2281" w:rsidP="00BC2281">
      <w:pPr>
        <w:pStyle w:val="affff0"/>
      </w:pPr>
      <w:r>
        <w:t xml:space="preserve"> В допол</w:t>
      </w:r>
      <w:r w:rsidR="00C90C3A" w:rsidRPr="00C90C3A">
        <w:t>нительные упражнения включены задания</w:t>
      </w:r>
      <w:r>
        <w:t xml:space="preserve"> повышенного уровня, заниматель</w:t>
      </w:r>
      <w:r w:rsidR="00C90C3A" w:rsidRPr="00C90C3A">
        <w:t>ные, логические и комбинаторные задачи. Отметим, что деления упражнений</w:t>
      </w:r>
      <w:r>
        <w:t xml:space="preserve"> </w:t>
      </w:r>
      <w:r w:rsidR="00C90C3A" w:rsidRPr="00C90C3A">
        <w:t>на «классные» и «домашние» в учебнике не предусмотрено.</w:t>
      </w:r>
    </w:p>
    <w:p w:rsidR="00BC2281" w:rsidRDefault="00C90C3A" w:rsidP="00BC2281">
      <w:pPr>
        <w:pStyle w:val="affff0"/>
      </w:pPr>
      <w:r w:rsidRPr="00C90C3A">
        <w:t xml:space="preserve"> В конце каждой</w:t>
      </w:r>
      <w:r w:rsidR="00BC2281">
        <w:t xml:space="preserve"> </w:t>
      </w:r>
      <w:r w:rsidRPr="00C90C3A">
        <w:t>главы помещены задачи по материалу глав</w:t>
      </w:r>
      <w:r w:rsidR="00BC2281">
        <w:t>ы и тексты проверочной самостоя</w:t>
      </w:r>
      <w:r w:rsidRPr="00C90C3A">
        <w:t>тельной работы «Проверь себя».</w:t>
      </w:r>
    </w:p>
    <w:p w:rsidR="00BC2281" w:rsidRDefault="00C90C3A" w:rsidP="00BC2281">
      <w:pPr>
        <w:pStyle w:val="affff0"/>
      </w:pPr>
      <w:r w:rsidRPr="00C90C3A">
        <w:t xml:space="preserve"> В конце </w:t>
      </w:r>
      <w:r w:rsidR="00BC2281">
        <w:t xml:space="preserve">учебника имеются приложения, </w:t>
      </w:r>
      <w:r w:rsidR="00BC2281" w:rsidRPr="00BC2281">
        <w:t>со</w:t>
      </w:r>
      <w:r w:rsidRPr="00BC2281">
        <w:t>держащие справочный и обобщающий материал.</w:t>
      </w:r>
    </w:p>
    <w:p w:rsidR="00C90C3A" w:rsidRPr="00BC2281" w:rsidRDefault="00C90C3A" w:rsidP="00BC2281">
      <w:pPr>
        <w:pStyle w:val="affff0"/>
      </w:pPr>
      <w:r w:rsidRPr="00BC2281">
        <w:t xml:space="preserve"> Язык изложения учебников</w:t>
      </w:r>
      <w:r w:rsidR="00BC2281">
        <w:t xml:space="preserve"> </w:t>
      </w:r>
      <w:r w:rsidRPr="00BC2281">
        <w:t>понятен, соответствует возрастной группе, доступен учащимся общео</w:t>
      </w:r>
      <w:r w:rsidR="00BC2281">
        <w:t>бразо</w:t>
      </w:r>
      <w:r w:rsidRPr="00BC2281">
        <w:t>вательных школ. Ясность и полнота изложения дают возможность учащимся,</w:t>
      </w:r>
      <w:r w:rsidR="00BC2281">
        <w:t xml:space="preserve"> </w:t>
      </w:r>
      <w:r w:rsidRPr="00BC2281">
        <w:t xml:space="preserve">в случае необходимости, </w:t>
      </w:r>
      <w:r w:rsidRPr="00BC2281">
        <w:lastRenderedPageBreak/>
        <w:t xml:space="preserve">самостоятельно усвоить учебный материал. </w:t>
      </w:r>
      <w:r w:rsidR="00BC2281">
        <w:t>В учеб</w:t>
      </w:r>
      <w:r w:rsidRPr="00BC2281">
        <w:t>никах используется единая система тек</w:t>
      </w:r>
      <w:r w:rsidR="00BC2281">
        <w:t>стовых выделений и условных обозначений.</w:t>
      </w:r>
    </w:p>
    <w:p w:rsidR="00964FD0" w:rsidRDefault="00964FD0" w:rsidP="00964FD0">
      <w:pPr>
        <w:pStyle w:val="aff6"/>
        <w:ind w:left="0" w:firstLine="0"/>
        <w:outlineLvl w:val="2"/>
        <w:rPr>
          <w:rFonts w:eastAsia="Calibri"/>
          <w:b w:val="0"/>
          <w:i w:val="0"/>
          <w:sz w:val="28"/>
          <w:szCs w:val="28"/>
          <w:lang w:bidi="ar-SA"/>
        </w:rPr>
      </w:pPr>
    </w:p>
    <w:p w:rsidR="00964FD0" w:rsidRDefault="00964FD0" w:rsidP="00964FD0">
      <w:pPr>
        <w:pStyle w:val="aff6"/>
        <w:ind w:left="0" w:firstLine="0"/>
        <w:outlineLvl w:val="2"/>
        <w:rPr>
          <w:rFonts w:eastAsia="Calibri"/>
          <w:b w:val="0"/>
          <w:i w:val="0"/>
          <w:sz w:val="28"/>
          <w:szCs w:val="28"/>
          <w:lang w:bidi="ar-SA"/>
        </w:rPr>
      </w:pPr>
    </w:p>
    <w:p w:rsidR="00680937" w:rsidRPr="002A0879" w:rsidRDefault="00680937" w:rsidP="00964FD0">
      <w:pPr>
        <w:pStyle w:val="aff6"/>
        <w:ind w:left="0" w:firstLine="0"/>
        <w:outlineLvl w:val="2"/>
        <w:rPr>
          <w:i w:val="0"/>
          <w:sz w:val="32"/>
          <w:szCs w:val="32"/>
        </w:rPr>
      </w:pPr>
    </w:p>
    <w:p w:rsidR="005C2541" w:rsidRDefault="00374A9C" w:rsidP="008E11FD">
      <w:pPr>
        <w:pStyle w:val="aff6"/>
        <w:ind w:left="0" w:firstLine="0"/>
        <w:jc w:val="center"/>
        <w:outlineLvl w:val="2"/>
        <w:rPr>
          <w:i w:val="0"/>
          <w:sz w:val="32"/>
          <w:szCs w:val="32"/>
        </w:rPr>
      </w:pPr>
      <w:bookmarkStart w:id="29" w:name="_Toc316548625"/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М</w:t>
      </w:r>
      <w:r w:rsidR="002A0879">
        <w:rPr>
          <w:i w:val="0"/>
          <w:sz w:val="32"/>
          <w:szCs w:val="32"/>
        </w:rPr>
        <w:t>атематик</w:t>
      </w:r>
      <w:bookmarkEnd w:id="29"/>
      <w:r w:rsidR="0010521C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»</w:t>
      </w:r>
      <w:r w:rsidR="003A6069">
        <w:rPr>
          <w:i w:val="0"/>
          <w:sz w:val="32"/>
          <w:szCs w:val="32"/>
        </w:rPr>
        <w:t>,</w:t>
      </w:r>
      <w:r w:rsidR="008E11FD">
        <w:rPr>
          <w:i w:val="0"/>
          <w:sz w:val="32"/>
          <w:szCs w:val="32"/>
        </w:rPr>
        <w:t xml:space="preserve"> 5–</w:t>
      </w:r>
      <w:r>
        <w:rPr>
          <w:i w:val="0"/>
          <w:sz w:val="32"/>
          <w:szCs w:val="32"/>
        </w:rPr>
        <w:t>6 класс</w:t>
      </w:r>
      <w:r w:rsidR="003A6069">
        <w:rPr>
          <w:i w:val="0"/>
          <w:sz w:val="32"/>
          <w:szCs w:val="32"/>
        </w:rPr>
        <w:t>ы</w:t>
      </w:r>
      <w:r>
        <w:rPr>
          <w:i w:val="0"/>
          <w:sz w:val="32"/>
          <w:szCs w:val="32"/>
        </w:rPr>
        <w:t>,</w:t>
      </w:r>
    </w:p>
    <w:p w:rsidR="002A0879" w:rsidRPr="002A0879" w:rsidRDefault="00807829" w:rsidP="008E11FD">
      <w:pPr>
        <w:pStyle w:val="aff6"/>
        <w:ind w:left="0" w:firstLine="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а</w:t>
      </w:r>
      <w:r w:rsidR="00374A9C">
        <w:rPr>
          <w:i w:val="0"/>
          <w:sz w:val="32"/>
          <w:szCs w:val="32"/>
        </w:rPr>
        <w:t>вт</w:t>
      </w:r>
      <w:r>
        <w:rPr>
          <w:i w:val="0"/>
          <w:sz w:val="32"/>
          <w:szCs w:val="32"/>
        </w:rPr>
        <w:t>оры:</w:t>
      </w:r>
      <w:r w:rsidR="003F73FE">
        <w:rPr>
          <w:i w:val="0"/>
          <w:sz w:val="32"/>
          <w:szCs w:val="32"/>
        </w:rPr>
        <w:t xml:space="preserve"> А.Г.</w:t>
      </w:r>
      <w:r w:rsidR="008E11FD">
        <w:rPr>
          <w:i w:val="0"/>
          <w:sz w:val="32"/>
          <w:szCs w:val="32"/>
        </w:rPr>
        <w:t xml:space="preserve"> </w:t>
      </w:r>
      <w:proofErr w:type="gramStart"/>
      <w:r w:rsidR="003F73FE">
        <w:rPr>
          <w:i w:val="0"/>
          <w:sz w:val="32"/>
          <w:szCs w:val="32"/>
        </w:rPr>
        <w:t>Мерзляк</w:t>
      </w:r>
      <w:proofErr w:type="gramEnd"/>
      <w:r w:rsidR="003F73FE">
        <w:rPr>
          <w:i w:val="0"/>
          <w:sz w:val="32"/>
          <w:szCs w:val="32"/>
        </w:rPr>
        <w:t>, В.Б.</w:t>
      </w:r>
      <w:r w:rsidR="008E11FD">
        <w:rPr>
          <w:i w:val="0"/>
          <w:sz w:val="32"/>
          <w:szCs w:val="32"/>
        </w:rPr>
        <w:t xml:space="preserve"> Полонский, М.С. Якир</w:t>
      </w:r>
    </w:p>
    <w:p w:rsidR="00C33AF4" w:rsidRPr="00C33AF4" w:rsidRDefault="00C33AF4" w:rsidP="008E11FD">
      <w:pPr>
        <w:pStyle w:val="affff0"/>
        <w:jc w:val="center"/>
      </w:pPr>
    </w:p>
    <w:p w:rsidR="00C33AF4" w:rsidRPr="00C33AF4" w:rsidRDefault="00C33AF4" w:rsidP="00196300">
      <w:pPr>
        <w:pStyle w:val="affff0"/>
        <w:ind w:left="-540" w:firstLine="540"/>
      </w:pPr>
      <w:r w:rsidRPr="00C33AF4">
        <w:t>Рабочие программы по курсу математики для 5</w:t>
      </w:r>
      <w:r w:rsidR="002A0879">
        <w:t>–</w:t>
      </w:r>
      <w:r w:rsidRPr="00C33AF4">
        <w:t>6 классов</w:t>
      </w:r>
      <w:r w:rsidR="00374A9C">
        <w:t xml:space="preserve"> (авт.</w:t>
      </w:r>
      <w:r w:rsidR="00DE4342">
        <w:t xml:space="preserve"> </w:t>
      </w:r>
      <w:r w:rsidR="00031DF7">
        <w:t xml:space="preserve">А.Г. </w:t>
      </w:r>
      <w:proofErr w:type="gramStart"/>
      <w:r w:rsidR="00FB5C2A">
        <w:t>Мерзляк</w:t>
      </w:r>
      <w:proofErr w:type="gramEnd"/>
      <w:r w:rsidR="00FB5C2A">
        <w:t xml:space="preserve">, </w:t>
      </w:r>
      <w:r w:rsidR="00031DF7">
        <w:t xml:space="preserve">В.Б. </w:t>
      </w:r>
      <w:r w:rsidR="00FB5C2A">
        <w:t xml:space="preserve">Полонский, </w:t>
      </w:r>
      <w:r w:rsidR="00031DF7">
        <w:t>М.</w:t>
      </w:r>
      <w:r w:rsidR="00031DF7" w:rsidRPr="00C33AF4">
        <w:t>С.</w:t>
      </w:r>
      <w:r w:rsidR="00031DF7">
        <w:t xml:space="preserve"> </w:t>
      </w:r>
      <w:r w:rsidR="00FB5C2A">
        <w:t>Якир)</w:t>
      </w:r>
      <w:r w:rsidR="00DE4342">
        <w:t xml:space="preserve"> </w:t>
      </w:r>
      <w:r w:rsidR="0048457D">
        <w:t xml:space="preserve">выпускаются </w:t>
      </w:r>
      <w:r w:rsidR="002A0879">
        <w:t>Издательским центром «Вентана</w:t>
      </w:r>
      <w:r w:rsidR="008E11FD">
        <w:t>-</w:t>
      </w:r>
      <w:r w:rsidRPr="00C33AF4">
        <w:t>Граф».</w:t>
      </w:r>
    </w:p>
    <w:p w:rsidR="00C33AF4" w:rsidRDefault="00036CBA" w:rsidP="00196300">
      <w:pPr>
        <w:pStyle w:val="affff0"/>
        <w:ind w:left="-540" w:firstLine="540"/>
      </w:pPr>
      <w:r>
        <w:t xml:space="preserve"> </w:t>
      </w:r>
      <w:r w:rsidR="00B571AC">
        <w:t>З</w:t>
      </w:r>
      <w:r w:rsidR="00C33AF4" w:rsidRPr="00C33AF4">
        <w:t>аверш</w:t>
      </w:r>
      <w:r w:rsidR="00D67DEB">
        <w:t>е</w:t>
      </w:r>
      <w:r w:rsidR="00C33AF4" w:rsidRPr="00C33AF4">
        <w:t xml:space="preserve">нная предметная линия учебников </w:t>
      </w:r>
      <w:r w:rsidR="00B571AC">
        <w:t>по математике</w:t>
      </w:r>
      <w:r w:rsidR="00DE4342">
        <w:t xml:space="preserve"> </w:t>
      </w:r>
      <w:r w:rsidR="002A0879">
        <w:t>для 5–</w:t>
      </w:r>
      <w:r w:rsidR="00C33AF4" w:rsidRPr="00C33AF4">
        <w:t>6 классов</w:t>
      </w:r>
      <w:r>
        <w:t xml:space="preserve"> </w:t>
      </w:r>
      <w:r w:rsidR="00C33AF4" w:rsidRPr="00C33AF4">
        <w:t>разработана с уч</w:t>
      </w:r>
      <w:r w:rsidR="00D67DEB">
        <w:t>е</w:t>
      </w:r>
      <w:r w:rsidR="00C33AF4" w:rsidRPr="00C33AF4">
        <w:t>том требований к результатам освоения</w:t>
      </w:r>
      <w:r w:rsidR="007C3F96">
        <w:t xml:space="preserve"> основной</w:t>
      </w:r>
      <w:r>
        <w:t xml:space="preserve"> </w:t>
      </w:r>
      <w:r w:rsidR="00C33AF4" w:rsidRPr="00C33AF4">
        <w:t xml:space="preserve">образовательной программы, предусмотренных </w:t>
      </w:r>
      <w:r w:rsidR="00031DF7">
        <w:t>ф</w:t>
      </w:r>
      <w:r w:rsidR="00C33AF4" w:rsidRPr="00C33AF4">
        <w:t xml:space="preserve">едеральным государственным образовательным стандартом основного общего образования. </w:t>
      </w:r>
    </w:p>
    <w:p w:rsidR="00761314" w:rsidRPr="00C33AF4" w:rsidRDefault="00761314" w:rsidP="00196300">
      <w:pPr>
        <w:pStyle w:val="affff0"/>
        <w:ind w:left="-540" w:firstLine="540"/>
      </w:pPr>
      <w:r>
        <w:t>Учебники имеют электронные версии.</w:t>
      </w:r>
    </w:p>
    <w:p w:rsidR="00C33AF4" w:rsidRPr="00C33AF4" w:rsidRDefault="00C33AF4" w:rsidP="00196300">
      <w:pPr>
        <w:pStyle w:val="affff0"/>
        <w:ind w:left="-540" w:firstLine="540"/>
      </w:pPr>
      <w:r w:rsidRPr="00C33AF4">
        <w:t>В состав заверш</w:t>
      </w:r>
      <w:r w:rsidR="00D67DEB">
        <w:t>е</w:t>
      </w:r>
      <w:r w:rsidRPr="00C33AF4">
        <w:t>нной предметной линии входят учебники:</w:t>
      </w:r>
    </w:p>
    <w:p w:rsidR="00C33AF4" w:rsidRPr="00C33AF4" w:rsidRDefault="002A0879" w:rsidP="00196300">
      <w:pPr>
        <w:pStyle w:val="affff0"/>
        <w:ind w:left="-540" w:firstLine="540"/>
      </w:pPr>
      <w:r>
        <w:t xml:space="preserve"> </w:t>
      </w:r>
      <w:r w:rsidR="00C33AF4" w:rsidRPr="00C33AF4">
        <w:t>«Математика</w:t>
      </w:r>
      <w:r>
        <w:t>»</w:t>
      </w:r>
      <w:r w:rsidR="00031DF7">
        <w:t>,</w:t>
      </w:r>
      <w:r>
        <w:t xml:space="preserve"> </w:t>
      </w:r>
      <w:r w:rsidR="00DA2138">
        <w:t>5 класс, а</w:t>
      </w:r>
      <w:r>
        <w:t>вторы:</w:t>
      </w:r>
      <w:r w:rsidR="00036CBA">
        <w:t xml:space="preserve"> </w:t>
      </w:r>
      <w:r w:rsidR="00031DF7">
        <w:t xml:space="preserve">А.Г. </w:t>
      </w:r>
      <w:proofErr w:type="gramStart"/>
      <w:r w:rsidR="00031DF7">
        <w:t>Мерзляк</w:t>
      </w:r>
      <w:proofErr w:type="gramEnd"/>
      <w:r w:rsidR="00031DF7">
        <w:t>, В.Б. Полонский, М.</w:t>
      </w:r>
      <w:r w:rsidR="00031DF7" w:rsidRPr="00C33AF4">
        <w:t>С.</w:t>
      </w:r>
      <w:r w:rsidR="00031DF7">
        <w:t xml:space="preserve"> Якир;</w:t>
      </w:r>
    </w:p>
    <w:p w:rsidR="00C33AF4" w:rsidRPr="00C33AF4" w:rsidRDefault="002A0879" w:rsidP="00196300">
      <w:pPr>
        <w:pStyle w:val="affff0"/>
        <w:ind w:left="-540" w:firstLine="540"/>
      </w:pPr>
      <w:r>
        <w:t xml:space="preserve"> </w:t>
      </w:r>
      <w:r w:rsidR="00C33AF4" w:rsidRPr="00C33AF4">
        <w:t>«Мат</w:t>
      </w:r>
      <w:r>
        <w:t>ематика»</w:t>
      </w:r>
      <w:r w:rsidR="00031DF7">
        <w:t>,</w:t>
      </w:r>
      <w:r w:rsidR="00DA2138">
        <w:t xml:space="preserve"> 6 класс, а</w:t>
      </w:r>
      <w:r>
        <w:t>вторы:</w:t>
      </w:r>
      <w:r w:rsidR="000234CB">
        <w:t xml:space="preserve"> </w:t>
      </w:r>
      <w:r w:rsidR="00031DF7">
        <w:t xml:space="preserve">А.Г. </w:t>
      </w:r>
      <w:proofErr w:type="gramStart"/>
      <w:r w:rsidR="00031DF7">
        <w:t>Мерзляк</w:t>
      </w:r>
      <w:proofErr w:type="gramEnd"/>
      <w:r w:rsidR="00031DF7">
        <w:t>, В.Б. Полонский, М.</w:t>
      </w:r>
      <w:r w:rsidR="00031DF7" w:rsidRPr="00C33AF4">
        <w:t>С.</w:t>
      </w:r>
      <w:r w:rsidR="00031DF7">
        <w:t xml:space="preserve"> Якир.</w:t>
      </w:r>
    </w:p>
    <w:p w:rsidR="000234CB" w:rsidRDefault="00C33AF4" w:rsidP="00196300">
      <w:pPr>
        <w:pStyle w:val="affff0"/>
        <w:ind w:left="-540" w:firstLine="540"/>
        <w:rPr>
          <w:i/>
        </w:rPr>
      </w:pPr>
      <w:r w:rsidRPr="000234CB">
        <w:t>Изучение нового содержания</w:t>
      </w:r>
      <w:r w:rsidR="00036CBA">
        <w:t xml:space="preserve"> </w:t>
      </w:r>
      <w:r w:rsidRPr="000234CB">
        <w:t>в учебниках сопровождается рассмотрением задач как практического, так и теоретического характера. В учебниках представлена рубрика «Готовимся к изучению новой темы», в которой содержатся необходимые для изучения нового материала задачи, даются рекомендации по подготовке к изучению нового материала</w:t>
      </w:r>
      <w:r w:rsidRPr="00C33AF4">
        <w:rPr>
          <w:i/>
        </w:rPr>
        <w:t xml:space="preserve"> </w:t>
      </w:r>
      <w:r w:rsidRPr="000234CB">
        <w:t>(повторению необходимых сведений из пройденного</w:t>
      </w:r>
      <w:r w:rsidR="0048457D">
        <w:t xml:space="preserve"> материала</w:t>
      </w:r>
      <w:r w:rsidRPr="000234CB">
        <w:t xml:space="preserve">). </w:t>
      </w:r>
    </w:p>
    <w:p w:rsidR="00C33AF4" w:rsidRPr="000234CB" w:rsidRDefault="00C33AF4" w:rsidP="00196300">
      <w:pPr>
        <w:pStyle w:val="affff0"/>
        <w:ind w:left="-540" w:firstLine="540"/>
        <w:rPr>
          <w:i/>
        </w:rPr>
      </w:pPr>
      <w:r w:rsidRPr="000234CB">
        <w:t>Упражнения каждого параграфа</w:t>
      </w:r>
      <w:r w:rsidR="00036CBA">
        <w:t xml:space="preserve"> </w:t>
      </w:r>
      <w:r w:rsidRPr="000234CB">
        <w:t xml:space="preserve">составляют нескольких рубрик: </w:t>
      </w:r>
      <w:r w:rsidR="002A0879">
        <w:t>«</w:t>
      </w:r>
      <w:r w:rsidRPr="000234CB">
        <w:t>Решаем устно</w:t>
      </w:r>
      <w:r w:rsidR="002A0879">
        <w:t>»</w:t>
      </w:r>
      <w:r w:rsidRPr="000234CB">
        <w:t xml:space="preserve">, </w:t>
      </w:r>
      <w:r w:rsidR="002A0879">
        <w:t>«</w:t>
      </w:r>
      <w:r w:rsidRPr="000234CB">
        <w:t>Упражнения</w:t>
      </w:r>
      <w:r w:rsidR="002A0879">
        <w:t>»</w:t>
      </w:r>
      <w:r w:rsidRPr="000234CB">
        <w:t xml:space="preserve">, </w:t>
      </w:r>
      <w:r w:rsidR="002A0879">
        <w:t>«</w:t>
      </w:r>
      <w:r w:rsidRPr="000234CB">
        <w:t>Упражнения для повторения</w:t>
      </w:r>
      <w:r w:rsidR="002A0879">
        <w:t>»</w:t>
      </w:r>
      <w:r w:rsidRPr="000234CB">
        <w:t xml:space="preserve">, </w:t>
      </w:r>
      <w:r w:rsidR="002A0879">
        <w:t>«</w:t>
      </w:r>
      <w:r w:rsidRPr="000234CB">
        <w:t>Готовимся к изучению новой темы</w:t>
      </w:r>
      <w:r w:rsidR="002A0879">
        <w:t>»</w:t>
      </w:r>
      <w:r w:rsidRPr="000234CB">
        <w:t xml:space="preserve">, </w:t>
      </w:r>
      <w:r w:rsidR="002A0879">
        <w:t>«</w:t>
      </w:r>
      <w:r w:rsidRPr="000234CB">
        <w:t>Задача от мудрой совы</w:t>
      </w:r>
      <w:r w:rsidR="002A0879">
        <w:t>»</w:t>
      </w:r>
      <w:r w:rsidRPr="000234CB">
        <w:t>.</w:t>
      </w:r>
      <w:r w:rsidR="00036CBA">
        <w:t xml:space="preserve"> </w:t>
      </w:r>
      <w:r w:rsidRPr="000234CB">
        <w:t>Система заданий представлена упражнениями различной сложности (четыре уровня сложности), ориентирующими</w:t>
      </w:r>
      <w:r w:rsidR="00036CBA">
        <w:t xml:space="preserve"> </w:t>
      </w:r>
      <w:r w:rsidRPr="000234CB">
        <w:t>на различные формы деятельности, что</w:t>
      </w:r>
      <w:r w:rsidR="00036CBA">
        <w:t xml:space="preserve"> </w:t>
      </w:r>
      <w:r w:rsidRPr="000234CB">
        <w:t xml:space="preserve">помогает учащимся в выборе индивидуальной образовательной траектории. </w:t>
      </w:r>
    </w:p>
    <w:p w:rsidR="00C33AF4" w:rsidRPr="000234CB" w:rsidRDefault="00C33AF4" w:rsidP="00196300">
      <w:pPr>
        <w:pStyle w:val="affff0"/>
        <w:ind w:left="-540" w:firstLine="540"/>
      </w:pPr>
      <w:r w:rsidRPr="000234CB">
        <w:lastRenderedPageBreak/>
        <w:t xml:space="preserve">В конце глав приведены итоги, в которых перечислены планируемые результаты обучения; даны задания в тестовой форме «Проверь себя». </w:t>
      </w:r>
    </w:p>
    <w:p w:rsidR="00C33AF4" w:rsidRPr="000234CB" w:rsidRDefault="00C33AF4" w:rsidP="00196300">
      <w:pPr>
        <w:pStyle w:val="affff0"/>
        <w:ind w:left="-540" w:firstLine="540"/>
      </w:pPr>
      <w:r w:rsidRPr="000234CB">
        <w:t xml:space="preserve">Умение создавать обобщения, устанавливать аналогии, классифицировать, самостоятельно выбирать основания и критерии для классификации позволяют формировать задания на установление верности утверждения, а также </w:t>
      </w:r>
      <w:r w:rsidR="009D5386">
        <w:t>на представление</w:t>
      </w:r>
      <w:r w:rsidRPr="000234CB">
        <w:t xml:space="preserve"> данных в виде таблиц, графиков, диаграмм</w:t>
      </w:r>
      <w:r w:rsidR="009D5386">
        <w:t>, на</w:t>
      </w:r>
      <w:r w:rsidR="00DE4342">
        <w:t xml:space="preserve"> </w:t>
      </w:r>
      <w:r w:rsidR="009D5386">
        <w:t>работу</w:t>
      </w:r>
      <w:r w:rsidRPr="000234CB">
        <w:t xml:space="preserve"> с этими данными. </w:t>
      </w:r>
    </w:p>
    <w:p w:rsidR="00C33AF4" w:rsidRPr="000234CB" w:rsidRDefault="00C33AF4" w:rsidP="00196300">
      <w:pPr>
        <w:pStyle w:val="affff0"/>
        <w:ind w:left="-540" w:firstLine="540"/>
      </w:pPr>
      <w:r w:rsidRPr="000234CB">
        <w:rPr>
          <w:rStyle w:val="dash0410043104370430044600200441043f04380441043a0430char1"/>
          <w:sz w:val="28"/>
          <w:szCs w:val="28"/>
        </w:rPr>
        <w:t xml:space="preserve">Раздел </w:t>
      </w:r>
      <w:r w:rsidR="002A0879">
        <w:rPr>
          <w:rStyle w:val="dash0410043104370430044600200441043f04380441043a0430char1"/>
          <w:sz w:val="28"/>
          <w:szCs w:val="28"/>
        </w:rPr>
        <w:t>«</w:t>
      </w:r>
      <w:r w:rsidRPr="000234CB">
        <w:rPr>
          <w:rStyle w:val="dash0410043104370430044600200441043f04380441043a0430char1"/>
          <w:sz w:val="28"/>
          <w:szCs w:val="28"/>
        </w:rPr>
        <w:t>Дружим с компьютером</w:t>
      </w:r>
      <w:r w:rsidR="002A0879">
        <w:rPr>
          <w:rStyle w:val="dash0410043104370430044600200441043f04380441043a0430char1"/>
          <w:sz w:val="28"/>
          <w:szCs w:val="28"/>
        </w:rPr>
        <w:t>»</w:t>
      </w:r>
      <w:r w:rsidR="009D5386">
        <w:rPr>
          <w:rStyle w:val="dash0410043104370430044600200441043f04380441043a0430char1"/>
          <w:sz w:val="28"/>
          <w:szCs w:val="28"/>
        </w:rPr>
        <w:t>,</w:t>
      </w:r>
      <w:r w:rsidRPr="000234CB">
        <w:rPr>
          <w:rStyle w:val="dash0410043104370430044600200441043f04380441043a0430char1"/>
          <w:sz w:val="28"/>
          <w:szCs w:val="28"/>
        </w:rPr>
        <w:t xml:space="preserve"> полностью интегрированный и с содержанием учебника, и с содержанием дидактического материала к нему, позволяет учителю организовать учебны</w:t>
      </w:r>
      <w:r w:rsidR="009D5386">
        <w:rPr>
          <w:rStyle w:val="dash0410043104370430044600200441043f04380441043a0430char1"/>
          <w:sz w:val="28"/>
          <w:szCs w:val="28"/>
        </w:rPr>
        <w:t>й процесс на современном уровне</w:t>
      </w:r>
      <w:r w:rsidRPr="000234CB">
        <w:rPr>
          <w:rStyle w:val="dash0410043104370430044600200441043f04380441043a0430char1"/>
          <w:sz w:val="28"/>
          <w:szCs w:val="28"/>
        </w:rPr>
        <w:t xml:space="preserve"> с использованием ИКТ. </w:t>
      </w:r>
    </w:p>
    <w:p w:rsidR="00C33AF4" w:rsidRPr="00715CFD" w:rsidRDefault="00C33AF4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 w:rsidRPr="000234CB">
        <w:t>Теоретический материал и упражнения параграфов «Шкала. Координатный луч»,</w:t>
      </w:r>
      <w:r w:rsidR="00036CBA">
        <w:t xml:space="preserve"> </w:t>
      </w:r>
      <w:r w:rsidRPr="000234CB">
        <w:t>«Прямая и обратная пропорциональные зависимости», «Диаграммы», «Координатная прямая», «Координатная плоскость», «Графики» обеспечивают овладение обучающимися</w:t>
      </w:r>
      <w:r w:rsidR="00036CBA">
        <w:t xml:space="preserve"> </w:t>
      </w:r>
      <w:r w:rsidRPr="000234CB">
        <w:t>системой</w:t>
      </w:r>
      <w:r w:rsidRPr="00715CFD">
        <w:rPr>
          <w:rStyle w:val="dash041e0431044b0447043d044b0439char1"/>
          <w:sz w:val="28"/>
          <w:szCs w:val="28"/>
        </w:rPr>
        <w:t xml:space="preserve">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зависимостей.</w:t>
      </w:r>
    </w:p>
    <w:p w:rsidR="00C33AF4" w:rsidRPr="00715CFD" w:rsidRDefault="00761314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>
        <w:t>Весь геометрический материал -</w:t>
      </w:r>
      <w:r w:rsidR="00DE4342">
        <w:t xml:space="preserve"> </w:t>
      </w:r>
      <w:r w:rsidR="00C33AF4" w:rsidRPr="000234CB">
        <w:t>изучение геометрических фигур на плоскости и в пространстве</w:t>
      </w:r>
      <w:r w:rsidR="002A0879">
        <w:t xml:space="preserve"> имеет</w:t>
      </w:r>
      <w:r w:rsidR="000234CB">
        <w:t xml:space="preserve"> практико</w:t>
      </w:r>
      <w:r w:rsidR="002A0879">
        <w:t>-</w:t>
      </w:r>
      <w:r w:rsidR="000234CB">
        <w:t>ориентирован</w:t>
      </w:r>
      <w:r w:rsidR="002A0879">
        <w:t>ный подход</w:t>
      </w:r>
      <w:r w:rsidR="00C33AF4" w:rsidRPr="000234CB">
        <w:t>. Например, материал</w:t>
      </w:r>
      <w:r w:rsidR="009D5386">
        <w:t>ы</w:t>
      </w:r>
      <w:r w:rsidR="00DE4342">
        <w:t xml:space="preserve"> </w:t>
      </w:r>
      <w:r w:rsidR="00C33AF4" w:rsidRPr="000234CB">
        <w:t>параграфов «Прямоугольный параллелепипед. Пирамида», «Цилиндр. Конус. Шар»</w:t>
      </w:r>
      <w:r w:rsidR="00C33AF4" w:rsidRPr="00715CFD">
        <w:rPr>
          <w:i/>
        </w:rPr>
        <w:t xml:space="preserve"> </w:t>
      </w:r>
      <w:r w:rsidR="009D5386">
        <w:t>реализую</w:t>
      </w:r>
      <w:r w:rsidR="00C33AF4" w:rsidRPr="000234CB">
        <w:t>т знакомство с примерами</w:t>
      </w:r>
      <w:r w:rsidR="009D5386">
        <w:t xml:space="preserve"> пространственных фигур, содержа</w:t>
      </w:r>
      <w:r w:rsidR="00C33AF4" w:rsidRPr="000234CB">
        <w:t>т задания на исследование свойств геометрических фигур, используя моделирование, практические наблюдения, измерения, что обеспечивает овладение</w:t>
      </w:r>
      <w:r w:rsidR="009D5386">
        <w:t xml:space="preserve"> геометрическим языком; развивают умение</w:t>
      </w:r>
      <w:r w:rsidR="00C33AF4" w:rsidRPr="000234CB">
        <w:t xml:space="preserve"> использовать его для</w:t>
      </w:r>
      <w:r w:rsidR="00C33AF4" w:rsidRPr="00715CFD">
        <w:rPr>
          <w:rStyle w:val="dash041e0431044b0447043d044b0439char1"/>
          <w:sz w:val="28"/>
          <w:szCs w:val="28"/>
        </w:rPr>
        <w:t xml:space="preserve"> описания пред</w:t>
      </w:r>
      <w:r w:rsidR="009D5386">
        <w:rPr>
          <w:rStyle w:val="dash041e0431044b0447043d044b0439char1"/>
          <w:sz w:val="28"/>
          <w:szCs w:val="28"/>
        </w:rPr>
        <w:t>метов окружающего мира,</w:t>
      </w:r>
      <w:r w:rsidR="00DE4342">
        <w:rPr>
          <w:rStyle w:val="dash041e0431044b0447043d044b0439char1"/>
          <w:sz w:val="28"/>
          <w:szCs w:val="28"/>
        </w:rPr>
        <w:t xml:space="preserve"> </w:t>
      </w:r>
      <w:r w:rsidR="00C33AF4" w:rsidRPr="00715CFD">
        <w:rPr>
          <w:rStyle w:val="dash041e0431044b0447043d044b0439char1"/>
          <w:sz w:val="28"/>
          <w:szCs w:val="28"/>
        </w:rPr>
        <w:t>пространственны</w:t>
      </w:r>
      <w:r w:rsidR="009D5386">
        <w:rPr>
          <w:rStyle w:val="dash041e0431044b0447043d044b0439char1"/>
          <w:sz w:val="28"/>
          <w:szCs w:val="28"/>
        </w:rPr>
        <w:t>е представления</w:t>
      </w:r>
      <w:r w:rsidR="00C33AF4" w:rsidRPr="00715CFD">
        <w:rPr>
          <w:rStyle w:val="dash041e0431044b0447043d044b0439char1"/>
          <w:sz w:val="28"/>
          <w:szCs w:val="28"/>
        </w:rPr>
        <w:t>, изобразительны</w:t>
      </w:r>
      <w:r w:rsidR="009D5386">
        <w:rPr>
          <w:rStyle w:val="dash041e0431044b0447043d044b0439char1"/>
          <w:sz w:val="28"/>
          <w:szCs w:val="28"/>
        </w:rPr>
        <w:t>е умения</w:t>
      </w:r>
      <w:r w:rsidR="00C33AF4" w:rsidRPr="00715CFD">
        <w:rPr>
          <w:rStyle w:val="dash041e0431044b0447043d044b0439char1"/>
          <w:sz w:val="28"/>
          <w:szCs w:val="28"/>
        </w:rPr>
        <w:t>, навык</w:t>
      </w:r>
      <w:r w:rsidR="009D5386">
        <w:rPr>
          <w:rStyle w:val="dash041e0431044b0447043d044b0439char1"/>
          <w:sz w:val="28"/>
          <w:szCs w:val="28"/>
        </w:rPr>
        <w:t>и</w:t>
      </w:r>
      <w:r w:rsidR="00C33AF4" w:rsidRPr="00715CFD">
        <w:rPr>
          <w:rStyle w:val="dash041e0431044b0447043d044b0439char1"/>
          <w:sz w:val="28"/>
          <w:szCs w:val="28"/>
        </w:rPr>
        <w:t xml:space="preserve"> геометрических построений.</w:t>
      </w:r>
    </w:p>
    <w:p w:rsidR="00C33AF4" w:rsidRPr="00C33AF4" w:rsidRDefault="00C33AF4" w:rsidP="00196300">
      <w:pPr>
        <w:pStyle w:val="affff0"/>
        <w:ind w:left="-540" w:firstLine="540"/>
      </w:pPr>
      <w:r w:rsidRPr="00C33AF4">
        <w:t xml:space="preserve">В учебнике уделяется большое внимание работе над понятиями, целесообразности выбора того или </w:t>
      </w:r>
      <w:r w:rsidR="00031DF7">
        <w:t>иного</w:t>
      </w:r>
      <w:r w:rsidRPr="00C33AF4">
        <w:t xml:space="preserve"> определения. При реализации этой</w:t>
      </w:r>
      <w:r w:rsidR="00036CBA">
        <w:t xml:space="preserve"> </w:t>
      </w:r>
      <w:r w:rsidRPr="00C33AF4">
        <w:lastRenderedPageBreak/>
        <w:t>задачи широко используется при</w:t>
      </w:r>
      <w:r w:rsidR="00D67DEB">
        <w:t>е</w:t>
      </w:r>
      <w:r w:rsidRPr="00C33AF4">
        <w:t>м «пример — контрпример». Это, в частности, способствует предотвращению распростран</w:t>
      </w:r>
      <w:r w:rsidR="00D67DEB">
        <w:t>е</w:t>
      </w:r>
      <w:r w:rsidRPr="00C33AF4">
        <w:t xml:space="preserve">нных ошибок. </w:t>
      </w:r>
    </w:p>
    <w:p w:rsidR="00897770" w:rsidRDefault="00897770" w:rsidP="00196300">
      <w:pPr>
        <w:pStyle w:val="affff0"/>
        <w:ind w:left="-540" w:firstLine="540"/>
        <w:rPr>
          <w:lang w:val="uk-UA"/>
        </w:rPr>
      </w:pPr>
      <w:r>
        <w:rPr>
          <w:lang w:val="uk-UA"/>
        </w:rPr>
        <w:t xml:space="preserve">В </w:t>
      </w:r>
      <w:r w:rsidR="00AA1753">
        <w:rPr>
          <w:lang w:val="uk-UA"/>
        </w:rPr>
        <w:t>учениках</w:t>
      </w:r>
      <w:r w:rsidR="00DE4342">
        <w:rPr>
          <w:lang w:val="uk-UA"/>
        </w:rPr>
        <w:t xml:space="preserve"> </w:t>
      </w:r>
      <w:r w:rsidR="00AA1753">
        <w:rPr>
          <w:lang w:val="uk-UA"/>
        </w:rPr>
        <w:t>содержится</w:t>
      </w:r>
      <w:r w:rsidR="00DE4342">
        <w:rPr>
          <w:lang w:val="uk-UA"/>
        </w:rPr>
        <w:t xml:space="preserve"> </w:t>
      </w:r>
      <w:r w:rsidR="00C33AF4" w:rsidRPr="00715CFD">
        <w:rPr>
          <w:lang w:val="uk-UA"/>
        </w:rPr>
        <w:t>разнообраз</w:t>
      </w:r>
      <w:r>
        <w:rPr>
          <w:lang w:val="uk-UA"/>
        </w:rPr>
        <w:t>н</w:t>
      </w:r>
      <w:r w:rsidR="00AA1753">
        <w:rPr>
          <w:lang w:val="uk-UA"/>
        </w:rPr>
        <w:t>ый</w:t>
      </w:r>
      <w:r w:rsidR="00DE4342">
        <w:rPr>
          <w:lang w:val="uk-UA"/>
        </w:rPr>
        <w:t xml:space="preserve"> </w:t>
      </w:r>
      <w:r w:rsidR="00C33AF4" w:rsidRPr="00715CFD">
        <w:rPr>
          <w:lang w:val="uk-UA"/>
        </w:rPr>
        <w:t>дидактическ</w:t>
      </w:r>
      <w:r w:rsidR="00AA1753">
        <w:rPr>
          <w:lang w:val="uk-UA"/>
        </w:rPr>
        <w:t>ий</w:t>
      </w:r>
      <w:r w:rsidR="00DE4342">
        <w:rPr>
          <w:lang w:val="uk-UA"/>
        </w:rPr>
        <w:t xml:space="preserve"> </w:t>
      </w:r>
      <w:r w:rsidR="00AA1753">
        <w:rPr>
          <w:lang w:val="uk-UA"/>
        </w:rPr>
        <w:t>материал</w:t>
      </w:r>
      <w:r w:rsidR="00C33AF4" w:rsidRPr="00715CFD">
        <w:rPr>
          <w:lang w:val="uk-UA"/>
        </w:rPr>
        <w:t>.</w:t>
      </w:r>
      <w:r w:rsidR="00036CBA">
        <w:rPr>
          <w:lang w:val="uk-UA"/>
        </w:rPr>
        <w:t xml:space="preserve"> </w:t>
      </w:r>
      <w:r w:rsidR="00C33AF4" w:rsidRPr="00715CFD">
        <w:rPr>
          <w:lang w:val="uk-UA"/>
        </w:rPr>
        <w:t>Это позволяет организовать работу с учебником с уч</w:t>
      </w:r>
      <w:r w:rsidR="00D67DEB">
        <w:rPr>
          <w:lang w:val="uk-UA"/>
        </w:rPr>
        <w:t>е</w:t>
      </w:r>
      <w:r w:rsidR="00C33AF4" w:rsidRPr="00715CFD">
        <w:rPr>
          <w:lang w:val="uk-UA"/>
        </w:rPr>
        <w:t>том общего уровня подготовленности класса и индиви</w:t>
      </w:r>
      <w:r>
        <w:rPr>
          <w:lang w:val="uk-UA"/>
        </w:rPr>
        <w:t>дуальных особенностей</w:t>
      </w:r>
      <w:r w:rsidR="00036CBA">
        <w:rPr>
          <w:lang w:val="uk-UA"/>
        </w:rPr>
        <w:t xml:space="preserve"> </w:t>
      </w:r>
      <w:r>
        <w:rPr>
          <w:lang w:val="uk-UA"/>
        </w:rPr>
        <w:t>учащихся</w:t>
      </w:r>
      <w:r w:rsidR="00C33AF4" w:rsidRPr="00715CFD">
        <w:rPr>
          <w:lang w:val="uk-UA"/>
        </w:rPr>
        <w:t xml:space="preserve">. </w:t>
      </w:r>
    </w:p>
    <w:p w:rsidR="00C33AF4" w:rsidRPr="00715CFD" w:rsidRDefault="00C33AF4" w:rsidP="00196300">
      <w:pPr>
        <w:pStyle w:val="affff0"/>
        <w:ind w:left="-540" w:firstLine="540"/>
        <w:rPr>
          <w:lang w:val="uk-UA"/>
        </w:rPr>
      </w:pPr>
      <w:r w:rsidRPr="00715CFD">
        <w:rPr>
          <w:lang w:val="uk-UA"/>
        </w:rPr>
        <w:t>Упражнения распределены на рекомендованные для решения в классе, и на задания для домашней работы,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причем каждое упражнение для домашней работы имеет свой аналог среди решаемых в классе задач. Отдельно выделены задания для устной работы.</w:t>
      </w:r>
    </w:p>
    <w:p w:rsidR="00C33AF4" w:rsidRPr="00715CFD" w:rsidRDefault="00C33AF4" w:rsidP="00196300">
      <w:pPr>
        <w:pStyle w:val="affff0"/>
        <w:ind w:left="-540" w:firstLine="540"/>
        <w:rPr>
          <w:lang w:val="uk-UA"/>
        </w:rPr>
      </w:pPr>
      <w:r w:rsidRPr="00715CFD">
        <w:rPr>
          <w:lang w:val="uk-UA"/>
        </w:rPr>
        <w:t>Все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задания классифицированы по уровню сложности: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простые задачи, задачи среднего уровня сложности, сложные задачи, задачи повышенной сложности. Даны также задания повышенной сложности, которые можно использовать во внеклассной работе.</w:t>
      </w:r>
    </w:p>
    <w:p w:rsidR="00C33AF4" w:rsidRPr="00715CFD" w:rsidRDefault="00C33AF4" w:rsidP="00196300">
      <w:pPr>
        <w:pStyle w:val="affff0"/>
        <w:ind w:left="-540" w:firstLine="540"/>
        <w:rPr>
          <w:lang w:val="uk-UA"/>
        </w:rPr>
      </w:pPr>
      <w:r w:rsidRPr="00715CFD">
        <w:rPr>
          <w:lang w:val="uk-UA"/>
        </w:rPr>
        <w:t xml:space="preserve">В разделе </w:t>
      </w:r>
      <w:r w:rsidR="002A0879">
        <w:rPr>
          <w:lang w:val="uk-UA"/>
        </w:rPr>
        <w:t>«</w:t>
      </w:r>
      <w:r w:rsidRPr="00715CFD">
        <w:rPr>
          <w:lang w:val="uk-UA"/>
        </w:rPr>
        <w:t>Ответы и указания</w:t>
      </w:r>
      <w:r w:rsidR="002A0879">
        <w:rPr>
          <w:lang w:val="uk-UA"/>
        </w:rPr>
        <w:t>»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размещены ответы практически ко всем заданиям, отвечающим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достаточному и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высокому уровням учебных достижений учащихся. Ответы значительного количества заданий, ход решения которых может быть неочевидным, сопровождаются развернутыми указаниями, иллюстрациями.</w:t>
      </w:r>
    </w:p>
    <w:p w:rsidR="00C33AF4" w:rsidRPr="00715CFD" w:rsidRDefault="00C33AF4" w:rsidP="00196300">
      <w:pPr>
        <w:pStyle w:val="affff0"/>
        <w:ind w:left="-540" w:firstLine="540"/>
        <w:rPr>
          <w:lang w:val="uk-UA"/>
        </w:rPr>
      </w:pPr>
      <w:r w:rsidRPr="00715CFD">
        <w:rPr>
          <w:lang w:val="uk-UA"/>
        </w:rPr>
        <w:t>Для значительного</w:t>
      </w:r>
      <w:r w:rsidR="00DE4342">
        <w:rPr>
          <w:lang w:val="uk-UA"/>
        </w:rPr>
        <w:t xml:space="preserve"> </w:t>
      </w:r>
      <w:r w:rsidR="00A078A0">
        <w:rPr>
          <w:lang w:val="uk-UA"/>
        </w:rPr>
        <w:t>числа</w:t>
      </w:r>
      <w:r w:rsidR="00DE4342">
        <w:rPr>
          <w:lang w:val="uk-UA"/>
        </w:rPr>
        <w:t xml:space="preserve"> </w:t>
      </w:r>
      <w:r w:rsidRPr="00715CFD">
        <w:rPr>
          <w:lang w:val="uk-UA"/>
        </w:rPr>
        <w:t>упра</w:t>
      </w:r>
      <w:r w:rsidR="00317663">
        <w:rPr>
          <w:lang w:val="uk-UA"/>
        </w:rPr>
        <w:t>жнений</w:t>
      </w:r>
      <w:r w:rsidR="00DE4342">
        <w:rPr>
          <w:lang w:val="uk-UA"/>
        </w:rPr>
        <w:t xml:space="preserve"> </w:t>
      </w:r>
      <w:r w:rsidR="00317663">
        <w:rPr>
          <w:lang w:val="uk-UA"/>
        </w:rPr>
        <w:t>даны</w:t>
      </w:r>
      <w:r w:rsidR="00DE4342">
        <w:rPr>
          <w:lang w:val="uk-UA"/>
        </w:rPr>
        <w:t xml:space="preserve"> </w:t>
      </w:r>
      <w:r w:rsidR="00317663">
        <w:rPr>
          <w:lang w:val="uk-UA"/>
        </w:rPr>
        <w:t>готовые рисунки, что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 xml:space="preserve">позволяет оптимально использовать время на уроке. </w:t>
      </w:r>
    </w:p>
    <w:p w:rsidR="00C33AF4" w:rsidRPr="00715CFD" w:rsidRDefault="00C33AF4" w:rsidP="00196300">
      <w:pPr>
        <w:pStyle w:val="affff0"/>
        <w:ind w:left="-540" w:firstLine="540"/>
        <w:rPr>
          <w:lang w:val="uk-UA"/>
        </w:rPr>
      </w:pPr>
      <w:r w:rsidRPr="00715CFD">
        <w:rPr>
          <w:lang w:val="uk-UA"/>
        </w:rPr>
        <w:t>В виде рассказов и справочных данных представлены сведения из истории математики, касающиеся становления и развития</w:t>
      </w:r>
      <w:r w:rsidR="00A078A0">
        <w:rPr>
          <w:lang w:val="uk-UA"/>
        </w:rPr>
        <w:t xml:space="preserve"> математических</w:t>
      </w:r>
      <w:r w:rsidRPr="00715CFD">
        <w:rPr>
          <w:lang w:val="uk-UA"/>
        </w:rPr>
        <w:t xml:space="preserve"> понятий.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Даются</w:t>
      </w:r>
      <w:r w:rsidR="00036CBA">
        <w:rPr>
          <w:lang w:val="uk-UA"/>
        </w:rPr>
        <w:t xml:space="preserve"> </w:t>
      </w:r>
      <w:r w:rsidRPr="00715CFD">
        <w:rPr>
          <w:lang w:val="uk-UA"/>
        </w:rPr>
        <w:t>короткие биографические сведения известных ученых, которые внесли весомый вклад в разработку изучаемых разделов математики.</w:t>
      </w:r>
    </w:p>
    <w:p w:rsidR="00C33AF4" w:rsidRPr="00715CFD" w:rsidRDefault="00C33AF4" w:rsidP="00196300">
      <w:pPr>
        <w:pStyle w:val="aff6"/>
        <w:ind w:left="-540" w:firstLine="540"/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8E11FD" w:rsidRDefault="008E11F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</w:p>
    <w:p w:rsidR="005C2541" w:rsidRDefault="00761314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lastRenderedPageBreak/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Алгебра</w:t>
      </w:r>
      <w:r>
        <w:rPr>
          <w:rStyle w:val="Zag11"/>
          <w:rFonts w:eastAsia="@Arial Unicode MS"/>
          <w:i w:val="0"/>
          <w:sz w:val="32"/>
          <w:szCs w:val="32"/>
        </w:rPr>
        <w:t>»</w:t>
      </w:r>
      <w:r w:rsidR="003A6069">
        <w:rPr>
          <w:rStyle w:val="Zag11"/>
          <w:rFonts w:eastAsia="@Arial Unicode MS"/>
          <w:i w:val="0"/>
          <w:sz w:val="32"/>
          <w:szCs w:val="32"/>
        </w:rPr>
        <w:t>,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7–</w:t>
      </w:r>
      <w:r>
        <w:rPr>
          <w:rStyle w:val="Zag11"/>
          <w:rFonts w:eastAsia="@Arial Unicode MS"/>
          <w:i w:val="0"/>
          <w:sz w:val="32"/>
          <w:szCs w:val="32"/>
        </w:rPr>
        <w:t>9 класс</w:t>
      </w:r>
      <w:r w:rsidR="003A6069">
        <w:rPr>
          <w:rStyle w:val="Zag11"/>
          <w:rFonts w:eastAsia="@Arial Unicode MS"/>
          <w:i w:val="0"/>
          <w:sz w:val="32"/>
          <w:szCs w:val="32"/>
        </w:rPr>
        <w:t>ы</w:t>
      </w:r>
      <w:r>
        <w:rPr>
          <w:rStyle w:val="Zag11"/>
          <w:rFonts w:eastAsia="@Arial Unicode MS"/>
          <w:i w:val="0"/>
          <w:sz w:val="32"/>
          <w:szCs w:val="32"/>
        </w:rPr>
        <w:t>,</w:t>
      </w:r>
    </w:p>
    <w:p w:rsidR="002A0879" w:rsidRPr="002A0879" w:rsidRDefault="00761314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807829">
        <w:rPr>
          <w:rStyle w:val="Zag11"/>
          <w:rFonts w:eastAsia="@Arial Unicode MS"/>
          <w:i w:val="0"/>
          <w:sz w:val="32"/>
          <w:szCs w:val="32"/>
        </w:rPr>
        <w:t>а</w:t>
      </w:r>
      <w:r>
        <w:rPr>
          <w:rStyle w:val="Zag11"/>
          <w:rFonts w:eastAsia="@Arial Unicode MS"/>
          <w:i w:val="0"/>
          <w:sz w:val="32"/>
          <w:szCs w:val="32"/>
        </w:rPr>
        <w:t>вт</w:t>
      </w:r>
      <w:r w:rsidR="00807829">
        <w:rPr>
          <w:rStyle w:val="Zag11"/>
          <w:rFonts w:eastAsia="@Arial Unicode MS"/>
          <w:i w:val="0"/>
          <w:sz w:val="32"/>
          <w:szCs w:val="32"/>
        </w:rPr>
        <w:t>оры:</w:t>
      </w:r>
      <w:r>
        <w:rPr>
          <w:rStyle w:val="Zag11"/>
          <w:rFonts w:eastAsia="@Arial Unicode MS"/>
          <w:i w:val="0"/>
          <w:sz w:val="32"/>
          <w:szCs w:val="32"/>
        </w:rPr>
        <w:t xml:space="preserve"> А.Г.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</w:t>
      </w:r>
      <w:proofErr w:type="gramStart"/>
      <w:r>
        <w:rPr>
          <w:rStyle w:val="Zag11"/>
          <w:rFonts w:eastAsia="@Arial Unicode MS"/>
          <w:i w:val="0"/>
          <w:sz w:val="32"/>
          <w:szCs w:val="32"/>
        </w:rPr>
        <w:t>Мерзляк</w:t>
      </w:r>
      <w:proofErr w:type="gramEnd"/>
      <w:r>
        <w:rPr>
          <w:rStyle w:val="Zag11"/>
          <w:rFonts w:eastAsia="@Arial Unicode MS"/>
          <w:i w:val="0"/>
          <w:sz w:val="32"/>
          <w:szCs w:val="32"/>
        </w:rPr>
        <w:t>, В.Б.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Полонский, М.С.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Якир</w:t>
      </w:r>
    </w:p>
    <w:p w:rsidR="002A0879" w:rsidRDefault="002A0879" w:rsidP="00196300">
      <w:pPr>
        <w:pStyle w:val="aff6"/>
        <w:ind w:left="-540" w:firstLine="540"/>
      </w:pPr>
    </w:p>
    <w:p w:rsidR="0068260B" w:rsidRPr="0068260B" w:rsidRDefault="0068260B" w:rsidP="00196300">
      <w:pPr>
        <w:pStyle w:val="affff0"/>
        <w:ind w:left="-540" w:firstLine="540"/>
      </w:pPr>
    </w:p>
    <w:p w:rsidR="0068260B" w:rsidRPr="0068260B" w:rsidRDefault="0068260B" w:rsidP="00196300">
      <w:pPr>
        <w:pStyle w:val="affff0"/>
        <w:ind w:left="-540" w:firstLine="540"/>
      </w:pPr>
      <w:r w:rsidRPr="0068260B">
        <w:t>Рабочие</w:t>
      </w:r>
      <w:r w:rsidR="00DE4342">
        <w:t xml:space="preserve"> </w:t>
      </w:r>
      <w:r w:rsidRPr="0068260B">
        <w:t>про</w:t>
      </w:r>
      <w:r w:rsidR="002A0879">
        <w:t>граммы по курсу алгебры для 7–</w:t>
      </w:r>
      <w:r w:rsidRPr="0068260B">
        <w:t xml:space="preserve">9 классов </w:t>
      </w:r>
      <w:r w:rsidR="00FB5C2A">
        <w:t>(</w:t>
      </w:r>
      <w:proofErr w:type="gramStart"/>
      <w:r w:rsidR="00FB5C2A">
        <w:t>авт</w:t>
      </w:r>
      <w:proofErr w:type="gramEnd"/>
      <w:r w:rsidR="00FB5C2A">
        <w:t xml:space="preserve">: </w:t>
      </w:r>
      <w:r w:rsidR="00031DF7">
        <w:t xml:space="preserve">А.Г. </w:t>
      </w:r>
      <w:r w:rsidR="00FB5C2A">
        <w:t xml:space="preserve">Мерзляк, </w:t>
      </w:r>
      <w:r w:rsidR="00031DF7">
        <w:t xml:space="preserve">В.Б. </w:t>
      </w:r>
      <w:r w:rsidR="00FB5C2A">
        <w:t xml:space="preserve">Полонский, </w:t>
      </w:r>
      <w:r w:rsidR="00031DF7">
        <w:t>М.</w:t>
      </w:r>
      <w:r w:rsidR="00031DF7" w:rsidRPr="00C33AF4">
        <w:t>С.</w:t>
      </w:r>
      <w:r w:rsidR="00031DF7">
        <w:t xml:space="preserve"> </w:t>
      </w:r>
      <w:r w:rsidR="00FB5C2A">
        <w:t xml:space="preserve">Якир) </w:t>
      </w:r>
      <w:r w:rsidR="0048457D">
        <w:t xml:space="preserve">выпускаются </w:t>
      </w:r>
      <w:r w:rsidR="002A0879">
        <w:t>Издательским центром «Вентана-</w:t>
      </w:r>
      <w:r w:rsidRPr="0068260B">
        <w:t>Граф».</w:t>
      </w:r>
    </w:p>
    <w:p w:rsidR="0068260B" w:rsidRDefault="00B571AC" w:rsidP="00196300">
      <w:pPr>
        <w:pStyle w:val="affff0"/>
        <w:ind w:left="-540" w:firstLine="540"/>
      </w:pPr>
      <w:r>
        <w:t>З</w:t>
      </w:r>
      <w:r w:rsidR="0068260B" w:rsidRPr="0068260B">
        <w:t>аверш</w:t>
      </w:r>
      <w:r w:rsidR="00D67DEB">
        <w:t>е</w:t>
      </w:r>
      <w:r w:rsidR="0068260B" w:rsidRPr="0068260B">
        <w:t xml:space="preserve">нная предметная </w:t>
      </w:r>
      <w:r>
        <w:t>линия учебников по алгебре</w:t>
      </w:r>
      <w:r w:rsidR="00DE4342">
        <w:t xml:space="preserve"> </w:t>
      </w:r>
      <w:r w:rsidR="002A0879">
        <w:t>для 7–</w:t>
      </w:r>
      <w:r w:rsidR="0068260B" w:rsidRPr="0068260B">
        <w:t>9 классов разработана с уч</w:t>
      </w:r>
      <w:r w:rsidR="00D67DEB">
        <w:t>е</w:t>
      </w:r>
      <w:r w:rsidR="0068260B" w:rsidRPr="0068260B">
        <w:t>том требований к результатам освоения основной</w:t>
      </w:r>
      <w:r w:rsidR="00036CBA">
        <w:t xml:space="preserve"> </w:t>
      </w:r>
      <w:r w:rsidR="0068260B" w:rsidRPr="0068260B">
        <w:t xml:space="preserve">образовательной программы, предусмотренных </w:t>
      </w:r>
      <w:r w:rsidR="00031DF7">
        <w:t>ф</w:t>
      </w:r>
      <w:r w:rsidR="0068260B" w:rsidRPr="0068260B">
        <w:t xml:space="preserve">едеральным государственным образовательным стандартом основного общего образования. </w:t>
      </w:r>
    </w:p>
    <w:p w:rsidR="00761314" w:rsidRPr="0068260B" w:rsidRDefault="00761314" w:rsidP="00196300">
      <w:pPr>
        <w:pStyle w:val="affff0"/>
        <w:ind w:left="-540" w:firstLine="540"/>
      </w:pPr>
      <w:r>
        <w:t>Учебники имеют электронные версии.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В состав заверш</w:t>
      </w:r>
      <w:r w:rsidR="00D67DEB">
        <w:t>е</w:t>
      </w:r>
      <w:r w:rsidRPr="0068260B">
        <w:t>нной предметной линии входят учебники:</w:t>
      </w:r>
    </w:p>
    <w:p w:rsidR="00031DF7" w:rsidRDefault="0068260B" w:rsidP="00196300">
      <w:pPr>
        <w:pStyle w:val="affff0"/>
        <w:ind w:left="-540" w:firstLine="540"/>
      </w:pPr>
      <w:r w:rsidRPr="0068260B">
        <w:t xml:space="preserve"> «Алгебра</w:t>
      </w:r>
      <w:r w:rsidR="002A0879">
        <w:t>»</w:t>
      </w:r>
      <w:r w:rsidR="00031DF7">
        <w:t>,</w:t>
      </w:r>
      <w:r w:rsidR="00DA2138">
        <w:t xml:space="preserve"> 7 класс, а</w:t>
      </w:r>
      <w:r w:rsidR="002A0879">
        <w:t>вторы:</w:t>
      </w:r>
      <w:r w:rsidRPr="0068260B">
        <w:t xml:space="preserve"> </w:t>
      </w:r>
      <w:r w:rsidR="00031DF7">
        <w:t xml:space="preserve">А.Г. </w:t>
      </w:r>
      <w:proofErr w:type="gramStart"/>
      <w:r w:rsidR="00031DF7">
        <w:t>Мерзляк</w:t>
      </w:r>
      <w:proofErr w:type="gramEnd"/>
      <w:r w:rsidR="00031DF7">
        <w:t>, В.Б. Полонский, М.</w:t>
      </w:r>
      <w:r w:rsidR="00031DF7" w:rsidRPr="00C33AF4">
        <w:t>С.</w:t>
      </w:r>
      <w:r w:rsidR="00031DF7">
        <w:t xml:space="preserve"> Якир;</w:t>
      </w:r>
    </w:p>
    <w:p w:rsidR="0068260B" w:rsidRPr="0068260B" w:rsidRDefault="00036CBA" w:rsidP="00196300">
      <w:pPr>
        <w:pStyle w:val="affff0"/>
        <w:ind w:left="-540" w:firstLine="540"/>
      </w:pPr>
      <w:r>
        <w:t xml:space="preserve"> </w:t>
      </w:r>
      <w:r w:rsidR="0068260B" w:rsidRPr="0068260B">
        <w:t>«Алгебра</w:t>
      </w:r>
      <w:r w:rsidR="002A0879">
        <w:t>»</w:t>
      </w:r>
      <w:r w:rsidR="00031DF7">
        <w:t>,</w:t>
      </w:r>
      <w:r w:rsidR="00DA2138">
        <w:t xml:space="preserve"> 8 класс, а</w:t>
      </w:r>
      <w:r w:rsidR="002A0879">
        <w:t>вторы:</w:t>
      </w:r>
      <w:r w:rsidR="0068260B" w:rsidRPr="0068260B">
        <w:t xml:space="preserve"> </w:t>
      </w:r>
      <w:r w:rsidR="00031DF7">
        <w:t xml:space="preserve">А.Г. </w:t>
      </w:r>
      <w:proofErr w:type="gramStart"/>
      <w:r w:rsidR="00031DF7">
        <w:t>Мерзляк</w:t>
      </w:r>
      <w:proofErr w:type="gramEnd"/>
      <w:r w:rsidR="00031DF7">
        <w:t>, В.Б. Полонский, М.</w:t>
      </w:r>
      <w:r w:rsidR="00031DF7" w:rsidRPr="00C33AF4">
        <w:t>С.</w:t>
      </w:r>
      <w:r w:rsidR="00031DF7">
        <w:t xml:space="preserve"> Якир;</w:t>
      </w:r>
    </w:p>
    <w:p w:rsidR="0068260B" w:rsidRPr="0068260B" w:rsidRDefault="00036CBA" w:rsidP="002A0879">
      <w:pPr>
        <w:pStyle w:val="affff0"/>
        <w:ind w:left="-540" w:firstLine="540"/>
      </w:pPr>
      <w:r>
        <w:t xml:space="preserve"> </w:t>
      </w:r>
      <w:r w:rsidR="0068260B" w:rsidRPr="0068260B">
        <w:t>«Алгебра</w:t>
      </w:r>
      <w:r w:rsidR="002A0879">
        <w:t>»</w:t>
      </w:r>
      <w:r w:rsidR="00031DF7">
        <w:t>,</w:t>
      </w:r>
      <w:r w:rsidR="00DA2138">
        <w:t xml:space="preserve"> 9 класс, а</w:t>
      </w:r>
      <w:r w:rsidR="002A0879">
        <w:t>вторы:</w:t>
      </w:r>
      <w:r w:rsidR="0068260B" w:rsidRPr="0068260B">
        <w:t xml:space="preserve"> </w:t>
      </w:r>
      <w:r w:rsidR="00031DF7">
        <w:t xml:space="preserve">А.Г. </w:t>
      </w:r>
      <w:proofErr w:type="gramStart"/>
      <w:r w:rsidR="00031DF7">
        <w:t>Мерзляк</w:t>
      </w:r>
      <w:proofErr w:type="gramEnd"/>
      <w:r w:rsidR="00031DF7">
        <w:t>, В.Б. Полонский, М.</w:t>
      </w:r>
      <w:r w:rsidR="00031DF7" w:rsidRPr="00C33AF4">
        <w:t>С.</w:t>
      </w:r>
      <w:r w:rsidR="00031DF7">
        <w:t xml:space="preserve"> Якир.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Учебники ориентированы на реализацию системно</w:t>
      </w:r>
      <w:r w:rsidR="0048457D">
        <w:t xml:space="preserve"> </w:t>
      </w:r>
      <w:r w:rsidR="00031DF7">
        <w:t>-</w:t>
      </w:r>
      <w:r w:rsidR="0048457D">
        <w:t xml:space="preserve"> </w:t>
      </w:r>
      <w:r w:rsidRPr="0068260B">
        <w:t>деятельнос</w:t>
      </w:r>
      <w:r w:rsidR="00AA1753">
        <w:t>тного подхода.</w:t>
      </w:r>
      <w:r w:rsidR="00DE4342">
        <w:t xml:space="preserve"> </w:t>
      </w:r>
      <w:r w:rsidRPr="0068260B">
        <w:t>При этом</w:t>
      </w:r>
      <w:r w:rsidR="00AA1753">
        <w:t xml:space="preserve"> содержание учебников позволяет</w:t>
      </w:r>
      <w:r w:rsidRPr="0068260B">
        <w:t xml:space="preserve"> использ</w:t>
      </w:r>
      <w:r w:rsidR="00AA1753">
        <w:t xml:space="preserve">овать </w:t>
      </w:r>
      <w:r w:rsidRPr="0068260B">
        <w:t>разн</w:t>
      </w:r>
      <w:r w:rsidR="002A0879">
        <w:t xml:space="preserve">ообразные формы обучения: </w:t>
      </w:r>
      <w:r w:rsidRPr="0068260B">
        <w:t>работа учащихся</w:t>
      </w:r>
      <w:r w:rsidR="00036CBA">
        <w:t xml:space="preserve"> </w:t>
      </w:r>
      <w:r w:rsidR="00112C57">
        <w:t xml:space="preserve">в </w:t>
      </w:r>
      <w:r w:rsidRPr="0068260B">
        <w:t>пар</w:t>
      </w:r>
      <w:r w:rsidR="00112C57">
        <w:t>е</w:t>
      </w:r>
      <w:r w:rsidRPr="0068260B">
        <w:t>, групп</w:t>
      </w:r>
      <w:r w:rsidR="00112C57">
        <w:t>е</w:t>
      </w:r>
      <w:r w:rsidRPr="0068260B">
        <w:t>, использование современных (в том числе информационных) технологий обучения, а также</w:t>
      </w:r>
      <w:r w:rsidR="00036CBA">
        <w:t xml:space="preserve"> </w:t>
      </w:r>
      <w:r w:rsidRPr="0068260B">
        <w:t>проектная деятельность учащихся, имеющая практическое значение.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Содержание и методический аппарат учебников способствуют формированию у учащихся</w:t>
      </w:r>
      <w:r w:rsidR="00036CBA">
        <w:t xml:space="preserve"> </w:t>
      </w:r>
      <w:r w:rsidRPr="0068260B">
        <w:t>личностных, метапредметных,</w:t>
      </w:r>
      <w:r w:rsidR="00036CBA">
        <w:t xml:space="preserve"> </w:t>
      </w:r>
      <w:r w:rsidRPr="0068260B">
        <w:t xml:space="preserve">предметных результатов обучения, соответствующих требованиям </w:t>
      </w:r>
      <w:r w:rsidR="00112C57">
        <w:t>ф</w:t>
      </w:r>
      <w:r w:rsidRPr="0068260B">
        <w:t>едерального государственного образовательного стандарта основного общего образования.</w:t>
      </w:r>
    </w:p>
    <w:p w:rsidR="0068260B" w:rsidRPr="00317663" w:rsidRDefault="0068260B" w:rsidP="00196300">
      <w:pPr>
        <w:pStyle w:val="affff0"/>
        <w:ind w:left="-540" w:firstLine="540"/>
      </w:pPr>
      <w:r w:rsidRPr="00317663">
        <w:t xml:space="preserve">Система заданий представлена упражнениями различной сложности (четыре уровня сложности), ориентирующими на разнообразные формы математической деятельности, что способствует выбору индивидуальной образовательной траектории. </w:t>
      </w:r>
    </w:p>
    <w:p w:rsidR="0068260B" w:rsidRPr="00317663" w:rsidRDefault="0068260B" w:rsidP="00196300">
      <w:pPr>
        <w:pStyle w:val="affff0"/>
        <w:ind w:left="-540" w:firstLine="540"/>
      </w:pPr>
      <w:r w:rsidRPr="00317663">
        <w:t xml:space="preserve">В каждом параграфе изучение нового содержания сопровождается рассмотрением задач как практического, так и теоретического характера, в </w:t>
      </w:r>
      <w:r w:rsidRPr="00317663">
        <w:lastRenderedPageBreak/>
        <w:t>учебниках представлена рубрика «Готовимся к изучению новой темы», в которой содержатся необходимые для изучения нового материала задачи, даются рекомендации по подготовке к изучению нового материала (повторение необходимых сведений из пройденного</w:t>
      </w:r>
      <w:r w:rsidR="006F0CA5">
        <w:t xml:space="preserve"> материала</w:t>
      </w:r>
      <w:r w:rsidRPr="00317663">
        <w:t>).</w:t>
      </w:r>
    </w:p>
    <w:p w:rsidR="0068260B" w:rsidRPr="00317663" w:rsidRDefault="0068260B" w:rsidP="00196300">
      <w:pPr>
        <w:pStyle w:val="affff0"/>
        <w:ind w:left="-540" w:firstLine="540"/>
      </w:pPr>
      <w:r w:rsidRPr="00317663">
        <w:t>В каждом параграфе имеются рубрики «Упражнения для повторения» и «Готовимся к изучению новой темы», в конце глав приведены итоги, в которых</w:t>
      </w:r>
      <w:r w:rsidR="00036CBA">
        <w:t xml:space="preserve"> </w:t>
      </w:r>
      <w:r w:rsidRPr="00317663">
        <w:t>перечислены планируемые результаты обучения; даны</w:t>
      </w:r>
      <w:r w:rsidR="00036CBA">
        <w:t xml:space="preserve"> </w:t>
      </w:r>
      <w:r w:rsidRPr="00317663">
        <w:t xml:space="preserve">задания в тестовой форме «Проверь себя». </w:t>
      </w:r>
    </w:p>
    <w:p w:rsidR="0068260B" w:rsidRPr="0068260B" w:rsidRDefault="0068260B" w:rsidP="00196300">
      <w:pPr>
        <w:pStyle w:val="affff0"/>
        <w:ind w:left="-540" w:firstLine="540"/>
        <w:rPr>
          <w:rFonts w:eastAsia="HiddenHorzOCR"/>
        </w:rPr>
      </w:pPr>
      <w:r w:rsidRPr="00317663">
        <w:t>Умение создавать обобщения, устанавливать аналогии, классифицировать, самостоятельно выбирать основания и критерии для классификации формируют задания на установление верности</w:t>
      </w:r>
      <w:r w:rsidRPr="0068260B">
        <w:t xml:space="preserve"> утверждения, а также </w:t>
      </w:r>
      <w:r w:rsidR="00AA1753">
        <w:t>на представление</w:t>
      </w:r>
      <w:r w:rsidRPr="0068260B">
        <w:t xml:space="preserve"> данных в виде таблиц, диаграмм, графиков и схем</w:t>
      </w:r>
      <w:r w:rsidR="00AA1753">
        <w:t>, на работу с ними</w:t>
      </w:r>
      <w:r w:rsidR="00DE4342">
        <w:t xml:space="preserve"> </w:t>
      </w:r>
      <w:r w:rsidRPr="0068260B">
        <w:t>на протяжении всего курса.</w:t>
      </w:r>
    </w:p>
    <w:p w:rsidR="0068260B" w:rsidRPr="002B4E97" w:rsidRDefault="0068260B" w:rsidP="00196300">
      <w:pPr>
        <w:pStyle w:val="affff0"/>
        <w:ind w:left="-540" w:firstLine="540"/>
      </w:pPr>
      <w:r w:rsidRPr="002B4E97">
        <w:t xml:space="preserve">Умение строить </w:t>
      </w:r>
      <w:proofErr w:type="gramStart"/>
      <w:r w:rsidRPr="002B4E97">
        <w:t>логические</w:t>
      </w:r>
      <w:r w:rsidR="00DE4342">
        <w:t xml:space="preserve"> </w:t>
      </w:r>
      <w:r w:rsidRPr="002B4E97">
        <w:t>рассуждения</w:t>
      </w:r>
      <w:proofErr w:type="gramEnd"/>
      <w:r w:rsidR="00DE4342">
        <w:t xml:space="preserve"> </w:t>
      </w:r>
      <w:r w:rsidRPr="002B4E97">
        <w:t>формирует система упражнений на доказательство.</w:t>
      </w:r>
    </w:p>
    <w:p w:rsidR="0068260B" w:rsidRPr="002B4E97" w:rsidRDefault="0068260B" w:rsidP="00196300">
      <w:pPr>
        <w:pStyle w:val="affff0"/>
        <w:ind w:left="-540" w:firstLine="540"/>
      </w:pPr>
      <w:r w:rsidRPr="0068260B">
        <w:t>Развитие компетентности в области использования информационно-</w:t>
      </w:r>
      <w:r w:rsidRPr="002B4E97">
        <w:t xml:space="preserve">коммуникационных технологий обеспечивает </w:t>
      </w:r>
      <w:r w:rsidRPr="002B4E97">
        <w:rPr>
          <w:rStyle w:val="dash0410043104370430044600200441043f04380441043a0430char1"/>
          <w:sz w:val="28"/>
          <w:szCs w:val="28"/>
        </w:rPr>
        <w:t xml:space="preserve">раздел </w:t>
      </w:r>
      <w:r w:rsidR="00353C28">
        <w:rPr>
          <w:rStyle w:val="dash0410043104370430044600200441043f04380441043a0430char1"/>
          <w:sz w:val="28"/>
          <w:szCs w:val="28"/>
        </w:rPr>
        <w:t>«</w:t>
      </w:r>
      <w:r w:rsidRPr="002B4E97">
        <w:rPr>
          <w:rStyle w:val="dash0410043104370430044600200441043f04380441043a0430char1"/>
          <w:sz w:val="28"/>
          <w:szCs w:val="28"/>
        </w:rPr>
        <w:t>Дружим с компьюте</w:t>
      </w:r>
      <w:r w:rsidR="002B4E97">
        <w:rPr>
          <w:rStyle w:val="dash0410043104370430044600200441043f04380441043a0430char1"/>
          <w:sz w:val="28"/>
          <w:szCs w:val="28"/>
        </w:rPr>
        <w:t>ром</w:t>
      </w:r>
      <w:r w:rsidR="00353C28">
        <w:rPr>
          <w:rStyle w:val="dash0410043104370430044600200441043f04380441043a0430char1"/>
          <w:sz w:val="28"/>
          <w:szCs w:val="28"/>
        </w:rPr>
        <w:t>»</w:t>
      </w:r>
      <w:r w:rsidR="002B4E97">
        <w:rPr>
          <w:rStyle w:val="dash0410043104370430044600200441043f04380441043a0430char1"/>
          <w:sz w:val="28"/>
          <w:szCs w:val="28"/>
        </w:rPr>
        <w:t>,</w:t>
      </w:r>
      <w:r w:rsidRPr="002B4E97">
        <w:rPr>
          <w:rStyle w:val="dash0410043104370430044600200441043f04380441043a0430char1"/>
          <w:sz w:val="28"/>
          <w:szCs w:val="28"/>
        </w:rPr>
        <w:t xml:space="preserve"> полностью интегрированный с содержанием и</w:t>
      </w:r>
      <w:r w:rsidR="00036CBA">
        <w:rPr>
          <w:rStyle w:val="dash0410043104370430044600200441043f04380441043a0430char1"/>
          <w:sz w:val="28"/>
          <w:szCs w:val="28"/>
        </w:rPr>
        <w:t xml:space="preserve"> </w:t>
      </w:r>
      <w:r w:rsidRPr="002B4E97">
        <w:rPr>
          <w:rStyle w:val="dash0410043104370430044600200441043f04380441043a0430char1"/>
          <w:sz w:val="28"/>
          <w:szCs w:val="28"/>
        </w:rPr>
        <w:t>методическим аппаратом</w:t>
      </w:r>
      <w:r w:rsidR="002B4E97">
        <w:rPr>
          <w:rStyle w:val="dash0410043104370430044600200441043f04380441043a0430char1"/>
          <w:sz w:val="28"/>
          <w:szCs w:val="28"/>
        </w:rPr>
        <w:t>,</w:t>
      </w:r>
      <w:r w:rsidRPr="002B4E97">
        <w:rPr>
          <w:rStyle w:val="dash0410043104370430044600200441043f04380441043a0430char1"/>
          <w:sz w:val="28"/>
          <w:szCs w:val="28"/>
        </w:rPr>
        <w:t xml:space="preserve"> и</w:t>
      </w:r>
      <w:r w:rsidR="00036CBA">
        <w:rPr>
          <w:rStyle w:val="dash0410043104370430044600200441043f04380441043a0430char1"/>
          <w:sz w:val="28"/>
          <w:szCs w:val="28"/>
        </w:rPr>
        <w:t xml:space="preserve"> </w:t>
      </w:r>
      <w:r w:rsidRPr="002B4E97">
        <w:rPr>
          <w:rStyle w:val="dash0410043104370430044600200441043f04380441043a0430char1"/>
          <w:sz w:val="28"/>
          <w:szCs w:val="28"/>
        </w:rPr>
        <w:t>который позволяет учителю организовать учебный процесс с использованием ИКТ, реализовать</w:t>
      </w:r>
      <w:r w:rsidR="00036CBA">
        <w:rPr>
          <w:rStyle w:val="dash0410043104370430044600200441043f04380441043a0430char1"/>
          <w:sz w:val="28"/>
          <w:szCs w:val="28"/>
        </w:rPr>
        <w:t xml:space="preserve"> </w:t>
      </w:r>
      <w:r w:rsidRPr="002B4E97">
        <w:rPr>
          <w:rStyle w:val="dash0410043104370430044600200441043f04380441043a0430char1"/>
          <w:sz w:val="28"/>
          <w:szCs w:val="28"/>
        </w:rPr>
        <w:t xml:space="preserve">межпредметные связи с дисциплинами естественнонаучного цикла. </w:t>
      </w:r>
    </w:p>
    <w:p w:rsidR="0068260B" w:rsidRPr="002B4E97" w:rsidRDefault="0068260B" w:rsidP="00C30009">
      <w:pPr>
        <w:pStyle w:val="affff0"/>
        <w:ind w:left="-540" w:firstLine="540"/>
      </w:pPr>
      <w:r w:rsidRPr="002B4E97">
        <w:rPr>
          <w:rStyle w:val="dash041e0431044b0447043d044b0439char1"/>
          <w:sz w:val="28"/>
          <w:szCs w:val="28"/>
        </w:rPr>
        <w:t xml:space="preserve">После теоретического материала учащимся предлагаются вопросы по изученному материалу, задачи на доказательство. </w:t>
      </w:r>
      <w:r w:rsidR="00AA1753">
        <w:rPr>
          <w:rStyle w:val="dash041e0431044b0447043d044b0439char1"/>
          <w:sz w:val="28"/>
          <w:szCs w:val="28"/>
        </w:rPr>
        <w:t xml:space="preserve">В </w:t>
      </w:r>
      <w:r w:rsidRPr="002B4E97">
        <w:rPr>
          <w:rStyle w:val="dash041e0431044b0447043d044b0439char1"/>
          <w:sz w:val="28"/>
          <w:szCs w:val="28"/>
        </w:rPr>
        <w:t>каждо</w:t>
      </w:r>
      <w:r w:rsidR="00AA1753">
        <w:rPr>
          <w:rStyle w:val="dash041e0431044b0447043d044b0439char1"/>
          <w:sz w:val="28"/>
          <w:szCs w:val="28"/>
        </w:rPr>
        <w:t>м</w:t>
      </w:r>
      <w:r w:rsidR="00DE4342">
        <w:rPr>
          <w:rStyle w:val="dash041e0431044b0447043d044b0439char1"/>
          <w:sz w:val="28"/>
          <w:szCs w:val="28"/>
        </w:rPr>
        <w:t xml:space="preserve"> </w:t>
      </w:r>
      <w:r w:rsidR="00AA1753">
        <w:rPr>
          <w:rStyle w:val="dash041e0431044b0447043d044b0439char1"/>
          <w:sz w:val="28"/>
          <w:szCs w:val="28"/>
        </w:rPr>
        <w:t>параграфе</w:t>
      </w:r>
      <w:r w:rsidRPr="002B4E97">
        <w:rPr>
          <w:rStyle w:val="dash041e0431044b0447043d044b0439char1"/>
          <w:sz w:val="28"/>
          <w:szCs w:val="28"/>
        </w:rPr>
        <w:t xml:space="preserve"> </w:t>
      </w:r>
      <w:r w:rsidR="00AA1753">
        <w:rPr>
          <w:rStyle w:val="dash041e0431044b0447043d044b0439char1"/>
          <w:sz w:val="28"/>
          <w:szCs w:val="28"/>
        </w:rPr>
        <w:t xml:space="preserve">имеется </w:t>
      </w:r>
      <w:r w:rsidRPr="002B4E97">
        <w:rPr>
          <w:rStyle w:val="dash041e0431044b0447043d044b0439char1"/>
          <w:sz w:val="28"/>
          <w:szCs w:val="28"/>
        </w:rPr>
        <w:t>набор устных упражнений, направленных на развитие устной математической речи и умение давать описания предметов.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C30009">
        <w:rPr>
          <w:rStyle w:val="dash041e0431044b0447043d044b0439char1"/>
          <w:sz w:val="28"/>
          <w:szCs w:val="28"/>
        </w:rPr>
        <w:t>В учебниках представлена с</w:t>
      </w:r>
      <w:r w:rsidRPr="002B4E97">
        <w:rPr>
          <w:rStyle w:val="dash041e0431044b0447043d044b0439char1"/>
          <w:sz w:val="28"/>
          <w:szCs w:val="28"/>
        </w:rPr>
        <w:t xml:space="preserve">истема упражнений на построение математической модели взаимосвязей реального процесса. Задачи практического содержания </w:t>
      </w:r>
      <w:r w:rsidR="00C30009">
        <w:rPr>
          <w:rStyle w:val="dash041e0431044b0447043d044b0439char1"/>
          <w:sz w:val="28"/>
          <w:szCs w:val="28"/>
        </w:rPr>
        <w:t xml:space="preserve">есть </w:t>
      </w:r>
      <w:r w:rsidRPr="002B4E97">
        <w:rPr>
          <w:rStyle w:val="dash041e0431044b0447043d044b0439char1"/>
          <w:sz w:val="28"/>
          <w:szCs w:val="28"/>
        </w:rPr>
        <w:t xml:space="preserve">в каждом разделе курса. </w:t>
      </w:r>
    </w:p>
    <w:p w:rsidR="0068260B" w:rsidRPr="002B4E97" w:rsidRDefault="0068260B" w:rsidP="00196300">
      <w:pPr>
        <w:pStyle w:val="affff0"/>
        <w:ind w:left="-540" w:firstLine="540"/>
        <w:rPr>
          <w:rStyle w:val="dash0410043104370430044600200441043f04380441043a0430char1"/>
          <w:sz w:val="28"/>
          <w:szCs w:val="28"/>
        </w:rPr>
      </w:pPr>
      <w:r w:rsidRPr="002B4E97">
        <w:rPr>
          <w:rStyle w:val="dash041e0431044b0447043d044b0439char1"/>
          <w:sz w:val="28"/>
          <w:szCs w:val="28"/>
        </w:rPr>
        <w:t xml:space="preserve">В представленной линии учебников </w:t>
      </w:r>
      <w:r w:rsidRPr="002B4E97">
        <w:t xml:space="preserve">функция рассматривается как математическая модель взаимосвязей реальных процессов, закладываются навыки графической культуры, развивается представление о графическом методе </w:t>
      </w:r>
      <w:r w:rsidRPr="002B4E97">
        <w:lastRenderedPageBreak/>
        <w:t>решения</w:t>
      </w:r>
      <w:r w:rsidR="00036CBA">
        <w:t xml:space="preserve"> </w:t>
      </w:r>
      <w:r w:rsidRPr="002B4E97">
        <w:t xml:space="preserve">уравнений, рассматриваются общие принципы преобразования графиков </w:t>
      </w:r>
      <w:r w:rsidR="002B4E97">
        <w:t>функци</w:t>
      </w:r>
      <w:r w:rsidRPr="002B4E97">
        <w:t>й.</w:t>
      </w:r>
    </w:p>
    <w:p w:rsidR="000A22F4" w:rsidRDefault="0068260B" w:rsidP="00196300">
      <w:pPr>
        <w:pStyle w:val="affff0"/>
        <w:ind w:left="-540" w:firstLine="5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Задания и упражнения в учебниках</w:t>
      </w:r>
      <w:r w:rsidR="00036C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распределены на рекомендованные для решения в классе и на задания</w:t>
      </w:r>
      <w:r w:rsidRPr="00744A3F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для домашней работы, прич</w:t>
      </w:r>
      <w:r w:rsidR="00D67DEB">
        <w:rPr>
          <w:rFonts w:ascii="Times New Roman CYR" w:hAnsi="Times New Roman CYR" w:cs="Times New Roman CYR"/>
          <w:lang w:val="uk-UA"/>
        </w:rPr>
        <w:t>е</w:t>
      </w:r>
      <w:r>
        <w:rPr>
          <w:rFonts w:ascii="Times New Roman CYR" w:hAnsi="Times New Roman CYR" w:cs="Times New Roman CYR"/>
          <w:lang w:val="uk-UA"/>
        </w:rPr>
        <w:t>м каждое упражнение для домашней работы имеет свой аналог среди решаемых в классе задач. Отдельно обозначены задания для устного решения.</w:t>
      </w:r>
      <w:r w:rsidR="00036CBA">
        <w:rPr>
          <w:rFonts w:ascii="Times New Roman CYR" w:hAnsi="Times New Roman CYR" w:cs="Times New Roman CYR"/>
          <w:lang w:val="uk-UA"/>
        </w:rPr>
        <w:t xml:space="preserve"> </w:t>
      </w:r>
    </w:p>
    <w:p w:rsidR="0068260B" w:rsidRDefault="0068260B" w:rsidP="00196300">
      <w:pPr>
        <w:pStyle w:val="affff0"/>
        <w:ind w:left="-540" w:firstLine="5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Все</w:t>
      </w:r>
      <w:r w:rsidR="00036C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задания</w:t>
      </w:r>
      <w:r w:rsidR="006018F5">
        <w:rPr>
          <w:rFonts w:ascii="Times New Roman CYR" w:hAnsi="Times New Roman CYR" w:cs="Times New Roman CYR"/>
          <w:lang w:val="uk-UA"/>
        </w:rPr>
        <w:t xml:space="preserve"> для учащихся</w:t>
      </w:r>
      <w:r>
        <w:rPr>
          <w:rFonts w:ascii="Times New Roman CYR" w:hAnsi="Times New Roman CYR" w:cs="Times New Roman CYR"/>
          <w:lang w:val="uk-UA"/>
        </w:rPr>
        <w:t xml:space="preserve"> дифференцированы по уровню сложности:</w:t>
      </w:r>
      <w:r w:rsidR="00036C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простые задачи, задачи среднего уровня сложности, сложные задачи, задачи повышенной сложности. Даны также задания повышенной сложности, которые можно использовать во внеклассной работе (на факультативных занятиях, в кружках и др.).</w:t>
      </w:r>
    </w:p>
    <w:p w:rsidR="0068260B" w:rsidRDefault="00DE4342" w:rsidP="00196300">
      <w:pPr>
        <w:pStyle w:val="affff0"/>
        <w:ind w:left="-540" w:firstLine="5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  <w:r w:rsidR="00C30009">
        <w:rPr>
          <w:rFonts w:ascii="Times New Roman CYR" w:hAnsi="Times New Roman CYR" w:cs="Times New Roman CYR"/>
          <w:lang w:val="uk-UA"/>
        </w:rPr>
        <w:t>К</w:t>
      </w:r>
      <w:r w:rsidR="0068260B">
        <w:rPr>
          <w:rFonts w:ascii="Times New Roman CYR" w:hAnsi="Times New Roman CYR" w:cs="Times New Roman CYR"/>
          <w:lang w:val="uk-UA"/>
        </w:rPr>
        <w:t>оличество заданий</w:t>
      </w:r>
      <w:r w:rsidR="00C30009">
        <w:rPr>
          <w:rFonts w:ascii="Times New Roman CYR" w:hAnsi="Times New Roman CYR" w:cs="Times New Roman CYR"/>
          <w:lang w:val="uk-UA"/>
        </w:rPr>
        <w:t xml:space="preserve"> в учебниках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68260B">
        <w:rPr>
          <w:rFonts w:ascii="Times New Roman CYR" w:hAnsi="Times New Roman CYR" w:cs="Times New Roman CYR"/>
          <w:lang w:val="uk-UA"/>
        </w:rPr>
        <w:t>превышает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C30009">
        <w:rPr>
          <w:rFonts w:ascii="Times New Roman CYR" w:hAnsi="Times New Roman CYR" w:cs="Times New Roman CYR"/>
          <w:lang w:val="uk-UA"/>
        </w:rPr>
        <w:t>необходимый объем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C30009">
        <w:rPr>
          <w:rFonts w:ascii="Times New Roman CYR" w:hAnsi="Times New Roman CYR" w:cs="Times New Roman CYR"/>
          <w:lang w:val="uk-UA"/>
        </w:rPr>
        <w:t>для классной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68260B">
        <w:rPr>
          <w:rFonts w:ascii="Times New Roman CYR" w:hAnsi="Times New Roman CYR" w:cs="Times New Roman CYR"/>
          <w:lang w:val="uk-UA"/>
        </w:rPr>
        <w:t>и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C30009">
        <w:rPr>
          <w:rFonts w:ascii="Times New Roman CYR" w:hAnsi="Times New Roman CYR" w:cs="Times New Roman CYR"/>
          <w:lang w:val="uk-UA"/>
        </w:rPr>
        <w:t>домашней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68260B">
        <w:rPr>
          <w:rFonts w:ascii="Times New Roman CYR" w:hAnsi="Times New Roman CYR" w:cs="Times New Roman CYR"/>
          <w:lang w:val="uk-UA"/>
        </w:rPr>
        <w:t>работы, что</w:t>
      </w:r>
      <w:r w:rsidR="00C30009">
        <w:rPr>
          <w:rFonts w:ascii="Times New Roman CYR" w:hAnsi="Times New Roman CYR" w:cs="Times New Roman CYR"/>
          <w:lang w:val="uk-UA"/>
        </w:rPr>
        <w:t xml:space="preserve"> позволяет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C30009">
        <w:rPr>
          <w:rFonts w:ascii="Times New Roman CYR" w:hAnsi="Times New Roman CYR" w:cs="Times New Roman CYR"/>
          <w:lang w:val="uk-UA"/>
        </w:rPr>
        <w:t>учителю</w:t>
      </w:r>
      <w:r w:rsidR="0068260B">
        <w:rPr>
          <w:rFonts w:ascii="Times New Roman CYR" w:hAnsi="Times New Roman CYR" w:cs="Times New Roman CYR"/>
          <w:lang w:val="uk-UA"/>
        </w:rPr>
        <w:t xml:space="preserve"> выбира</w:t>
      </w:r>
      <w:r w:rsidR="00C30009">
        <w:rPr>
          <w:rFonts w:ascii="Times New Roman CYR" w:hAnsi="Times New Roman CYR" w:cs="Times New Roman CYR"/>
          <w:lang w:val="uk-UA"/>
        </w:rPr>
        <w:t xml:space="preserve">ть необходимое </w:t>
      </w:r>
      <w:r w:rsidR="0068260B">
        <w:rPr>
          <w:rFonts w:ascii="Times New Roman CYR" w:hAnsi="Times New Roman CYR" w:cs="Times New Roman CYR"/>
          <w:lang w:val="uk-UA"/>
        </w:rPr>
        <w:t>количество заданий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68260B">
        <w:rPr>
          <w:rFonts w:ascii="Times New Roman CYR" w:hAnsi="Times New Roman CYR" w:cs="Times New Roman CYR"/>
          <w:lang w:val="uk-UA"/>
        </w:rPr>
        <w:t xml:space="preserve">того уровня сложности, который отвечает уровню учебных достижений как класса в целом, так и отдельных учащихся. </w:t>
      </w:r>
    </w:p>
    <w:p w:rsidR="0068260B" w:rsidRDefault="0068260B" w:rsidP="00196300">
      <w:pPr>
        <w:pStyle w:val="affff0"/>
        <w:ind w:left="-540" w:firstLine="5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 учебниках</w:t>
      </w:r>
      <w:r w:rsidR="00DE4342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широко применяетс</w:t>
      </w:r>
      <w:r w:rsidR="000A22F4">
        <w:rPr>
          <w:rFonts w:ascii="Times New Roman CYR" w:hAnsi="Times New Roman CYR" w:cs="Times New Roman CYR"/>
          <w:lang w:val="uk-UA"/>
        </w:rPr>
        <w:t>я графическое описание объектов, д</w:t>
      </w:r>
      <w:r>
        <w:rPr>
          <w:rFonts w:ascii="Times New Roman CYR" w:hAnsi="Times New Roman CYR" w:cs="Times New Roman CYR"/>
          <w:lang w:val="uk-UA"/>
        </w:rPr>
        <w:t>ля наглядного представления иерархии множеств объектов широко используются схемы, построенны</w:t>
      </w:r>
      <w:r w:rsidR="000A22F4">
        <w:rPr>
          <w:rFonts w:ascii="Times New Roman CYR" w:hAnsi="Times New Roman CYR" w:cs="Times New Roman CYR"/>
          <w:lang w:val="uk-UA"/>
        </w:rPr>
        <w:t>е по принципу диаграмм Эйлера, и</w:t>
      </w:r>
      <w:r>
        <w:rPr>
          <w:rFonts w:ascii="Times New Roman CYR" w:hAnsi="Times New Roman CYR" w:cs="Times New Roman CYR"/>
          <w:lang w:val="uk-UA"/>
        </w:rPr>
        <w:t>зучение свойств объектов сопровождается обобщениями, представленными в виде таблиц. При изучении функциональных зависимостей важно установление соответствия между свойствами функции и е</w:t>
      </w:r>
      <w:r w:rsidR="00D67DEB">
        <w:rPr>
          <w:rFonts w:ascii="Times New Roman CYR" w:hAnsi="Times New Roman CYR" w:cs="Times New Roman CYR"/>
          <w:lang w:val="uk-UA"/>
        </w:rPr>
        <w:t>е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0A22F4">
        <w:rPr>
          <w:rFonts w:ascii="Times New Roman CYR" w:hAnsi="Times New Roman CYR" w:cs="Times New Roman CYR"/>
          <w:lang w:val="uk-UA"/>
        </w:rPr>
        <w:t>графиком, потому</w:t>
      </w:r>
      <w:r w:rsidR="00DE4342">
        <w:rPr>
          <w:rFonts w:ascii="Times New Roman CYR" w:hAnsi="Times New Roman CYR" w:cs="Times New Roman CYR"/>
          <w:lang w:val="uk-UA"/>
        </w:rPr>
        <w:t xml:space="preserve"> </w:t>
      </w:r>
      <w:r w:rsidR="000A22F4">
        <w:rPr>
          <w:rFonts w:ascii="Times New Roman CYR" w:hAnsi="Times New Roman CYR" w:cs="Times New Roman CYR"/>
          <w:lang w:val="uk-UA"/>
        </w:rPr>
        <w:t>в</w:t>
      </w:r>
      <w:r w:rsidR="00DE4342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учебниках уделяется значительное внимание формированию навыков работы с графическими изображениями функциональных зависимостей. </w:t>
      </w:r>
    </w:p>
    <w:p w:rsidR="0068260B" w:rsidRDefault="0068260B" w:rsidP="00196300">
      <w:pPr>
        <w:pStyle w:val="affff0"/>
        <w:ind w:left="-540" w:firstLine="54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разделе </w:t>
      </w:r>
      <w:r w:rsidR="00353C28">
        <w:rPr>
          <w:rFonts w:ascii="Times New Roman CYR" w:hAnsi="Times New Roman CYR" w:cs="Times New Roman CYR"/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Ответы и указания</w:t>
      </w:r>
      <w:r w:rsidR="00353C28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размещены ответы практически ко всем заданиям, отвечающим</w:t>
      </w:r>
      <w:r w:rsidR="00036C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достаточному и</w:t>
      </w:r>
      <w:r w:rsidR="00036C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высокому уровням учебных достижений учащихся. К заданиям, ход решения которых может быть неочевидным, </w:t>
      </w:r>
      <w:r w:rsidR="002B4E97">
        <w:rPr>
          <w:rFonts w:ascii="Times New Roman CYR" w:hAnsi="Times New Roman CYR" w:cs="Times New Roman CYR"/>
          <w:lang w:val="uk-UA"/>
        </w:rPr>
        <w:t>приведены разв</w:t>
      </w:r>
      <w:r w:rsidR="00D67DEB">
        <w:rPr>
          <w:rFonts w:ascii="Times New Roman CYR" w:hAnsi="Times New Roman CYR" w:cs="Times New Roman CYR"/>
          <w:lang w:val="uk-UA"/>
        </w:rPr>
        <w:t>е</w:t>
      </w:r>
      <w:r w:rsidR="002B4E97">
        <w:rPr>
          <w:rFonts w:ascii="Times New Roman CYR" w:hAnsi="Times New Roman CYR" w:cs="Times New Roman CYR"/>
          <w:lang w:val="uk-UA"/>
        </w:rPr>
        <w:t>рнутые указания.</w:t>
      </w:r>
    </w:p>
    <w:p w:rsidR="0068260B" w:rsidRDefault="0068260B" w:rsidP="00196300">
      <w:pPr>
        <w:pStyle w:val="affff0"/>
        <w:ind w:left="-540" w:firstLine="540"/>
        <w:rPr>
          <w:lang w:val="uk-UA"/>
        </w:rPr>
      </w:pPr>
    </w:p>
    <w:p w:rsidR="008E11FD" w:rsidRDefault="008E11FD" w:rsidP="00196300">
      <w:pPr>
        <w:pStyle w:val="affff0"/>
        <w:ind w:left="-540" w:firstLine="540"/>
        <w:rPr>
          <w:lang w:val="uk-UA"/>
        </w:rPr>
      </w:pPr>
    </w:p>
    <w:p w:rsidR="008E11FD" w:rsidRPr="002B4E97" w:rsidRDefault="008E11FD" w:rsidP="00196300">
      <w:pPr>
        <w:pStyle w:val="affff0"/>
        <w:ind w:left="-540" w:firstLine="540"/>
        <w:rPr>
          <w:lang w:val="uk-UA"/>
        </w:rPr>
      </w:pPr>
    </w:p>
    <w:p w:rsidR="005C2541" w:rsidRDefault="005C2541" w:rsidP="005A7E3F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lastRenderedPageBreak/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Геометрия</w:t>
      </w:r>
      <w:r w:rsidR="008E11FD">
        <w:rPr>
          <w:rStyle w:val="Zag11"/>
          <w:rFonts w:eastAsia="@Arial Unicode MS"/>
          <w:i w:val="0"/>
          <w:sz w:val="32"/>
          <w:szCs w:val="32"/>
        </w:rPr>
        <w:t>», 7–</w:t>
      </w:r>
      <w:r>
        <w:rPr>
          <w:rStyle w:val="Zag11"/>
          <w:rFonts w:eastAsia="@Arial Unicode MS"/>
          <w:i w:val="0"/>
          <w:sz w:val="32"/>
          <w:szCs w:val="32"/>
        </w:rPr>
        <w:t>9 классы,</w:t>
      </w:r>
    </w:p>
    <w:p w:rsidR="005A7E3F" w:rsidRDefault="005C2541" w:rsidP="005A7E3F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807829">
        <w:rPr>
          <w:rStyle w:val="Zag11"/>
          <w:rFonts w:eastAsia="@Arial Unicode MS"/>
          <w:i w:val="0"/>
          <w:sz w:val="32"/>
          <w:szCs w:val="32"/>
        </w:rPr>
        <w:t>а</w:t>
      </w:r>
      <w:r>
        <w:rPr>
          <w:rStyle w:val="Zag11"/>
          <w:rFonts w:eastAsia="@Arial Unicode MS"/>
          <w:i w:val="0"/>
          <w:sz w:val="32"/>
          <w:szCs w:val="32"/>
        </w:rPr>
        <w:t>в</w:t>
      </w:r>
      <w:r w:rsidR="00807829">
        <w:rPr>
          <w:rStyle w:val="Zag11"/>
          <w:rFonts w:eastAsia="@Arial Unicode MS"/>
          <w:i w:val="0"/>
          <w:sz w:val="32"/>
          <w:szCs w:val="32"/>
        </w:rPr>
        <w:t>торы:</w:t>
      </w:r>
      <w:r>
        <w:rPr>
          <w:rStyle w:val="Zag11"/>
          <w:rFonts w:eastAsia="@Arial Unicode MS"/>
          <w:i w:val="0"/>
          <w:sz w:val="32"/>
          <w:szCs w:val="32"/>
        </w:rPr>
        <w:t xml:space="preserve"> А.Г.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</w:t>
      </w:r>
      <w:proofErr w:type="gramStart"/>
      <w:r>
        <w:rPr>
          <w:rStyle w:val="Zag11"/>
          <w:rFonts w:eastAsia="@Arial Unicode MS"/>
          <w:i w:val="0"/>
          <w:sz w:val="32"/>
          <w:szCs w:val="32"/>
        </w:rPr>
        <w:t>Мерзляк</w:t>
      </w:r>
      <w:proofErr w:type="gramEnd"/>
      <w:r>
        <w:rPr>
          <w:rStyle w:val="Zag11"/>
          <w:rFonts w:eastAsia="@Arial Unicode MS"/>
          <w:i w:val="0"/>
          <w:sz w:val="32"/>
          <w:szCs w:val="32"/>
        </w:rPr>
        <w:t>, В.Б.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Полонский, М.С.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Якир</w:t>
      </w:r>
    </w:p>
    <w:p w:rsidR="005C2541" w:rsidRPr="005C2541" w:rsidRDefault="005C2541" w:rsidP="005C2541">
      <w:pPr>
        <w:rPr>
          <w:lang w:val="ru-RU" w:eastAsia="en-US" w:bidi="en-US"/>
        </w:rPr>
      </w:pPr>
    </w:p>
    <w:p w:rsidR="00D05E71" w:rsidRPr="00D05E71" w:rsidRDefault="00D05E71" w:rsidP="005A7E3F">
      <w:pPr>
        <w:pStyle w:val="aff6"/>
        <w:ind w:left="-540" w:firstLine="540"/>
        <w:jc w:val="center"/>
        <w:outlineLvl w:val="2"/>
        <w:rPr>
          <w:color w:val="000000"/>
        </w:rPr>
      </w:pPr>
    </w:p>
    <w:p w:rsidR="00D05E71" w:rsidRPr="00D05E71" w:rsidRDefault="00D05E71" w:rsidP="00196300">
      <w:pPr>
        <w:pStyle w:val="affff0"/>
        <w:ind w:left="-540" w:firstLine="540"/>
      </w:pPr>
      <w:r w:rsidRPr="00D05E71">
        <w:t>Рабочие</w:t>
      </w:r>
      <w:r w:rsidR="00DE4342">
        <w:t xml:space="preserve"> </w:t>
      </w:r>
      <w:r w:rsidRPr="00D05E71">
        <w:t>прогр</w:t>
      </w:r>
      <w:r w:rsidR="00353C28">
        <w:t>аммы по курсу геометрии для 7–</w:t>
      </w:r>
      <w:r w:rsidRPr="00D05E71">
        <w:t>9 классов</w:t>
      </w:r>
      <w:r w:rsidR="00FB5C2A">
        <w:t xml:space="preserve"> (</w:t>
      </w:r>
      <w:proofErr w:type="gramStart"/>
      <w:r w:rsidR="00FB5C2A">
        <w:t>авт</w:t>
      </w:r>
      <w:proofErr w:type="gramEnd"/>
      <w:r w:rsidR="00FB5C2A">
        <w:t xml:space="preserve">: </w:t>
      </w:r>
      <w:r w:rsidR="00112C57">
        <w:t>А.Г. Мерзляк, В.Б. Полонский, М.</w:t>
      </w:r>
      <w:r w:rsidR="00112C57" w:rsidRPr="00C33AF4">
        <w:t>С.</w:t>
      </w:r>
      <w:r w:rsidR="00112C57">
        <w:t xml:space="preserve"> Якир</w:t>
      </w:r>
      <w:r w:rsidR="00FB5C2A">
        <w:t>)</w:t>
      </w:r>
      <w:r w:rsidRPr="00D05E71">
        <w:t xml:space="preserve"> </w:t>
      </w:r>
      <w:r w:rsidR="006F0CA5">
        <w:t xml:space="preserve">выпускаются </w:t>
      </w:r>
      <w:r w:rsidR="00353C28">
        <w:t>Издательским центром «Вентана</w:t>
      </w:r>
      <w:r w:rsidR="008E11FD">
        <w:t>-</w:t>
      </w:r>
      <w:r w:rsidRPr="00D05E71">
        <w:t>Граф».</w:t>
      </w:r>
    </w:p>
    <w:p w:rsidR="00D05E71" w:rsidRDefault="00B571AC" w:rsidP="00196300">
      <w:pPr>
        <w:pStyle w:val="affff0"/>
        <w:ind w:left="-540" w:firstLine="540"/>
      </w:pPr>
      <w:r>
        <w:t>З</w:t>
      </w:r>
      <w:r w:rsidR="00D05E71" w:rsidRPr="00D05E71">
        <w:t>аверш</w:t>
      </w:r>
      <w:r w:rsidR="00D67DEB">
        <w:t>е</w:t>
      </w:r>
      <w:r w:rsidR="00D05E71" w:rsidRPr="00D05E71">
        <w:t>нная предметная лини</w:t>
      </w:r>
      <w:r w:rsidR="00353C28">
        <w:t>я учебников</w:t>
      </w:r>
      <w:r w:rsidR="00DE4342">
        <w:t xml:space="preserve"> </w:t>
      </w:r>
      <w:r>
        <w:t>по геометрии</w:t>
      </w:r>
      <w:r w:rsidR="00DE4342">
        <w:t xml:space="preserve"> </w:t>
      </w:r>
      <w:r w:rsidR="00353C28">
        <w:t>для 7–</w:t>
      </w:r>
      <w:r w:rsidR="00D05E71" w:rsidRPr="00D05E71">
        <w:t>9 классов разработана с уч</w:t>
      </w:r>
      <w:r w:rsidR="00D67DEB">
        <w:t>е</w:t>
      </w:r>
      <w:r w:rsidR="00D05E71" w:rsidRPr="00D05E71">
        <w:t>том требований к результатам освоения основной образователь</w:t>
      </w:r>
      <w:r w:rsidR="002B4E97">
        <w:t>ной программы</w:t>
      </w:r>
      <w:r w:rsidR="00D05E71" w:rsidRPr="00D05E71">
        <w:t xml:space="preserve">, предусмотренных </w:t>
      </w:r>
      <w:r w:rsidR="00112C57">
        <w:t>ф</w:t>
      </w:r>
      <w:r w:rsidR="00D05E71" w:rsidRPr="00D05E71">
        <w:t xml:space="preserve">едеральным государственным образовательным стандартом основного общего образования. </w:t>
      </w:r>
    </w:p>
    <w:p w:rsidR="005C2541" w:rsidRPr="00D05E71" w:rsidRDefault="005C2541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D05E71" w:rsidRPr="00D05E71" w:rsidRDefault="00D05E71" w:rsidP="00196300">
      <w:pPr>
        <w:pStyle w:val="affff0"/>
        <w:ind w:left="-540" w:firstLine="540"/>
      </w:pPr>
      <w:r w:rsidRPr="00D05E71">
        <w:t>В состав заверш</w:t>
      </w:r>
      <w:r w:rsidR="00D67DEB">
        <w:t>е</w:t>
      </w:r>
      <w:r w:rsidRPr="00D05E71">
        <w:t>нной предметной линии входят учебники:</w:t>
      </w:r>
    </w:p>
    <w:p w:rsidR="00112C57" w:rsidRDefault="00036CBA" w:rsidP="00196300">
      <w:pPr>
        <w:pStyle w:val="affff0"/>
        <w:ind w:left="-540" w:firstLine="540"/>
      </w:pPr>
      <w:r>
        <w:t xml:space="preserve"> </w:t>
      </w:r>
      <w:r w:rsidR="00D05E71" w:rsidRPr="00D05E71">
        <w:t>«Геометрия</w:t>
      </w:r>
      <w:r w:rsidR="00353C28">
        <w:t>»</w:t>
      </w:r>
      <w:r w:rsidR="00112C57">
        <w:t>,</w:t>
      </w:r>
      <w:r w:rsidR="00DA2138">
        <w:t xml:space="preserve"> 7 класс, а</w:t>
      </w:r>
      <w:r w:rsidR="00353C28">
        <w:t xml:space="preserve">вторы: </w:t>
      </w:r>
      <w:r w:rsidR="00112C57">
        <w:t xml:space="preserve">А.Г. </w:t>
      </w:r>
      <w:proofErr w:type="gramStart"/>
      <w:r w:rsidR="00112C57">
        <w:t>Мерзляк</w:t>
      </w:r>
      <w:proofErr w:type="gramEnd"/>
      <w:r w:rsidR="00112C57">
        <w:t>, В.Б. Полонский, М.</w:t>
      </w:r>
      <w:r w:rsidR="00112C57" w:rsidRPr="00C33AF4">
        <w:t>С.</w:t>
      </w:r>
      <w:r w:rsidR="00112C57">
        <w:t xml:space="preserve"> Якир;</w:t>
      </w:r>
    </w:p>
    <w:p w:rsidR="00353C28" w:rsidRDefault="00036CBA" w:rsidP="00196300">
      <w:pPr>
        <w:pStyle w:val="affff0"/>
        <w:ind w:left="-540" w:firstLine="540"/>
      </w:pPr>
      <w:r>
        <w:t xml:space="preserve"> </w:t>
      </w:r>
      <w:r w:rsidR="00D05E71" w:rsidRPr="00D05E71">
        <w:t>«Геометрия</w:t>
      </w:r>
      <w:r w:rsidR="00353C28">
        <w:t>»</w:t>
      </w:r>
      <w:r w:rsidR="00112C57">
        <w:t>,</w:t>
      </w:r>
      <w:r w:rsidR="00DA2138">
        <w:t xml:space="preserve"> 8 класс, а</w:t>
      </w:r>
      <w:r w:rsidR="00353C28">
        <w:t xml:space="preserve">вторы: </w:t>
      </w:r>
      <w:r w:rsidR="00112C57">
        <w:t xml:space="preserve">А.Г. </w:t>
      </w:r>
      <w:proofErr w:type="gramStart"/>
      <w:r w:rsidR="00112C57">
        <w:t>Мерзляк</w:t>
      </w:r>
      <w:proofErr w:type="gramEnd"/>
      <w:r w:rsidR="00112C57">
        <w:t>, В.Б. Полонский, М.</w:t>
      </w:r>
      <w:r w:rsidR="00112C57" w:rsidRPr="00C33AF4">
        <w:t>С.</w:t>
      </w:r>
      <w:r w:rsidR="00112C57">
        <w:t xml:space="preserve"> Якир;</w:t>
      </w:r>
      <w:r>
        <w:t xml:space="preserve"> </w:t>
      </w:r>
    </w:p>
    <w:p w:rsidR="00D05E71" w:rsidRPr="00D05E71" w:rsidRDefault="00D05E71" w:rsidP="00196300">
      <w:pPr>
        <w:pStyle w:val="affff0"/>
        <w:ind w:left="-540" w:firstLine="540"/>
      </w:pPr>
      <w:r w:rsidRPr="00D05E71">
        <w:t>«Геометрия</w:t>
      </w:r>
      <w:r w:rsidR="00353C28">
        <w:t>»</w:t>
      </w:r>
      <w:r w:rsidR="00112C57">
        <w:t>,</w:t>
      </w:r>
      <w:r w:rsidRPr="00D05E71">
        <w:t xml:space="preserve"> 9 класс</w:t>
      </w:r>
      <w:r w:rsidR="00DA2138">
        <w:t>, а</w:t>
      </w:r>
      <w:r w:rsidR="00353C28">
        <w:t xml:space="preserve">вторы: </w:t>
      </w:r>
      <w:r w:rsidR="00112C57">
        <w:t xml:space="preserve">А.Г. </w:t>
      </w:r>
      <w:proofErr w:type="gramStart"/>
      <w:r w:rsidR="00112C57">
        <w:t>Мерзляк</w:t>
      </w:r>
      <w:proofErr w:type="gramEnd"/>
      <w:r w:rsidR="00112C57">
        <w:t>, В.Б. Полонский, М.</w:t>
      </w:r>
      <w:r w:rsidR="00112C57" w:rsidRPr="00C33AF4">
        <w:t>С.</w:t>
      </w:r>
      <w:r w:rsidR="00112C57">
        <w:t xml:space="preserve"> Якир.</w:t>
      </w:r>
    </w:p>
    <w:p w:rsidR="00D05E71" w:rsidRPr="00D05E71" w:rsidRDefault="00D05E71" w:rsidP="00196300">
      <w:pPr>
        <w:pStyle w:val="affff0"/>
        <w:ind w:left="-540" w:firstLine="540"/>
      </w:pPr>
      <w:r w:rsidRPr="00D05E71">
        <w:t>Учебники ориентированы на реализацию системно</w:t>
      </w:r>
      <w:r w:rsidR="00353C28">
        <w:t>-</w:t>
      </w:r>
      <w:r w:rsidRPr="00D05E71">
        <w:t xml:space="preserve">деятельностного подхода, который позволит обеспечить активную учебно-познавательную деятельность </w:t>
      </w:r>
      <w:proofErr w:type="gramStart"/>
      <w:r w:rsidRPr="00D05E71">
        <w:t>обучающихся</w:t>
      </w:r>
      <w:proofErr w:type="gramEnd"/>
      <w:r w:rsidRPr="00D05E71">
        <w:t>.</w:t>
      </w:r>
      <w:r w:rsidR="00036CBA">
        <w:t xml:space="preserve"> </w:t>
      </w:r>
      <w:r w:rsidR="005C2541">
        <w:t>С</w:t>
      </w:r>
      <w:r w:rsidRPr="00D05E71">
        <w:t>одержание учебников позволяет использовать разнообразные формы обучения:</w:t>
      </w:r>
      <w:r w:rsidR="00036CBA">
        <w:t xml:space="preserve"> </w:t>
      </w:r>
      <w:r w:rsidR="007C7984">
        <w:t xml:space="preserve">это </w:t>
      </w:r>
      <w:r w:rsidRPr="00D05E71">
        <w:t>работа учащихся</w:t>
      </w:r>
      <w:r w:rsidR="00036CBA">
        <w:t xml:space="preserve"> </w:t>
      </w:r>
      <w:r w:rsidR="00112C57">
        <w:t xml:space="preserve">в </w:t>
      </w:r>
      <w:r w:rsidRPr="00D05E71">
        <w:t>пар</w:t>
      </w:r>
      <w:r w:rsidR="00112C57">
        <w:t>е</w:t>
      </w:r>
      <w:r w:rsidRPr="00D05E71">
        <w:t>, групп</w:t>
      </w:r>
      <w:r w:rsidR="00112C57">
        <w:t>е</w:t>
      </w:r>
      <w:r w:rsidRPr="00D05E71">
        <w:t>,</w:t>
      </w:r>
      <w:r w:rsidR="00112C57">
        <w:t xml:space="preserve"> применение современных (</w:t>
      </w:r>
      <w:r w:rsidR="007C7984">
        <w:t>в том числе информационных) технологий обучения,</w:t>
      </w:r>
      <w:r w:rsidRPr="00D05E71">
        <w:t xml:space="preserve"> проектная деятельность учащихся, имеющая важное практическое значение.</w:t>
      </w:r>
    </w:p>
    <w:p w:rsidR="00D05E71" w:rsidRPr="00D05E71" w:rsidRDefault="00D05E71" w:rsidP="00196300">
      <w:pPr>
        <w:pStyle w:val="affff0"/>
        <w:ind w:left="-540" w:firstLine="540"/>
      </w:pPr>
      <w:r w:rsidRPr="00D05E71">
        <w:t>Содержание и методический аппарат учебников способствуют формированию у учащихся</w:t>
      </w:r>
      <w:r w:rsidR="00036CBA">
        <w:t xml:space="preserve"> </w:t>
      </w:r>
      <w:r w:rsidRPr="00D05E71">
        <w:t>личностных,</w:t>
      </w:r>
      <w:r w:rsidR="00036CBA">
        <w:t xml:space="preserve"> </w:t>
      </w:r>
      <w:r w:rsidRPr="00D05E71">
        <w:t>метапредметных,</w:t>
      </w:r>
      <w:r w:rsidR="00036CBA">
        <w:t xml:space="preserve"> </w:t>
      </w:r>
      <w:r w:rsidRPr="00D05E71">
        <w:t>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05E71" w:rsidRPr="00366F8B" w:rsidRDefault="007C7984" w:rsidP="00196300">
      <w:pPr>
        <w:pStyle w:val="affff0"/>
        <w:ind w:left="-540" w:firstLine="540"/>
        <w:rPr>
          <w:lang w:val="uk-UA"/>
        </w:rPr>
      </w:pPr>
      <w:r>
        <w:rPr>
          <w:lang w:val="uk-UA"/>
        </w:rPr>
        <w:t>В</w:t>
      </w:r>
      <w:r w:rsidR="00DE4342">
        <w:rPr>
          <w:lang w:val="uk-UA"/>
        </w:rPr>
        <w:t xml:space="preserve"> </w:t>
      </w:r>
      <w:r>
        <w:rPr>
          <w:lang w:val="uk-UA"/>
        </w:rPr>
        <w:t>учебники</w:t>
      </w:r>
      <w:r w:rsidR="00DE4342">
        <w:rPr>
          <w:lang w:val="uk-UA"/>
        </w:rPr>
        <w:t xml:space="preserve"> </w:t>
      </w:r>
      <w:r>
        <w:rPr>
          <w:lang w:val="uk-UA"/>
        </w:rPr>
        <w:t>включен разнообразный</w:t>
      </w:r>
      <w:r w:rsidR="00DE4342">
        <w:rPr>
          <w:lang w:val="uk-UA"/>
        </w:rPr>
        <w:t xml:space="preserve"> </w:t>
      </w:r>
      <w:r w:rsidR="00D05E71" w:rsidRPr="00366F8B">
        <w:rPr>
          <w:lang w:val="uk-UA"/>
        </w:rPr>
        <w:t>дидактическ</w:t>
      </w:r>
      <w:r>
        <w:rPr>
          <w:lang w:val="uk-UA"/>
        </w:rPr>
        <w:t>ий</w:t>
      </w:r>
      <w:r w:rsidR="00DE4342">
        <w:rPr>
          <w:lang w:val="uk-UA"/>
        </w:rPr>
        <w:t xml:space="preserve"> </w:t>
      </w:r>
      <w:r>
        <w:rPr>
          <w:lang w:val="uk-UA"/>
        </w:rPr>
        <w:t>материала. Это позволяет</w:t>
      </w:r>
      <w:r w:rsidR="00DE4342">
        <w:rPr>
          <w:lang w:val="uk-UA"/>
        </w:rPr>
        <w:t xml:space="preserve"> </w:t>
      </w:r>
      <w:r>
        <w:rPr>
          <w:lang w:val="uk-UA"/>
        </w:rPr>
        <w:t>учителю</w:t>
      </w:r>
      <w:r w:rsidR="00D05E71" w:rsidRPr="00366F8B">
        <w:rPr>
          <w:lang w:val="uk-UA"/>
        </w:rPr>
        <w:t xml:space="preserve"> выбира</w:t>
      </w:r>
      <w:r>
        <w:rPr>
          <w:lang w:val="uk-UA"/>
        </w:rPr>
        <w:t xml:space="preserve">ть </w:t>
      </w:r>
      <w:r w:rsidR="00D05E71" w:rsidRPr="00366F8B">
        <w:rPr>
          <w:lang w:val="uk-UA"/>
        </w:rPr>
        <w:t>нужное количество заданий именно того уровня сложности, который соответствует общему уровню учебных достижений как класса в целом, так и отдельных учащихся</w:t>
      </w:r>
      <w:r>
        <w:rPr>
          <w:lang w:val="uk-UA"/>
        </w:rPr>
        <w:t xml:space="preserve"> с учетом уровня их подготовки.</w:t>
      </w:r>
    </w:p>
    <w:p w:rsidR="005C2541" w:rsidRDefault="00D05E71" w:rsidP="005C2541">
      <w:pPr>
        <w:pStyle w:val="affff0"/>
        <w:ind w:left="-540" w:firstLine="540"/>
        <w:rPr>
          <w:lang w:val="uk-UA"/>
        </w:rPr>
      </w:pPr>
      <w:r w:rsidRPr="00366F8B">
        <w:rPr>
          <w:lang w:val="uk-UA"/>
        </w:rPr>
        <w:lastRenderedPageBreak/>
        <w:t xml:space="preserve"> Все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задания классифицированы по уровню сложности: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 xml:space="preserve">простые задачи, задачи среднего уровня сложности, сложные задачи, задачи повышенной сложности. </w:t>
      </w:r>
      <w:r w:rsidR="005C2541">
        <w:rPr>
          <w:lang w:val="uk-UA"/>
        </w:rPr>
        <w:t>а также задания в тестовой форме в рубрике «Проверь себя»</w:t>
      </w:r>
      <w:r w:rsidR="001C259A">
        <w:rPr>
          <w:lang w:val="uk-UA"/>
        </w:rPr>
        <w:t>.</w:t>
      </w:r>
    </w:p>
    <w:p w:rsidR="00D05E71" w:rsidRPr="00366F8B" w:rsidRDefault="00D05E71" w:rsidP="005C2541">
      <w:pPr>
        <w:pStyle w:val="affff0"/>
        <w:ind w:left="-540" w:firstLine="540"/>
        <w:rPr>
          <w:lang w:val="uk-UA"/>
        </w:rPr>
      </w:pPr>
      <w:r w:rsidRPr="00366F8B">
        <w:rPr>
          <w:lang w:val="uk-UA"/>
        </w:rPr>
        <w:t xml:space="preserve">Ряд задач обозначены как </w:t>
      </w:r>
      <w:r w:rsidR="00353C28">
        <w:t>«</w:t>
      </w:r>
      <w:r w:rsidRPr="00366F8B">
        <w:rPr>
          <w:lang w:val="uk-UA"/>
        </w:rPr>
        <w:t>ключевые</w:t>
      </w:r>
      <w:r w:rsidR="00353C28">
        <w:rPr>
          <w:lang w:val="uk-UA"/>
        </w:rPr>
        <w:t>»</w:t>
      </w:r>
      <w:r w:rsidRPr="00366F8B">
        <w:rPr>
          <w:lang w:val="uk-UA"/>
        </w:rPr>
        <w:t>. Роль таких задач состоит в том, что</w:t>
      </w:r>
      <w:r w:rsidR="007C7984">
        <w:rPr>
          <w:lang w:val="uk-UA"/>
        </w:rPr>
        <w:t>бы</w:t>
      </w:r>
      <w:r w:rsidRPr="00366F8B">
        <w:rPr>
          <w:lang w:val="uk-UA"/>
        </w:rPr>
        <w:t xml:space="preserve"> полученные в результате их решения определ</w:t>
      </w:r>
      <w:r w:rsidR="00D67DEB">
        <w:rPr>
          <w:lang w:val="uk-UA"/>
        </w:rPr>
        <w:t>е</w:t>
      </w:r>
      <w:r w:rsidR="00112C57">
        <w:rPr>
          <w:lang w:val="uk-UA"/>
        </w:rPr>
        <w:t>нные факты и утверждения</w:t>
      </w:r>
      <w:r w:rsidRPr="00366F8B">
        <w:rPr>
          <w:lang w:val="uk-UA"/>
        </w:rPr>
        <w:t xml:space="preserve"> учащийся мог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в дальнейшем использовать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для решения</w:t>
      </w:r>
      <w:r w:rsidR="00112C57">
        <w:rPr>
          <w:lang w:val="uk-UA"/>
        </w:rPr>
        <w:t xml:space="preserve"> других задач. Фактически утвер</w:t>
      </w:r>
      <w:r w:rsidRPr="00366F8B">
        <w:rPr>
          <w:lang w:val="uk-UA"/>
        </w:rPr>
        <w:t>ж</w:t>
      </w:r>
      <w:r w:rsidR="00112C57">
        <w:rPr>
          <w:lang w:val="uk-UA"/>
        </w:rPr>
        <w:t>д</w:t>
      </w:r>
      <w:r w:rsidRPr="00366F8B">
        <w:rPr>
          <w:lang w:val="uk-UA"/>
        </w:rPr>
        <w:t>ения, доказываемые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в таких задачах, являются теоремами. Однако сама подача их в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виде ключевых заданий определяется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двумя задачами: уменьшением количества теорем, которые даются в теоретической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части учебника в качестве готового материал</w:t>
      </w:r>
      <w:r w:rsidR="00112C57">
        <w:rPr>
          <w:lang w:val="uk-UA"/>
        </w:rPr>
        <w:t>а для обязательного изучения, и одновременно</w:t>
      </w:r>
      <w:r w:rsidRPr="00366F8B">
        <w:rPr>
          <w:lang w:val="uk-UA"/>
        </w:rPr>
        <w:t xml:space="preserve"> активизацией творческих возможностей учащихся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и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повышением уровня интериоризации материала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за счет самостоятельной отработки определенных выводов.</w:t>
      </w:r>
    </w:p>
    <w:p w:rsidR="00D05E71" w:rsidRPr="00366F8B" w:rsidRDefault="00D05E71" w:rsidP="00196300">
      <w:pPr>
        <w:pStyle w:val="affff0"/>
        <w:ind w:left="-540" w:firstLine="540"/>
        <w:rPr>
          <w:lang w:val="uk-UA"/>
        </w:rPr>
      </w:pPr>
      <w:r w:rsidRPr="00366F8B">
        <w:rPr>
          <w:lang w:val="uk-UA"/>
        </w:rPr>
        <w:t>Значительное внимание уделяется задачам на построение, они играют важную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роль в формировании математической культуры и навыков сознательного применения свойств изуча</w:t>
      </w:r>
      <w:r w:rsidR="00112C57">
        <w:rPr>
          <w:lang w:val="uk-UA"/>
        </w:rPr>
        <w:t>емых</w:t>
      </w:r>
      <w:r w:rsidRPr="00366F8B">
        <w:rPr>
          <w:lang w:val="uk-UA"/>
        </w:rPr>
        <w:t xml:space="preserve"> объектов.</w:t>
      </w:r>
    </w:p>
    <w:p w:rsidR="00D05E71" w:rsidRPr="00366F8B" w:rsidRDefault="00D05E71" w:rsidP="00196300">
      <w:pPr>
        <w:pStyle w:val="affff0"/>
        <w:ind w:left="-540" w:firstLine="540"/>
        <w:rPr>
          <w:lang w:val="uk-UA"/>
        </w:rPr>
      </w:pPr>
      <w:r w:rsidRPr="00366F8B">
        <w:rPr>
          <w:lang w:val="uk-UA"/>
        </w:rPr>
        <w:t xml:space="preserve">В разделе </w:t>
      </w:r>
      <w:r w:rsidR="00353C28">
        <w:rPr>
          <w:lang w:val="uk-UA"/>
        </w:rPr>
        <w:t>«</w:t>
      </w:r>
      <w:r w:rsidRPr="00366F8B">
        <w:rPr>
          <w:lang w:val="uk-UA"/>
        </w:rPr>
        <w:t>Ответы и указания</w:t>
      </w:r>
      <w:r w:rsidR="00353C28">
        <w:rPr>
          <w:lang w:val="uk-UA"/>
        </w:rPr>
        <w:t>»</w:t>
      </w:r>
      <w:r w:rsidRPr="00366F8B">
        <w:rPr>
          <w:lang w:val="uk-UA"/>
        </w:rPr>
        <w:t xml:space="preserve"> размещены ответы практически ко всем заданиям, отвечающим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достаточному и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высокому уровням учебных достижений учащихся. Ответы значительного количества заданий, ход решения которых может быть неочевидным, сопровождаются развернутыми указаниями, иллюстрациями.</w:t>
      </w:r>
    </w:p>
    <w:p w:rsidR="00D05E71" w:rsidRPr="00366F8B" w:rsidRDefault="006018F5" w:rsidP="00196300">
      <w:pPr>
        <w:pStyle w:val="affff0"/>
        <w:ind w:left="-540" w:firstLine="540"/>
        <w:rPr>
          <w:lang w:val="uk-UA"/>
        </w:rPr>
      </w:pPr>
      <w:r>
        <w:rPr>
          <w:lang w:val="uk-UA"/>
        </w:rPr>
        <w:t>Р</w:t>
      </w:r>
      <w:r w:rsidR="00D05E71" w:rsidRPr="00366F8B">
        <w:rPr>
          <w:lang w:val="uk-UA"/>
        </w:rPr>
        <w:t>яд заданий</w:t>
      </w:r>
      <w:r w:rsidR="00036CBA">
        <w:rPr>
          <w:lang w:val="uk-UA"/>
        </w:rPr>
        <w:t xml:space="preserve"> </w:t>
      </w:r>
      <w:r w:rsidR="00D05E71" w:rsidRPr="00366F8B">
        <w:rPr>
          <w:lang w:val="uk-UA"/>
        </w:rPr>
        <w:t>практической направленности способствует установлению межпредметных связей и</w:t>
      </w:r>
      <w:r w:rsidR="00036CBA">
        <w:rPr>
          <w:lang w:val="uk-UA"/>
        </w:rPr>
        <w:t xml:space="preserve"> </w:t>
      </w:r>
      <w:r w:rsidR="00D05E71" w:rsidRPr="00366F8B">
        <w:rPr>
          <w:lang w:val="uk-UA"/>
        </w:rPr>
        <w:t xml:space="preserve">формированию навыков практического применения изученного теоретического материала. Для значительного количества упражнений даны готовые рисунки, </w:t>
      </w:r>
      <w:r w:rsidR="00725799">
        <w:rPr>
          <w:lang w:val="uk-UA"/>
        </w:rPr>
        <w:t>что</w:t>
      </w:r>
      <w:r w:rsidR="00DE4342">
        <w:rPr>
          <w:lang w:val="uk-UA"/>
        </w:rPr>
        <w:t xml:space="preserve"> </w:t>
      </w:r>
      <w:r w:rsidR="00D05E71" w:rsidRPr="00366F8B">
        <w:rPr>
          <w:lang w:val="uk-UA"/>
        </w:rPr>
        <w:t>позволяет оптимально использовать время на уроке. Для классификации объектов используются</w:t>
      </w:r>
      <w:r w:rsidR="00036CBA">
        <w:rPr>
          <w:lang w:val="uk-UA"/>
        </w:rPr>
        <w:t xml:space="preserve"> </w:t>
      </w:r>
      <w:r w:rsidR="00D05E71" w:rsidRPr="00366F8B">
        <w:rPr>
          <w:lang w:val="uk-UA"/>
        </w:rPr>
        <w:t xml:space="preserve">наглядные схемы, построенные по принципу диаграмм Эйлера. </w:t>
      </w:r>
    </w:p>
    <w:p w:rsidR="00D05E71" w:rsidRPr="00366F8B" w:rsidRDefault="00D05E71" w:rsidP="00196300">
      <w:pPr>
        <w:pStyle w:val="affff0"/>
        <w:ind w:left="-540" w:firstLine="540"/>
        <w:rPr>
          <w:lang w:val="uk-UA"/>
        </w:rPr>
      </w:pPr>
      <w:r w:rsidRPr="00366F8B">
        <w:rPr>
          <w:lang w:val="uk-UA"/>
        </w:rPr>
        <w:t>В качестве материалов повышенной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сложности и для дополнительного изучения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предлагаются теорема Менелая, теорема Птолемея, прямая Эйлера, которые наглядно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демонстрируют красоту и привлекательность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геометрических объектов.</w:t>
      </w:r>
    </w:p>
    <w:p w:rsidR="00D05E71" w:rsidRPr="00366F8B" w:rsidRDefault="00D05E71" w:rsidP="00196300">
      <w:pPr>
        <w:pStyle w:val="affff0"/>
        <w:ind w:left="-540" w:firstLine="540"/>
        <w:rPr>
          <w:lang w:val="uk-UA"/>
        </w:rPr>
      </w:pPr>
      <w:r w:rsidRPr="00366F8B">
        <w:rPr>
          <w:lang w:val="uk-UA"/>
        </w:rPr>
        <w:lastRenderedPageBreak/>
        <w:t>Учебники содержат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рассказы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>из истории математики, снабжены и</w:t>
      </w:r>
      <w:r w:rsidR="00036CBA">
        <w:rPr>
          <w:lang w:val="uk-UA"/>
        </w:rPr>
        <w:t xml:space="preserve"> </w:t>
      </w:r>
      <w:r w:rsidRPr="00366F8B">
        <w:rPr>
          <w:lang w:val="uk-UA"/>
        </w:rPr>
        <w:t xml:space="preserve">биографическими сведениями об известных ученых, которые внесли весомый вклад в разработку геометрии. </w:t>
      </w:r>
    </w:p>
    <w:p w:rsidR="00D37577" w:rsidRDefault="00D37577" w:rsidP="00196300">
      <w:pPr>
        <w:pStyle w:val="affff0"/>
        <w:ind w:left="-540" w:firstLine="540"/>
      </w:pPr>
    </w:p>
    <w:p w:rsidR="00725799" w:rsidRDefault="001C259A" w:rsidP="0010521C">
      <w:pPr>
        <w:pStyle w:val="aff6"/>
        <w:ind w:left="-540" w:firstLine="540"/>
        <w:jc w:val="center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Информатика</w:t>
      </w:r>
      <w:r w:rsidR="008E11FD">
        <w:rPr>
          <w:rStyle w:val="Zag11"/>
          <w:rFonts w:eastAsia="@Arial Unicode MS"/>
          <w:i w:val="0"/>
          <w:sz w:val="32"/>
          <w:szCs w:val="32"/>
        </w:rPr>
        <w:t>», 7–</w:t>
      </w:r>
      <w:r>
        <w:rPr>
          <w:rStyle w:val="Zag11"/>
          <w:rFonts w:eastAsia="@Arial Unicode MS"/>
          <w:i w:val="0"/>
          <w:sz w:val="32"/>
          <w:szCs w:val="32"/>
        </w:rPr>
        <w:t>9 классы,</w:t>
      </w:r>
    </w:p>
    <w:p w:rsidR="001C259A" w:rsidRDefault="00725799" w:rsidP="0010521C">
      <w:pPr>
        <w:pStyle w:val="aff6"/>
        <w:ind w:left="-540" w:firstLine="540"/>
        <w:jc w:val="center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под ред. С.А.</w:t>
      </w:r>
      <w:r w:rsidR="008E11FD">
        <w:rPr>
          <w:rStyle w:val="Zag11"/>
          <w:rFonts w:eastAsia="@Arial Unicode MS"/>
          <w:i w:val="0"/>
          <w:sz w:val="32"/>
          <w:szCs w:val="32"/>
        </w:rPr>
        <w:t xml:space="preserve"> Бешенкова</w:t>
      </w:r>
    </w:p>
    <w:p w:rsidR="00725799" w:rsidRPr="00725799" w:rsidRDefault="00725799" w:rsidP="00725799">
      <w:pPr>
        <w:rPr>
          <w:lang w:val="ru-RU" w:eastAsia="en-US" w:bidi="en-US"/>
        </w:rPr>
      </w:pPr>
    </w:p>
    <w:p w:rsidR="0010521C" w:rsidRPr="0010521C" w:rsidRDefault="00A8033D" w:rsidP="0010521C">
      <w:pPr>
        <w:pStyle w:val="aff6"/>
        <w:spacing w:line="360" w:lineRule="auto"/>
        <w:ind w:left="-540" w:right="-6" w:firstLine="540"/>
        <w:outlineLvl w:val="2"/>
        <w:rPr>
          <w:b w:val="0"/>
          <w:i w:val="0"/>
          <w:sz w:val="28"/>
          <w:szCs w:val="28"/>
        </w:rPr>
      </w:pPr>
      <w:r w:rsidRPr="0010521C">
        <w:rPr>
          <w:b w:val="0"/>
          <w:i w:val="0"/>
          <w:sz w:val="28"/>
          <w:szCs w:val="28"/>
        </w:rPr>
        <w:t xml:space="preserve">Рабочие программы </w:t>
      </w:r>
      <w:r w:rsidR="00353C28" w:rsidRPr="0010521C">
        <w:rPr>
          <w:b w:val="0"/>
          <w:i w:val="0"/>
          <w:sz w:val="28"/>
          <w:szCs w:val="28"/>
        </w:rPr>
        <w:t xml:space="preserve">по </w:t>
      </w:r>
      <w:r w:rsidR="002101AE">
        <w:rPr>
          <w:b w:val="0"/>
          <w:i w:val="0"/>
          <w:sz w:val="28"/>
          <w:szCs w:val="28"/>
        </w:rPr>
        <w:t>курсу информатики</w:t>
      </w:r>
      <w:r w:rsidR="00DE4342">
        <w:rPr>
          <w:b w:val="0"/>
          <w:i w:val="0"/>
          <w:sz w:val="28"/>
          <w:szCs w:val="28"/>
        </w:rPr>
        <w:t xml:space="preserve"> </w:t>
      </w:r>
      <w:r w:rsidR="00353C28" w:rsidRPr="0010521C">
        <w:rPr>
          <w:b w:val="0"/>
          <w:i w:val="0"/>
          <w:sz w:val="28"/>
          <w:szCs w:val="28"/>
        </w:rPr>
        <w:t>для 7–</w:t>
      </w:r>
      <w:r w:rsidRPr="0010521C">
        <w:rPr>
          <w:b w:val="0"/>
          <w:i w:val="0"/>
          <w:sz w:val="28"/>
          <w:szCs w:val="28"/>
        </w:rPr>
        <w:t>9 кл</w:t>
      </w:r>
      <w:r w:rsidR="00353C28" w:rsidRPr="0010521C">
        <w:rPr>
          <w:b w:val="0"/>
          <w:i w:val="0"/>
          <w:sz w:val="28"/>
          <w:szCs w:val="28"/>
        </w:rPr>
        <w:t>ассов</w:t>
      </w:r>
      <w:r w:rsidR="00B571AC">
        <w:rPr>
          <w:b w:val="0"/>
          <w:i w:val="0"/>
          <w:sz w:val="28"/>
          <w:szCs w:val="28"/>
        </w:rPr>
        <w:t xml:space="preserve"> </w:t>
      </w:r>
      <w:r w:rsidR="00B571AC" w:rsidRPr="0010521C">
        <w:rPr>
          <w:b w:val="0"/>
          <w:i w:val="0"/>
          <w:sz w:val="28"/>
          <w:szCs w:val="28"/>
        </w:rPr>
        <w:t>(</w:t>
      </w:r>
      <w:proofErr w:type="gramStart"/>
      <w:r w:rsidR="00B571AC" w:rsidRPr="0010521C">
        <w:rPr>
          <w:b w:val="0"/>
          <w:i w:val="0"/>
          <w:sz w:val="28"/>
          <w:szCs w:val="28"/>
        </w:rPr>
        <w:t>авт</w:t>
      </w:r>
      <w:proofErr w:type="gramEnd"/>
      <w:r w:rsidR="00B571AC" w:rsidRPr="0010521C">
        <w:rPr>
          <w:b w:val="0"/>
          <w:i w:val="0"/>
          <w:sz w:val="28"/>
          <w:szCs w:val="28"/>
        </w:rPr>
        <w:t xml:space="preserve">: </w:t>
      </w:r>
      <w:r w:rsidR="006A64E1">
        <w:rPr>
          <w:b w:val="0"/>
          <w:i w:val="0"/>
          <w:sz w:val="28"/>
          <w:szCs w:val="28"/>
        </w:rPr>
        <w:t>Э.В.</w:t>
      </w:r>
      <w:r w:rsidR="008E11FD">
        <w:rPr>
          <w:b w:val="0"/>
          <w:i w:val="0"/>
          <w:sz w:val="28"/>
          <w:szCs w:val="28"/>
        </w:rPr>
        <w:t xml:space="preserve"> </w:t>
      </w:r>
      <w:r w:rsidR="006A64E1">
        <w:rPr>
          <w:b w:val="0"/>
          <w:i w:val="0"/>
          <w:sz w:val="28"/>
          <w:szCs w:val="28"/>
        </w:rPr>
        <w:t>Миндзаева, В.А.</w:t>
      </w:r>
      <w:r w:rsidR="008E11FD">
        <w:rPr>
          <w:b w:val="0"/>
          <w:i w:val="0"/>
          <w:sz w:val="28"/>
          <w:szCs w:val="28"/>
        </w:rPr>
        <w:t xml:space="preserve"> </w:t>
      </w:r>
      <w:r w:rsidR="006A64E1">
        <w:rPr>
          <w:b w:val="0"/>
          <w:i w:val="0"/>
          <w:sz w:val="28"/>
          <w:szCs w:val="28"/>
        </w:rPr>
        <w:t>Анцыпа, Е.А.</w:t>
      </w:r>
      <w:r w:rsidR="008E11FD">
        <w:rPr>
          <w:b w:val="0"/>
          <w:i w:val="0"/>
          <w:sz w:val="28"/>
          <w:szCs w:val="28"/>
        </w:rPr>
        <w:t xml:space="preserve"> </w:t>
      </w:r>
      <w:r w:rsidR="006A64E1">
        <w:rPr>
          <w:b w:val="0"/>
          <w:i w:val="0"/>
          <w:sz w:val="28"/>
          <w:szCs w:val="28"/>
        </w:rPr>
        <w:t>Ракитина, Е.В.</w:t>
      </w:r>
      <w:r w:rsidR="008E11FD">
        <w:rPr>
          <w:b w:val="0"/>
          <w:i w:val="0"/>
          <w:sz w:val="28"/>
          <w:szCs w:val="28"/>
        </w:rPr>
        <w:t xml:space="preserve"> </w:t>
      </w:r>
      <w:r w:rsidR="006A64E1">
        <w:rPr>
          <w:b w:val="0"/>
          <w:i w:val="0"/>
          <w:sz w:val="28"/>
          <w:szCs w:val="28"/>
        </w:rPr>
        <w:t xml:space="preserve">Михеева) </w:t>
      </w:r>
      <w:r w:rsidR="002101AE">
        <w:rPr>
          <w:b w:val="0"/>
          <w:i w:val="0"/>
          <w:sz w:val="28"/>
          <w:szCs w:val="28"/>
        </w:rPr>
        <w:t xml:space="preserve">выпускаются </w:t>
      </w:r>
      <w:r w:rsidR="006A64E1">
        <w:rPr>
          <w:b w:val="0"/>
          <w:i w:val="0"/>
          <w:sz w:val="28"/>
          <w:szCs w:val="28"/>
        </w:rPr>
        <w:t>И</w:t>
      </w:r>
      <w:r w:rsidRPr="0010521C">
        <w:rPr>
          <w:b w:val="0"/>
          <w:i w:val="0"/>
          <w:sz w:val="28"/>
          <w:szCs w:val="28"/>
        </w:rPr>
        <w:t>здательс</w:t>
      </w:r>
      <w:r w:rsidR="008E11FD">
        <w:rPr>
          <w:b w:val="0"/>
          <w:i w:val="0"/>
          <w:sz w:val="28"/>
          <w:szCs w:val="28"/>
        </w:rPr>
        <w:t>ким центром «Вентана-</w:t>
      </w:r>
      <w:r w:rsidR="006A64E1">
        <w:rPr>
          <w:b w:val="0"/>
          <w:i w:val="0"/>
          <w:sz w:val="28"/>
          <w:szCs w:val="28"/>
        </w:rPr>
        <w:t>Граф</w:t>
      </w:r>
      <w:r w:rsidRPr="0010521C">
        <w:rPr>
          <w:b w:val="0"/>
          <w:i w:val="0"/>
          <w:sz w:val="28"/>
          <w:szCs w:val="28"/>
        </w:rPr>
        <w:t>»</w:t>
      </w:r>
      <w:r w:rsidR="00B571AC">
        <w:rPr>
          <w:b w:val="0"/>
          <w:i w:val="0"/>
          <w:sz w:val="28"/>
          <w:szCs w:val="28"/>
        </w:rPr>
        <w:t>.</w:t>
      </w:r>
    </w:p>
    <w:p w:rsidR="008676D1" w:rsidRPr="00AE3E12" w:rsidRDefault="008377A2" w:rsidP="00196300">
      <w:pPr>
        <w:pStyle w:val="affff0"/>
        <w:ind w:left="-540" w:firstLine="540"/>
      </w:pPr>
      <w:r w:rsidRPr="00AE3E12">
        <w:t>Предметная линия, обеспечивающая</w:t>
      </w:r>
      <w:r w:rsidR="00036CBA">
        <w:t xml:space="preserve"> </w:t>
      </w:r>
      <w:r w:rsidRPr="00AE3E12">
        <w:t>освоение курса</w:t>
      </w:r>
      <w:r w:rsidR="008676D1" w:rsidRPr="00AE3E12">
        <w:t>, включает</w:t>
      </w:r>
      <w:r w:rsidRPr="00AE3E12">
        <w:t xml:space="preserve"> следующие учебники</w:t>
      </w:r>
      <w:r w:rsidR="008676D1" w:rsidRPr="00AE3E12">
        <w:t>:</w:t>
      </w:r>
    </w:p>
    <w:p w:rsidR="00112C57" w:rsidRPr="00112C57" w:rsidRDefault="00353C28" w:rsidP="00196300">
      <w:pPr>
        <w:pStyle w:val="affff0"/>
        <w:ind w:left="-540" w:firstLine="540"/>
      </w:pPr>
      <w:r>
        <w:t>«Информатика»</w:t>
      </w:r>
      <w:r w:rsidR="00112C57">
        <w:t>,</w:t>
      </w:r>
      <w:r w:rsidR="001D6384">
        <w:t xml:space="preserve"> 7 класс,</w:t>
      </w:r>
      <w:r w:rsidR="001F52C5" w:rsidRPr="00AE3E12">
        <w:t xml:space="preserve"> </w:t>
      </w:r>
      <w:r w:rsidR="001D6384">
        <w:t>а</w:t>
      </w:r>
      <w:r>
        <w:t>вт</w:t>
      </w:r>
      <w:r w:rsidR="006A64E1">
        <w:t>. Э.В.</w:t>
      </w:r>
      <w:r w:rsidR="008E11FD">
        <w:t xml:space="preserve"> </w:t>
      </w:r>
      <w:r w:rsidR="006A64E1">
        <w:t>Миндзаева, В.А.</w:t>
      </w:r>
      <w:r w:rsidR="008E11FD">
        <w:t xml:space="preserve"> </w:t>
      </w:r>
      <w:r w:rsidR="006A64E1">
        <w:t>Анцыпа, Е.А.</w:t>
      </w:r>
      <w:r w:rsidR="008E11FD">
        <w:t xml:space="preserve"> </w:t>
      </w:r>
      <w:r w:rsidR="006A64E1">
        <w:t>Ракитина, Е.В.</w:t>
      </w:r>
      <w:r w:rsidR="008E11FD">
        <w:t xml:space="preserve"> </w:t>
      </w:r>
      <w:r w:rsidR="006A64E1">
        <w:t>Михеева под ред. С.А.</w:t>
      </w:r>
      <w:r w:rsidR="008E11FD">
        <w:t xml:space="preserve"> </w:t>
      </w:r>
      <w:r w:rsidR="006A64E1">
        <w:t>Бешенкова.</w:t>
      </w:r>
    </w:p>
    <w:p w:rsidR="00112C57" w:rsidRPr="00112C57" w:rsidRDefault="00353C28" w:rsidP="00112C57">
      <w:pPr>
        <w:pStyle w:val="affff0"/>
        <w:ind w:left="-540" w:firstLine="540"/>
      </w:pPr>
      <w:r>
        <w:t>«Информатика»</w:t>
      </w:r>
      <w:r w:rsidR="00112C57">
        <w:t>,</w:t>
      </w:r>
      <w:r w:rsidR="001D6384">
        <w:t xml:space="preserve"> 8 класс,</w:t>
      </w:r>
      <w:r w:rsidR="001F52C5" w:rsidRPr="00AE3E12">
        <w:t xml:space="preserve"> </w:t>
      </w:r>
      <w:r w:rsidR="001D6384">
        <w:t>а</w:t>
      </w:r>
      <w:r>
        <w:t>вт</w:t>
      </w:r>
      <w:r w:rsidR="00023B14">
        <w:t>.</w:t>
      </w:r>
      <w:r w:rsidR="00DE4342">
        <w:t xml:space="preserve"> </w:t>
      </w:r>
      <w:r w:rsidR="00023B14">
        <w:t>Э.В.</w:t>
      </w:r>
      <w:r w:rsidR="008E11FD">
        <w:t xml:space="preserve"> </w:t>
      </w:r>
      <w:r w:rsidR="00023B14">
        <w:t>Миндзаева, В.А.</w:t>
      </w:r>
      <w:r w:rsidR="008E11FD">
        <w:t xml:space="preserve"> </w:t>
      </w:r>
      <w:r w:rsidR="00023B14">
        <w:t>Анцыпа, Е.А.</w:t>
      </w:r>
      <w:r w:rsidR="008E11FD">
        <w:t xml:space="preserve"> </w:t>
      </w:r>
      <w:r w:rsidR="00023B14">
        <w:t>Ракитина, Е.В</w:t>
      </w:r>
      <w:r w:rsidR="001D6384">
        <w:t>.</w:t>
      </w:r>
      <w:r w:rsidR="008E11FD">
        <w:t xml:space="preserve"> </w:t>
      </w:r>
      <w:r w:rsidR="001D6384">
        <w:t>Михеева под ред. С.А.</w:t>
      </w:r>
      <w:r w:rsidR="008E11FD">
        <w:t xml:space="preserve"> </w:t>
      </w:r>
      <w:r w:rsidR="001D6384">
        <w:t>Бешенкова</w:t>
      </w:r>
      <w:proofErr w:type="gramStart"/>
      <w:r w:rsidR="00023B14">
        <w:t xml:space="preserve"> </w:t>
      </w:r>
      <w:r w:rsidR="00112C57">
        <w:t>;</w:t>
      </w:r>
      <w:proofErr w:type="gramEnd"/>
      <w:r w:rsidR="00112C57" w:rsidRPr="00112C57">
        <w:t xml:space="preserve"> </w:t>
      </w:r>
    </w:p>
    <w:p w:rsidR="00112C57" w:rsidRPr="00112C57" w:rsidRDefault="00112C57" w:rsidP="00112C57">
      <w:pPr>
        <w:pStyle w:val="affff0"/>
        <w:ind w:left="-540" w:firstLine="540"/>
      </w:pPr>
      <w:r>
        <w:t xml:space="preserve"> </w:t>
      </w:r>
      <w:r w:rsidR="00353C28">
        <w:t>«Информатика»</w:t>
      </w:r>
      <w:r>
        <w:t>,</w:t>
      </w:r>
      <w:r w:rsidR="001D6384">
        <w:t xml:space="preserve"> 9 класс,</w:t>
      </w:r>
      <w:r w:rsidR="001F52C5" w:rsidRPr="00AE3E12">
        <w:t xml:space="preserve"> </w:t>
      </w:r>
      <w:r w:rsidR="001D6384">
        <w:t>а</w:t>
      </w:r>
      <w:r w:rsidR="00353C28">
        <w:t>вт</w:t>
      </w:r>
      <w:r w:rsidR="00023B14">
        <w:t>. Э.В.</w:t>
      </w:r>
      <w:r w:rsidR="008E11FD">
        <w:t xml:space="preserve"> </w:t>
      </w:r>
      <w:r w:rsidR="00023B14">
        <w:t>Миндзаева, В.А.</w:t>
      </w:r>
      <w:r w:rsidR="008E11FD">
        <w:t xml:space="preserve"> </w:t>
      </w:r>
      <w:r w:rsidR="00023B14">
        <w:t>Анцыпа, Е.А.</w:t>
      </w:r>
      <w:r w:rsidR="008E11FD">
        <w:t xml:space="preserve"> </w:t>
      </w:r>
      <w:r w:rsidR="00023B14">
        <w:t>Ракитина, Е.В.</w:t>
      </w:r>
      <w:r w:rsidR="008E11FD">
        <w:t xml:space="preserve"> </w:t>
      </w:r>
      <w:r w:rsidR="00023B14">
        <w:t>Михеева под ред. С.А.</w:t>
      </w:r>
      <w:r w:rsidR="008E11FD">
        <w:t xml:space="preserve"> </w:t>
      </w:r>
      <w:r w:rsidR="00023B14">
        <w:t>Бешенкова</w:t>
      </w:r>
      <w:proofErr w:type="gramStart"/>
      <w:r w:rsidR="00023B14">
        <w:t>.</w:t>
      </w:r>
      <w:r>
        <w:t>.</w:t>
      </w:r>
      <w:r w:rsidRPr="00112C57">
        <w:t xml:space="preserve"> </w:t>
      </w:r>
      <w:proofErr w:type="gramEnd"/>
    </w:p>
    <w:p w:rsidR="008676D1" w:rsidRPr="00AE3E12" w:rsidRDefault="00023B14" w:rsidP="00353C28">
      <w:pPr>
        <w:pStyle w:val="affff0"/>
        <w:ind w:left="-540" w:firstLine="540"/>
      </w:pPr>
      <w:r>
        <w:t>К</w:t>
      </w:r>
      <w:r w:rsidR="008676D1" w:rsidRPr="00AE3E12">
        <w:t xml:space="preserve">урс информатики для основной школы (7–9 классы) </w:t>
      </w:r>
      <w:r w:rsidR="00A8033D" w:rsidRPr="00AE3E12">
        <w:t>носит общеобразовательный</w:t>
      </w:r>
      <w:r w:rsidR="008676D1" w:rsidRPr="00AE3E12">
        <w:t xml:space="preserve"> характер,</w:t>
      </w:r>
      <w:r w:rsidR="00DE4342">
        <w:t xml:space="preserve"> </w:t>
      </w:r>
      <w:r w:rsidR="008676D1" w:rsidRPr="00AE3E12">
        <w:t>его содержание обеспечива</w:t>
      </w:r>
      <w:r>
        <w:t>ет</w:t>
      </w:r>
      <w:r w:rsidR="008676D1" w:rsidRPr="00AE3E12">
        <w:t xml:space="preserve"> знакомство учеников со всеми основными разделами предметной области информатики.</w:t>
      </w:r>
      <w:r w:rsidR="00036CBA">
        <w:t xml:space="preserve"> </w:t>
      </w:r>
    </w:p>
    <w:p w:rsidR="002101AE" w:rsidRDefault="006A1B1F" w:rsidP="00196300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 xml:space="preserve">В содержании </w:t>
      </w:r>
      <w:r w:rsidR="008676D1" w:rsidRPr="00AE3E12">
        <w:rPr>
          <w:color w:val="000000"/>
        </w:rPr>
        <w:t>учебников по информатике для основной школы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 xml:space="preserve">важнейшим является </w:t>
      </w:r>
      <w:r w:rsidR="008676D1" w:rsidRPr="00AE3E12">
        <w:rPr>
          <w:color w:val="000000"/>
        </w:rPr>
        <w:t>решение задачи формирования школьного курса информатики как полноценного общеобразовательного предмета. В содержании</w:t>
      </w:r>
      <w:r w:rsidRPr="00AE3E12">
        <w:rPr>
          <w:color w:val="000000"/>
        </w:rPr>
        <w:t xml:space="preserve"> этих учебников, в соответствии с требованиями федерального государственного образовательного стандарта</w:t>
      </w:r>
      <w:r w:rsidR="00112C57">
        <w:rPr>
          <w:color w:val="000000"/>
        </w:rPr>
        <w:t xml:space="preserve"> основного общего образования</w:t>
      </w:r>
      <w:r w:rsidRPr="00AE3E12">
        <w:rPr>
          <w:color w:val="000000"/>
        </w:rPr>
        <w:t>,</w:t>
      </w:r>
      <w:r w:rsidR="00036CBA">
        <w:rPr>
          <w:color w:val="000000"/>
        </w:rPr>
        <w:t xml:space="preserve"> </w:t>
      </w:r>
      <w:r w:rsidR="008676D1" w:rsidRPr="00AE3E12">
        <w:rPr>
          <w:color w:val="000000"/>
        </w:rPr>
        <w:t>достаточно сбалансирован</w:t>
      </w:r>
      <w:r w:rsidRPr="00AE3E12">
        <w:rPr>
          <w:color w:val="000000"/>
        </w:rPr>
        <w:t>н</w:t>
      </w:r>
      <w:r w:rsidR="008676D1" w:rsidRPr="00AE3E12">
        <w:rPr>
          <w:color w:val="000000"/>
        </w:rPr>
        <w:t xml:space="preserve">о отражены </w:t>
      </w:r>
      <w:r w:rsidRPr="00AE3E12">
        <w:rPr>
          <w:color w:val="000000"/>
        </w:rPr>
        <w:t>три составляющие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предметной</w:t>
      </w:r>
      <w:r w:rsidR="00036CBA">
        <w:rPr>
          <w:color w:val="000000"/>
        </w:rPr>
        <w:t xml:space="preserve"> </w:t>
      </w:r>
      <w:r w:rsidR="008676D1" w:rsidRPr="00AE3E12">
        <w:rPr>
          <w:color w:val="000000"/>
        </w:rPr>
        <w:t xml:space="preserve">области информатики: </w:t>
      </w:r>
      <w:r w:rsidR="008676D1" w:rsidRPr="00353C28">
        <w:rPr>
          <w:iCs/>
          <w:color w:val="000000"/>
        </w:rPr>
        <w:t>теоретическая информатика</w:t>
      </w:r>
      <w:r w:rsidR="008676D1" w:rsidRPr="00353C28">
        <w:rPr>
          <w:color w:val="000000"/>
        </w:rPr>
        <w:t xml:space="preserve">, </w:t>
      </w:r>
      <w:r w:rsidR="008676D1" w:rsidRPr="00353C28">
        <w:rPr>
          <w:iCs/>
          <w:color w:val="000000"/>
        </w:rPr>
        <w:t>прикладная информатика</w:t>
      </w:r>
      <w:r w:rsidR="008676D1" w:rsidRPr="00AE3E12">
        <w:rPr>
          <w:color w:val="000000"/>
        </w:rPr>
        <w:t xml:space="preserve"> (средства информатизации и информационные технологии) и </w:t>
      </w:r>
      <w:r w:rsidR="008676D1" w:rsidRPr="00353C28">
        <w:rPr>
          <w:iCs/>
          <w:color w:val="000000"/>
        </w:rPr>
        <w:t>социальная информатика</w:t>
      </w:r>
      <w:r w:rsidR="008676D1" w:rsidRPr="00353C28">
        <w:rPr>
          <w:color w:val="000000"/>
        </w:rPr>
        <w:t>.</w:t>
      </w:r>
    </w:p>
    <w:p w:rsidR="008676D1" w:rsidRPr="009F4E5C" w:rsidRDefault="008676D1" w:rsidP="009F4E5C">
      <w:pPr>
        <w:pStyle w:val="affff0"/>
      </w:pPr>
      <w:r w:rsidRPr="00AE3E12">
        <w:lastRenderedPageBreak/>
        <w:t xml:space="preserve"> Фундаментальный характер курсу придает опора на базовые на</w:t>
      </w:r>
      <w:r w:rsidR="005C1F10">
        <w:t xml:space="preserve">учные </w:t>
      </w:r>
      <w:r w:rsidRPr="00AE3E12">
        <w:t xml:space="preserve">представления предметной области: </w:t>
      </w:r>
      <w:r w:rsidRPr="00353C28">
        <w:rPr>
          <w:iCs/>
        </w:rPr>
        <w:t>информация, информационные процессы, информационные модели</w:t>
      </w:r>
      <w:r w:rsidRPr="00353C28">
        <w:t>.</w:t>
      </w:r>
    </w:p>
    <w:p w:rsidR="0003353A" w:rsidRDefault="008377A2" w:rsidP="0003353A">
      <w:pPr>
        <w:pStyle w:val="affff0"/>
        <w:ind w:left="-540" w:firstLine="540"/>
        <w:rPr>
          <w:bCs/>
          <w:color w:val="000000"/>
        </w:rPr>
      </w:pPr>
      <w:r w:rsidRPr="00AE3E12">
        <w:rPr>
          <w:bCs/>
          <w:color w:val="000000"/>
        </w:rPr>
        <w:t>Б</w:t>
      </w:r>
      <w:r w:rsidR="008676D1" w:rsidRPr="00AE3E12">
        <w:rPr>
          <w:bCs/>
          <w:color w:val="000000"/>
        </w:rPr>
        <w:t>ольшое место в</w:t>
      </w:r>
      <w:r w:rsidRPr="00AE3E12">
        <w:rPr>
          <w:bCs/>
          <w:color w:val="000000"/>
        </w:rPr>
        <w:t xml:space="preserve"> содержании</w:t>
      </w:r>
      <w:r w:rsidR="00036CBA">
        <w:rPr>
          <w:bCs/>
          <w:color w:val="000000"/>
        </w:rPr>
        <w:t xml:space="preserve"> </w:t>
      </w:r>
      <w:r w:rsidRPr="00AE3E12">
        <w:rPr>
          <w:bCs/>
          <w:color w:val="000000"/>
        </w:rPr>
        <w:t>курса</w:t>
      </w:r>
      <w:r w:rsidR="008676D1" w:rsidRPr="00AE3E12">
        <w:rPr>
          <w:bCs/>
          <w:color w:val="000000"/>
        </w:rPr>
        <w:t xml:space="preserve"> </w:t>
      </w:r>
      <w:r w:rsidR="00834D4F" w:rsidRPr="00AE3E12">
        <w:rPr>
          <w:bCs/>
          <w:color w:val="000000"/>
        </w:rPr>
        <w:t xml:space="preserve">уделяется </w:t>
      </w:r>
      <w:r w:rsidRPr="00AE3E12">
        <w:rPr>
          <w:bCs/>
          <w:color w:val="000000"/>
        </w:rPr>
        <w:t>технологической</w:t>
      </w:r>
      <w:r w:rsidR="00036CBA">
        <w:rPr>
          <w:bCs/>
          <w:color w:val="000000"/>
        </w:rPr>
        <w:t xml:space="preserve"> </w:t>
      </w:r>
      <w:r w:rsidRPr="00AE3E12">
        <w:rPr>
          <w:bCs/>
          <w:color w:val="000000"/>
        </w:rPr>
        <w:t>составляющей</w:t>
      </w:r>
      <w:r w:rsidR="008676D1" w:rsidRPr="00AE3E12">
        <w:rPr>
          <w:bCs/>
          <w:color w:val="000000"/>
        </w:rPr>
        <w:t>,</w:t>
      </w:r>
      <w:r w:rsidR="00036CBA">
        <w:rPr>
          <w:bCs/>
          <w:color w:val="000000"/>
        </w:rPr>
        <w:t xml:space="preserve"> </w:t>
      </w:r>
      <w:r w:rsidR="00834D4F" w:rsidRPr="00AE3E12">
        <w:rPr>
          <w:bCs/>
          <w:color w:val="000000"/>
        </w:rPr>
        <w:t xml:space="preserve">обеспечивающей </w:t>
      </w:r>
      <w:r w:rsidRPr="00AE3E12">
        <w:rPr>
          <w:bCs/>
          <w:color w:val="000000"/>
        </w:rPr>
        <w:t>одну из важных задач обучения в основной школе</w:t>
      </w:r>
      <w:r w:rsidR="00036CBA">
        <w:rPr>
          <w:bCs/>
          <w:color w:val="000000"/>
        </w:rPr>
        <w:t xml:space="preserve"> </w:t>
      </w:r>
      <w:r w:rsidR="00353C28">
        <w:rPr>
          <w:bCs/>
          <w:color w:val="000000"/>
        </w:rPr>
        <w:t>—</w:t>
      </w:r>
      <w:r w:rsidRPr="00AE3E12">
        <w:rPr>
          <w:bCs/>
          <w:color w:val="000000"/>
        </w:rPr>
        <w:t xml:space="preserve"> </w:t>
      </w:r>
      <w:r w:rsidR="008676D1" w:rsidRPr="00AE3E12">
        <w:rPr>
          <w:bCs/>
          <w:color w:val="000000"/>
        </w:rPr>
        <w:t>формирование</w:t>
      </w:r>
      <w:r w:rsidR="00036CBA">
        <w:rPr>
          <w:bCs/>
          <w:color w:val="000000"/>
        </w:rPr>
        <w:t xml:space="preserve"> </w:t>
      </w:r>
      <w:proofErr w:type="gramStart"/>
      <w:r w:rsidR="00353C28">
        <w:rPr>
          <w:bCs/>
          <w:color w:val="000000"/>
        </w:rPr>
        <w:t>ИКТ-</w:t>
      </w:r>
      <w:r w:rsidR="008676D1" w:rsidRPr="00AE3E12">
        <w:rPr>
          <w:bCs/>
          <w:color w:val="000000"/>
        </w:rPr>
        <w:t>компетентности</w:t>
      </w:r>
      <w:proofErr w:type="gramEnd"/>
      <w:r w:rsidR="00036CBA">
        <w:rPr>
          <w:bCs/>
          <w:color w:val="000000"/>
        </w:rPr>
        <w:t xml:space="preserve"> </w:t>
      </w:r>
      <w:r w:rsidRPr="00AE3E12">
        <w:rPr>
          <w:bCs/>
          <w:color w:val="000000"/>
        </w:rPr>
        <w:t>школьников</w:t>
      </w:r>
      <w:r w:rsidR="008676D1" w:rsidRPr="00AE3E12">
        <w:rPr>
          <w:bCs/>
          <w:color w:val="000000"/>
        </w:rPr>
        <w:t>.</w:t>
      </w:r>
      <w:r w:rsidR="00036CBA">
        <w:rPr>
          <w:bCs/>
          <w:color w:val="000000"/>
        </w:rPr>
        <w:t xml:space="preserve"> </w:t>
      </w:r>
    </w:p>
    <w:p w:rsidR="0003353A" w:rsidRDefault="009F4E5C" w:rsidP="0003353A">
      <w:pPr>
        <w:pStyle w:val="affff0"/>
        <w:ind w:left="-540" w:firstLine="540"/>
        <w:rPr>
          <w:bCs/>
          <w:color w:val="000000"/>
        </w:rPr>
      </w:pPr>
      <w:r>
        <w:t>Большое внимание уделяется развитию</w:t>
      </w:r>
      <w:r w:rsidR="00725799" w:rsidRPr="00725799">
        <w:t xml:space="preserve"> алгоритмического мы</w:t>
      </w:r>
      <w:r>
        <w:t>шления, необходимого для профес</w:t>
      </w:r>
      <w:r w:rsidR="00725799" w:rsidRPr="00725799">
        <w:t>сиональной деятельности в современном общест</w:t>
      </w:r>
      <w:r>
        <w:t>ве; развитию умений соста</w:t>
      </w:r>
      <w:r w:rsidR="00725799" w:rsidRPr="00725799">
        <w:t>вить и записать алгоритм для конкретного исполнителя; знания</w:t>
      </w:r>
      <w:r>
        <w:t>м об алгорит</w:t>
      </w:r>
      <w:r w:rsidR="00725799" w:rsidRPr="00725799">
        <w:t>мических конструкциях, логических з</w:t>
      </w:r>
      <w:r>
        <w:t>начениях и операциях; знакомству</w:t>
      </w:r>
      <w:r w:rsidR="00725799" w:rsidRPr="00725799">
        <w:t xml:space="preserve"> с</w:t>
      </w:r>
      <w:r>
        <w:t xml:space="preserve"> </w:t>
      </w:r>
      <w:r w:rsidR="00725799" w:rsidRPr="00725799">
        <w:t>основными алгоритмическими структура</w:t>
      </w:r>
      <w:r>
        <w:t>ми — линейной, условной и циклической.</w:t>
      </w:r>
    </w:p>
    <w:p w:rsidR="00725799" w:rsidRPr="0003353A" w:rsidRDefault="00725799" w:rsidP="0003353A">
      <w:pPr>
        <w:pStyle w:val="affff0"/>
        <w:ind w:left="-540" w:firstLine="540"/>
        <w:rPr>
          <w:bCs/>
          <w:color w:val="000000"/>
        </w:rPr>
      </w:pPr>
      <w:r w:rsidRPr="00725799">
        <w:t>Данная задача решается поэтапно, начиная с темы «Язык описания</w:t>
      </w:r>
      <w:r w:rsidR="0003353A">
        <w:rPr>
          <w:bCs/>
          <w:color w:val="000000"/>
        </w:rPr>
        <w:t xml:space="preserve"> </w:t>
      </w:r>
      <w:r w:rsidRPr="00725799">
        <w:t>информационных процессов» (7 класс), затем при изучении темы</w:t>
      </w:r>
      <w:r w:rsidR="0003353A">
        <w:rPr>
          <w:bCs/>
          <w:color w:val="000000"/>
        </w:rPr>
        <w:t xml:space="preserve"> </w:t>
      </w:r>
      <w:r w:rsidRPr="00725799">
        <w:t>«Моделирование и формализация» (8 класс), «Логические основы работы компьютера», «Алгоритмы и их выполнение» (9 класс).</w:t>
      </w:r>
    </w:p>
    <w:p w:rsidR="00DA2138" w:rsidRDefault="00725799" w:rsidP="00F21E28">
      <w:pPr>
        <w:pStyle w:val="affff0"/>
        <w:ind w:left="-567" w:firstLine="567"/>
      </w:pPr>
      <w:r w:rsidRPr="00725799">
        <w:t>При этом теоретическое изучение материала подкрепляется выполнением</w:t>
      </w:r>
      <w:r w:rsidR="0003353A">
        <w:t xml:space="preserve"> </w:t>
      </w:r>
      <w:r w:rsidRPr="00725799">
        <w:t>практических работ из практической части курса</w:t>
      </w:r>
      <w:r w:rsidR="00DA2138">
        <w:t xml:space="preserve">. </w:t>
      </w:r>
    </w:p>
    <w:p w:rsidR="00725799" w:rsidRPr="00725799" w:rsidRDefault="00725799" w:rsidP="00F21E28">
      <w:pPr>
        <w:pStyle w:val="affff0"/>
        <w:ind w:left="-567" w:firstLine="567"/>
      </w:pPr>
      <w:r w:rsidRPr="00725799">
        <w:rPr>
          <w:rFonts w:ascii="Times New Roman,Italic" w:hAnsi="Times New Roman,Italic" w:cs="Times New Roman,Italic"/>
        </w:rPr>
        <w:t xml:space="preserve"> </w:t>
      </w:r>
      <w:r w:rsidR="009F4E5C">
        <w:t>Формирование у учащихся у</w:t>
      </w:r>
      <w:r w:rsidRPr="00725799">
        <w:t>мения формализовать и структ</w:t>
      </w:r>
      <w:r w:rsidR="009F4E5C">
        <w:t>урировать информацию, умения вы</w:t>
      </w:r>
      <w:r w:rsidRPr="00725799">
        <w:t>бирать способ представления данных в соответствии с поставленной задачей</w:t>
      </w:r>
      <w:r w:rsidR="009F4E5C">
        <w:t xml:space="preserve"> решается с использованием таблиц, схем, графиков, диаграмм, с использованием соответствую</w:t>
      </w:r>
      <w:r w:rsidRPr="00725799">
        <w:t>щих прогр</w:t>
      </w:r>
      <w:r w:rsidR="00F21E28">
        <w:t>аммных средств обработки данных.</w:t>
      </w:r>
    </w:p>
    <w:p w:rsidR="00565EBA" w:rsidRDefault="00725799" w:rsidP="00F21E28">
      <w:pPr>
        <w:pStyle w:val="affff0"/>
        <w:ind w:left="-567" w:firstLine="567"/>
      </w:pPr>
      <w:r w:rsidRPr="00725799">
        <w:t>Материал изучается целенаправленно, начиная с тем «Формализация»,</w:t>
      </w:r>
      <w:r w:rsidR="00F21E28">
        <w:t xml:space="preserve"> </w:t>
      </w:r>
      <w:r w:rsidRPr="00725799">
        <w:t>«Формы представления информации» (8 класс), и продолжает</w:t>
      </w:r>
      <w:r w:rsidR="001D6384">
        <w:t xml:space="preserve"> </w:t>
      </w:r>
      <w:r w:rsidRPr="00725799">
        <w:t xml:space="preserve">изучаться при работе с базами данных (9 класс). </w:t>
      </w:r>
    </w:p>
    <w:p w:rsidR="00725799" w:rsidRPr="00565EBA" w:rsidRDefault="00DE4342" w:rsidP="00F21E28">
      <w:pPr>
        <w:pStyle w:val="affff0"/>
        <w:ind w:left="-567" w:firstLine="567"/>
      </w:pPr>
      <w:r>
        <w:t xml:space="preserve"> </w:t>
      </w:r>
      <w:r w:rsidR="00725799" w:rsidRPr="00725799">
        <w:t>Изучение обеспечивается практическ</w:t>
      </w:r>
      <w:r w:rsidR="00565EBA">
        <w:t>ими занятиями по темам (8 клас</w:t>
      </w:r>
      <w:proofErr w:type="gramStart"/>
      <w:r w:rsidR="00565EBA">
        <w:t>с-</w:t>
      </w:r>
      <w:proofErr w:type="gramEnd"/>
      <w:r w:rsidR="00725799" w:rsidRPr="00725799">
        <w:t xml:space="preserve"> практикумы по элек</w:t>
      </w:r>
      <w:r w:rsidR="00565EBA">
        <w:t>тронным таблицам; 9 класс-</w:t>
      </w:r>
      <w:r w:rsidR="00725799" w:rsidRPr="00565EBA">
        <w:t xml:space="preserve"> практикумы по работе с базами данных).</w:t>
      </w:r>
    </w:p>
    <w:p w:rsidR="00725799" w:rsidRPr="00565EBA" w:rsidRDefault="00725799" w:rsidP="00F21E28">
      <w:pPr>
        <w:pStyle w:val="affff0"/>
        <w:ind w:left="-567" w:firstLine="567"/>
      </w:pPr>
      <w:r w:rsidRPr="00565EBA">
        <w:t>Теоретический материал по темам «Управление» и «Информационные</w:t>
      </w:r>
    </w:p>
    <w:p w:rsidR="00725799" w:rsidRPr="00565EBA" w:rsidRDefault="00725799" w:rsidP="00565EBA">
      <w:pPr>
        <w:pStyle w:val="affff0"/>
        <w:ind w:firstLine="0"/>
      </w:pPr>
      <w:r w:rsidRPr="00565EBA">
        <w:lastRenderedPageBreak/>
        <w:t xml:space="preserve">процессы в обществе» (9 класс, главы 5 и 6) сочетается с </w:t>
      </w:r>
      <w:proofErr w:type="gramStart"/>
      <w:r w:rsidRPr="00565EBA">
        <w:t>практическими</w:t>
      </w:r>
      <w:proofErr w:type="gramEnd"/>
    </w:p>
    <w:p w:rsidR="00725799" w:rsidRPr="00565EBA" w:rsidRDefault="00725799" w:rsidP="00565EBA">
      <w:pPr>
        <w:pStyle w:val="affff0"/>
        <w:ind w:firstLine="0"/>
      </w:pPr>
      <w:r w:rsidRPr="00565EBA">
        <w:t>занятиями (9 класс, практикумы 10–13 по коммуникационным технологиям).</w:t>
      </w:r>
    </w:p>
    <w:p w:rsidR="00725799" w:rsidRPr="00725799" w:rsidRDefault="00725799" w:rsidP="002E180D">
      <w:pPr>
        <w:pStyle w:val="affff0"/>
      </w:pPr>
      <w:r w:rsidRPr="00725799">
        <w:t>Содержательные линии курса опре</w:t>
      </w:r>
      <w:r w:rsidR="002E180D">
        <w:t>деляются тремя сквозными направ</w:t>
      </w:r>
      <w:r w:rsidRPr="00725799">
        <w:t>лениями:</w:t>
      </w:r>
    </w:p>
    <w:p w:rsidR="00725799" w:rsidRPr="00725799" w:rsidRDefault="00725799" w:rsidP="002E180D">
      <w:pPr>
        <w:pStyle w:val="affff0"/>
      </w:pPr>
      <w:r w:rsidRPr="00725799">
        <w:rPr>
          <w:rFonts w:ascii="Tahoma" w:hAnsi="Tahoma" w:cs="Tahoma"/>
        </w:rPr>
        <w:t xml:space="preserve">• </w:t>
      </w:r>
      <w:r w:rsidRPr="00725799">
        <w:t>информация и информационные процессы;</w:t>
      </w:r>
    </w:p>
    <w:p w:rsidR="00725799" w:rsidRPr="00725799" w:rsidRDefault="00725799" w:rsidP="002E180D">
      <w:pPr>
        <w:pStyle w:val="affff0"/>
      </w:pPr>
      <w:r w:rsidRPr="00725799">
        <w:rPr>
          <w:rFonts w:ascii="Tahoma" w:hAnsi="Tahoma" w:cs="Tahoma"/>
        </w:rPr>
        <w:t xml:space="preserve">• </w:t>
      </w:r>
      <w:r w:rsidRPr="00725799">
        <w:t>информационные модели;</w:t>
      </w:r>
    </w:p>
    <w:p w:rsidR="00725799" w:rsidRPr="00725799" w:rsidRDefault="00725799" w:rsidP="002E180D">
      <w:pPr>
        <w:pStyle w:val="affff0"/>
      </w:pPr>
      <w:r w:rsidRPr="00725799">
        <w:rPr>
          <w:rFonts w:ascii="Tahoma" w:hAnsi="Tahoma" w:cs="Tahoma"/>
        </w:rPr>
        <w:t xml:space="preserve">• </w:t>
      </w:r>
      <w:r w:rsidRPr="00725799">
        <w:t>области применения методов и средств информатики.</w:t>
      </w:r>
    </w:p>
    <w:p w:rsidR="00725799" w:rsidRPr="00725799" w:rsidRDefault="00725799" w:rsidP="002E180D">
      <w:pPr>
        <w:pStyle w:val="affff0"/>
      </w:pPr>
      <w:r w:rsidRPr="00725799">
        <w:t>Указанные направления отражаю</w:t>
      </w:r>
      <w:r w:rsidR="002E180D">
        <w:t>т в применении к информатике об</w:t>
      </w:r>
      <w:r w:rsidRPr="00725799">
        <w:t>щую методологию познания: объект позн</w:t>
      </w:r>
      <w:r w:rsidR="002E180D">
        <w:t>ания – инструмент познания – об</w:t>
      </w:r>
      <w:r w:rsidRPr="00725799">
        <w:t>ласти применения.</w:t>
      </w:r>
    </w:p>
    <w:p w:rsidR="00725799" w:rsidRPr="00725799" w:rsidRDefault="00725799" w:rsidP="002E180D">
      <w:pPr>
        <w:pStyle w:val="affff0"/>
      </w:pPr>
      <w:r w:rsidRPr="00725799">
        <w:t>Эти направления задают структуру содержания общеобразовательного</w:t>
      </w:r>
    </w:p>
    <w:p w:rsidR="00725799" w:rsidRPr="00725799" w:rsidRDefault="00725799" w:rsidP="002E180D">
      <w:pPr>
        <w:pStyle w:val="affff0"/>
      </w:pPr>
      <w:r w:rsidRPr="00725799">
        <w:t>курса информатики:</w:t>
      </w:r>
    </w:p>
    <w:p w:rsidR="00725799" w:rsidRPr="00725799" w:rsidRDefault="00725799" w:rsidP="002E180D">
      <w:pPr>
        <w:pStyle w:val="affff0"/>
      </w:pPr>
      <w:r w:rsidRPr="00725799">
        <w:t xml:space="preserve">а) формирование представлений </w:t>
      </w:r>
      <w:r w:rsidR="002E180D">
        <w:t>об основном предмете информатики</w:t>
      </w:r>
      <w:r w:rsidRPr="00725799">
        <w:t xml:space="preserve"> –</w:t>
      </w:r>
    </w:p>
    <w:p w:rsidR="00725799" w:rsidRPr="002E180D" w:rsidRDefault="00725799" w:rsidP="002E180D">
      <w:pPr>
        <w:pStyle w:val="affff0"/>
      </w:pPr>
      <w:proofErr w:type="gramStart"/>
      <w:r w:rsidRPr="00725799">
        <w:t>информационных проц</w:t>
      </w:r>
      <w:r w:rsidR="002E180D">
        <w:t>ессах, их принципиальном отличии</w:t>
      </w:r>
      <w:r w:rsidRPr="00725799">
        <w:t xml:space="preserve"> от других видов</w:t>
      </w:r>
      <w:r w:rsidR="002E180D">
        <w:t xml:space="preserve"> </w:t>
      </w:r>
      <w:r w:rsidRPr="00725799">
        <w:t>процессов: физических, химических, биологических и пр., а также методах и</w:t>
      </w:r>
      <w:r w:rsidR="002E180D">
        <w:t xml:space="preserve"> </w:t>
      </w:r>
      <w:r w:rsidRPr="00725799">
        <w:t>средствах их автоматизации</w:t>
      </w:r>
      <w:r w:rsidRPr="00725799">
        <w:rPr>
          <w:rFonts w:ascii="Times New Roman,Italic" w:hAnsi="Times New Roman,Italic" w:cs="Times New Roman,Italic"/>
        </w:rPr>
        <w:t>.</w:t>
      </w:r>
      <w:proofErr w:type="gramEnd"/>
    </w:p>
    <w:p w:rsidR="00725799" w:rsidRPr="00725799" w:rsidRDefault="00725799" w:rsidP="002E180D">
      <w:pPr>
        <w:pStyle w:val="affff0"/>
      </w:pPr>
      <w:r w:rsidRPr="00725799">
        <w:t>б) развитие умений строить, изучат</w:t>
      </w:r>
      <w:r w:rsidR="002E180D">
        <w:t>ь, оценивать модели информацион</w:t>
      </w:r>
      <w:r w:rsidRPr="00725799">
        <w:t>ных процессов из различных областей, в</w:t>
      </w:r>
      <w:r w:rsidR="002E180D">
        <w:t xml:space="preserve"> том числе с использованием воз</w:t>
      </w:r>
      <w:r w:rsidRPr="00725799">
        <w:t>можностей компьютера;</w:t>
      </w:r>
    </w:p>
    <w:p w:rsidR="00725799" w:rsidRPr="00725799" w:rsidRDefault="00725799" w:rsidP="002E180D">
      <w:pPr>
        <w:pStyle w:val="affff0"/>
      </w:pPr>
      <w:r w:rsidRPr="00725799">
        <w:t xml:space="preserve">в) формирование умений применять методы и средства информатики, </w:t>
      </w:r>
      <w:proofErr w:type="gramStart"/>
      <w:r w:rsidRPr="00725799">
        <w:t>в</w:t>
      </w:r>
      <w:proofErr w:type="gramEnd"/>
    </w:p>
    <w:p w:rsidR="00725799" w:rsidRPr="00725799" w:rsidRDefault="00725799" w:rsidP="002E180D">
      <w:pPr>
        <w:pStyle w:val="affff0"/>
        <w:ind w:firstLine="0"/>
      </w:pPr>
      <w:r w:rsidRPr="00725799">
        <w:t>частности, построение и исследование информационных моделей для решения задач в различных областях человеческой деятельности.</w:t>
      </w:r>
    </w:p>
    <w:p w:rsidR="00725799" w:rsidRPr="00725799" w:rsidRDefault="00725799" w:rsidP="00F21351">
      <w:pPr>
        <w:pStyle w:val="affff0"/>
      </w:pPr>
      <w:r w:rsidRPr="00725799">
        <w:t>Приоритетными вопросами базового курса информатики являются:</w:t>
      </w:r>
    </w:p>
    <w:p w:rsidR="00725799" w:rsidRPr="00725799" w:rsidRDefault="00CE6A8E" w:rsidP="00F21351">
      <w:pPr>
        <w:pStyle w:val="affff0"/>
        <w:ind w:firstLine="0"/>
      </w:pPr>
      <w:r>
        <w:t xml:space="preserve">- </w:t>
      </w:r>
      <w:r w:rsidR="00725799" w:rsidRPr="00725799">
        <w:t>в направлении «Информационные процессы» — сущность понятия</w:t>
      </w:r>
    </w:p>
    <w:p w:rsidR="00CE6A8E" w:rsidRDefault="00725799" w:rsidP="00F21351">
      <w:pPr>
        <w:pStyle w:val="affff0"/>
        <w:ind w:firstLine="0"/>
      </w:pPr>
      <w:r w:rsidRPr="00725799">
        <w:t>«информационное взаимодействие», знакомство с особенностями протекания информационных</w:t>
      </w:r>
      <w:r w:rsidR="00F21351">
        <w:t xml:space="preserve"> процессов в различных системах; </w:t>
      </w:r>
    </w:p>
    <w:p w:rsidR="00CE6A8E" w:rsidRDefault="00CE6A8E" w:rsidP="00F21E28">
      <w:pPr>
        <w:pStyle w:val="affff0"/>
        <w:ind w:left="-567" w:firstLine="425"/>
      </w:pPr>
      <w:r>
        <w:t xml:space="preserve">- </w:t>
      </w:r>
      <w:r w:rsidR="00725799" w:rsidRPr="00725799">
        <w:t>в направлении «Информационное моделирование» — основы информационного моделирования и формализации, использование моделей при решении задач, знакомство с различными алгоритмами и их</w:t>
      </w:r>
      <w:r w:rsidR="00F21351">
        <w:t xml:space="preserve"> </w:t>
      </w:r>
      <w:r w:rsidR="00725799" w:rsidRPr="00725799">
        <w:t xml:space="preserve">свойствами, </w:t>
      </w:r>
      <w:r w:rsidR="00725799" w:rsidRPr="00725799">
        <w:lastRenderedPageBreak/>
        <w:t>использование аппаратного и программного обеспечения</w:t>
      </w:r>
      <w:r w:rsidR="00F21351">
        <w:t xml:space="preserve"> </w:t>
      </w:r>
      <w:r w:rsidR="00725799" w:rsidRPr="00725799">
        <w:t>для создания собственных информационных продуктов;</w:t>
      </w:r>
    </w:p>
    <w:p w:rsidR="00725799" w:rsidRPr="00725799" w:rsidRDefault="00CE6A8E" w:rsidP="00F21E28">
      <w:pPr>
        <w:pStyle w:val="affff0"/>
        <w:ind w:left="-567" w:firstLine="425"/>
      </w:pPr>
      <w:r>
        <w:t>-</w:t>
      </w:r>
      <w:r w:rsidR="00DE4342">
        <w:t xml:space="preserve"> </w:t>
      </w:r>
      <w:r w:rsidR="00725799" w:rsidRPr="00725799">
        <w:t>в направлении «Информационные основы управления» — знакомство с общей схемой управления, ее реализацией, с основными социальными информационными технологиями.</w:t>
      </w:r>
    </w:p>
    <w:p w:rsidR="00725799" w:rsidRPr="00725799" w:rsidRDefault="00725799" w:rsidP="00F21E28">
      <w:pPr>
        <w:pStyle w:val="affff0"/>
        <w:ind w:left="-567" w:firstLine="425"/>
      </w:pPr>
      <w:r w:rsidRPr="00725799">
        <w:t>В каждом учебнике содержатся следующие виды материалов:</w:t>
      </w:r>
    </w:p>
    <w:p w:rsidR="00725799" w:rsidRPr="00725799" w:rsidRDefault="00725799" w:rsidP="00F21E28">
      <w:pPr>
        <w:pStyle w:val="affff0"/>
        <w:ind w:left="-567" w:firstLine="425"/>
      </w:pPr>
      <w:r w:rsidRPr="00725799">
        <w:t xml:space="preserve">1) основной — </w:t>
      </w:r>
      <w:proofErr w:type="gramStart"/>
      <w:r w:rsidRPr="00725799">
        <w:t>соответствующий</w:t>
      </w:r>
      <w:proofErr w:type="gramEnd"/>
      <w:r w:rsidRPr="00725799">
        <w:t xml:space="preserve"> основной образовательной программе</w:t>
      </w:r>
      <w:r w:rsidR="00F21E28">
        <w:t xml:space="preserve"> </w:t>
      </w:r>
      <w:r w:rsidRPr="00725799">
        <w:t>основного общего образования и требованиям к её освоению; сюда же относятся практические работы (практикумы) по информационным и коммуникационным технологиям, содержащие общую подготовительную часть по теме</w:t>
      </w:r>
      <w:r w:rsidR="00F21351">
        <w:t xml:space="preserve"> </w:t>
      </w:r>
      <w:r w:rsidRPr="00725799">
        <w:t>работы и систему заданий;</w:t>
      </w:r>
    </w:p>
    <w:p w:rsidR="00725799" w:rsidRPr="00725799" w:rsidRDefault="00F21351" w:rsidP="00F21E28">
      <w:pPr>
        <w:pStyle w:val="affff0"/>
        <w:ind w:left="-567" w:firstLine="425"/>
      </w:pPr>
      <w:r>
        <w:t>2</w:t>
      </w:r>
      <w:r w:rsidR="00725799" w:rsidRPr="00725799">
        <w:t>) вспомогательный — содержащий примеры, справочные материалы</w:t>
      </w:r>
      <w:r w:rsidR="00F21E28">
        <w:t xml:space="preserve"> </w:t>
      </w:r>
      <w:r w:rsidR="00725799" w:rsidRPr="00725799">
        <w:t xml:space="preserve">(в том </w:t>
      </w:r>
      <w:proofErr w:type="gramStart"/>
      <w:r w:rsidR="00725799" w:rsidRPr="00725799">
        <w:t>числе</w:t>
      </w:r>
      <w:proofErr w:type="gramEnd"/>
      <w:r w:rsidR="00725799" w:rsidRPr="00725799">
        <w:t xml:space="preserve"> словари терминов и определении), комментарии, вопросы и упражнения, систематизирующие тексты (итоги) в конце параграфов; приложения к практической части учебника.</w:t>
      </w:r>
    </w:p>
    <w:p w:rsidR="00725799" w:rsidRPr="005C1F10" w:rsidRDefault="00725799" w:rsidP="00F21E28">
      <w:pPr>
        <w:pStyle w:val="affff0"/>
        <w:ind w:left="-567" w:firstLine="425"/>
      </w:pPr>
      <w:r w:rsidRPr="00725799">
        <w:t>Материал в учебниках изложен подробно и обстоятельно с расчётом на</w:t>
      </w:r>
      <w:r w:rsidR="00F21E28">
        <w:t xml:space="preserve"> </w:t>
      </w:r>
      <w:r w:rsidRPr="00725799">
        <w:t>учеников разного уровня подготовки и таким образом, чтобы любой ученик</w:t>
      </w:r>
      <w:r w:rsidR="00F21E28">
        <w:t xml:space="preserve"> </w:t>
      </w:r>
      <w:r w:rsidRPr="00725799">
        <w:t>имел возможность, занимаясь самостоятельно и работая с текстом учебника,</w:t>
      </w:r>
      <w:r w:rsidR="00F21E28">
        <w:t xml:space="preserve"> </w:t>
      </w:r>
      <w:r w:rsidRPr="00725799">
        <w:t>разобраться в теме. Учащиеся, которые специально интересуются предметом,</w:t>
      </w:r>
      <w:r w:rsidR="00F21E28">
        <w:t xml:space="preserve"> </w:t>
      </w:r>
      <w:r w:rsidRPr="00725799">
        <w:t>стремятся глубже его изучить и, возможно, продолжат изучать информатику</w:t>
      </w:r>
      <w:r w:rsidR="00F21E28">
        <w:t xml:space="preserve"> </w:t>
      </w:r>
      <w:r w:rsidRPr="00725799">
        <w:t>в старшей школе на профильном уровне, при изучении данного курса выполняют все задания, представленные в разделах «Вопросы и упражнения» и</w:t>
      </w:r>
      <w:r w:rsidR="00F21351">
        <w:t xml:space="preserve"> </w:t>
      </w:r>
      <w:r w:rsidRPr="00725799">
        <w:t>«Практика», в том числе задания творческого и исследовательского характера, а также дополнительные задания в практических работах.</w:t>
      </w:r>
    </w:p>
    <w:p w:rsidR="00DE065E" w:rsidRDefault="008676D1" w:rsidP="00F21E28">
      <w:pPr>
        <w:pStyle w:val="affff0"/>
        <w:ind w:left="-567" w:firstLine="425"/>
      </w:pPr>
      <w:r w:rsidRPr="00AE3E12">
        <w:t>В соотве</w:t>
      </w:r>
      <w:r w:rsidR="00112C57">
        <w:t>тствии со Стандартом</w:t>
      </w:r>
      <w:r w:rsidRPr="00AE3E12">
        <w:t xml:space="preserve"> курс нацелен</w:t>
      </w:r>
      <w:r w:rsidR="00036CBA">
        <w:t xml:space="preserve"> </w:t>
      </w:r>
      <w:r w:rsidRPr="00AE3E12">
        <w:t>на обеспечение реализации трех групп образовательных результатов:</w:t>
      </w:r>
      <w:r w:rsidR="00036CBA">
        <w:t xml:space="preserve"> </w:t>
      </w:r>
      <w:r w:rsidRPr="00AE3E12">
        <w:t>личностных, метапредметных</w:t>
      </w:r>
      <w:r w:rsidR="00036CBA">
        <w:t xml:space="preserve"> </w:t>
      </w:r>
      <w:r w:rsidR="00DE065E">
        <w:t>и предметных, а также планируемых результатов по информатике.</w:t>
      </w:r>
    </w:p>
    <w:p w:rsidR="006A76FC" w:rsidRDefault="006A76FC" w:rsidP="00196300">
      <w:pPr>
        <w:pStyle w:val="affff0"/>
        <w:ind w:left="-540" w:firstLine="540"/>
      </w:pPr>
    </w:p>
    <w:p w:rsidR="00F21E28" w:rsidRDefault="00F21E28" w:rsidP="006A76FC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</w:p>
    <w:p w:rsidR="006A76FC" w:rsidRDefault="006A76FC" w:rsidP="006A76FC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lastRenderedPageBreak/>
        <w:t>Предм</w:t>
      </w:r>
      <w:r w:rsidR="00F21E28">
        <w:rPr>
          <w:i w:val="0"/>
          <w:sz w:val="32"/>
          <w:szCs w:val="32"/>
        </w:rPr>
        <w:t>етная область «Основы духовно-</w:t>
      </w:r>
      <w:r>
        <w:rPr>
          <w:i w:val="0"/>
          <w:sz w:val="32"/>
          <w:szCs w:val="32"/>
        </w:rPr>
        <w:t>нравственной культуры народов России».</w:t>
      </w:r>
    </w:p>
    <w:p w:rsidR="006A76FC" w:rsidRPr="00B22A47" w:rsidRDefault="006A76FC" w:rsidP="006A76FC">
      <w:pPr>
        <w:rPr>
          <w:lang w:val="ru-RU" w:eastAsia="en-US" w:bidi="en-US"/>
        </w:rPr>
      </w:pPr>
    </w:p>
    <w:p w:rsidR="006A76FC" w:rsidRDefault="006A76FC" w:rsidP="006A76FC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«Основы духовно-нравственной культуры народов России», 5 класс,</w:t>
      </w:r>
    </w:p>
    <w:p w:rsidR="006A76FC" w:rsidRDefault="006A76FC" w:rsidP="006A76FC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807829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вт</w:t>
      </w:r>
      <w:r w:rsidR="00807829">
        <w:rPr>
          <w:i w:val="0"/>
          <w:sz w:val="32"/>
          <w:szCs w:val="32"/>
        </w:rPr>
        <w:t>оры:</w:t>
      </w:r>
      <w:r>
        <w:rPr>
          <w:i w:val="0"/>
          <w:sz w:val="32"/>
          <w:szCs w:val="32"/>
        </w:rPr>
        <w:t xml:space="preserve"> Н.Ф.</w:t>
      </w:r>
      <w:r w:rsidR="00807829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Виноградова и др.</w:t>
      </w:r>
    </w:p>
    <w:p w:rsidR="006A76FC" w:rsidRDefault="006A76FC" w:rsidP="006A76FC">
      <w:pPr>
        <w:pStyle w:val="aff6"/>
        <w:ind w:left="-540" w:firstLine="540"/>
      </w:pPr>
    </w:p>
    <w:p w:rsidR="006A76FC" w:rsidRPr="00F74CB4" w:rsidRDefault="006A76FC" w:rsidP="006A76FC">
      <w:pPr>
        <w:pStyle w:val="aff6"/>
        <w:ind w:left="-540" w:firstLine="540"/>
      </w:pPr>
      <w:r>
        <w:t xml:space="preserve"> 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>
        <w:rPr>
          <w:color w:val="000000"/>
        </w:rPr>
        <w:t>Рабочая прогр</w:t>
      </w:r>
      <w:r w:rsidR="00F21E28">
        <w:rPr>
          <w:color w:val="000000"/>
        </w:rPr>
        <w:t>амма по курсу «Основы духовно-</w:t>
      </w:r>
      <w:r w:rsidRPr="00AE3E12">
        <w:rPr>
          <w:color w:val="000000"/>
        </w:rPr>
        <w:t>нравственной культуры народов России»</w:t>
      </w:r>
      <w:r w:rsidR="00DE4342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авт</w:t>
      </w:r>
      <w:proofErr w:type="gramEnd"/>
      <w:r>
        <w:rPr>
          <w:color w:val="000000"/>
        </w:rPr>
        <w:t>:</w:t>
      </w:r>
      <w:r w:rsidRPr="00AE3E12">
        <w:rPr>
          <w:color w:val="000000"/>
        </w:rPr>
        <w:t xml:space="preserve"> Н.Ф</w:t>
      </w:r>
      <w:r>
        <w:rPr>
          <w:color w:val="000000"/>
        </w:rPr>
        <w:t xml:space="preserve">. </w:t>
      </w:r>
      <w:r w:rsidRPr="00AE3E12">
        <w:rPr>
          <w:color w:val="000000"/>
        </w:rPr>
        <w:t>Виноградова</w:t>
      </w:r>
      <w:r>
        <w:rPr>
          <w:color w:val="000000"/>
        </w:rPr>
        <w:t>, В.</w:t>
      </w:r>
      <w:r w:rsidRPr="00AE3E12">
        <w:rPr>
          <w:color w:val="000000"/>
        </w:rPr>
        <w:t>И</w:t>
      </w:r>
      <w:r>
        <w:rPr>
          <w:color w:val="000000"/>
        </w:rPr>
        <w:t>. Власенко</w:t>
      </w:r>
      <w:r w:rsidRPr="00AE3E12">
        <w:rPr>
          <w:color w:val="000000"/>
        </w:rPr>
        <w:t>, А.В.</w:t>
      </w:r>
      <w:r>
        <w:rPr>
          <w:color w:val="000000"/>
        </w:rPr>
        <w:t xml:space="preserve"> </w:t>
      </w:r>
      <w:r w:rsidRPr="00AE3E12">
        <w:rPr>
          <w:color w:val="000000"/>
        </w:rPr>
        <w:t>Поляков</w:t>
      </w:r>
      <w:r>
        <w:rPr>
          <w:color w:val="000000"/>
        </w:rPr>
        <w:t>)</w:t>
      </w:r>
      <w:r w:rsidR="00DE4342">
        <w:rPr>
          <w:color w:val="000000"/>
        </w:rPr>
        <w:t xml:space="preserve"> </w:t>
      </w:r>
      <w:r>
        <w:rPr>
          <w:color w:val="000000"/>
        </w:rPr>
        <w:t>для 5 класса</w:t>
      </w:r>
      <w:r w:rsidR="00DE4342">
        <w:rPr>
          <w:color w:val="000000"/>
        </w:rPr>
        <w:t xml:space="preserve"> </w:t>
      </w:r>
      <w:r>
        <w:rPr>
          <w:color w:val="000000"/>
        </w:rPr>
        <w:t>выпускается</w:t>
      </w:r>
      <w:r w:rsidR="00DE4342">
        <w:rPr>
          <w:color w:val="000000"/>
        </w:rPr>
        <w:t xml:space="preserve"> </w:t>
      </w:r>
      <w:r>
        <w:rPr>
          <w:color w:val="000000"/>
        </w:rPr>
        <w:t>Издательским</w:t>
      </w:r>
      <w:r w:rsidR="00DE4342">
        <w:rPr>
          <w:color w:val="000000"/>
        </w:rPr>
        <w:t xml:space="preserve"> </w:t>
      </w:r>
      <w:r>
        <w:rPr>
          <w:color w:val="000000"/>
        </w:rPr>
        <w:t>центром</w:t>
      </w:r>
      <w:r w:rsidR="00DE4342">
        <w:rPr>
          <w:color w:val="000000"/>
        </w:rPr>
        <w:t xml:space="preserve"> </w:t>
      </w:r>
      <w:r>
        <w:rPr>
          <w:color w:val="000000"/>
        </w:rPr>
        <w:t>«Вентана-</w:t>
      </w:r>
      <w:r w:rsidRPr="00AE3E12">
        <w:rPr>
          <w:color w:val="000000"/>
        </w:rPr>
        <w:t>Граф».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Предметная линия включает учебник:</w:t>
      </w:r>
    </w:p>
    <w:p w:rsidR="006A76FC" w:rsidRPr="00AE3E12" w:rsidRDefault="00DA2138" w:rsidP="006A76FC">
      <w:pPr>
        <w:pStyle w:val="affff0"/>
        <w:ind w:left="-540" w:firstLine="540"/>
        <w:rPr>
          <w:color w:val="000000"/>
        </w:rPr>
      </w:pPr>
      <w:r>
        <w:rPr>
          <w:color w:val="000000"/>
        </w:rPr>
        <w:t xml:space="preserve"> </w:t>
      </w:r>
      <w:r w:rsidR="006A76FC">
        <w:rPr>
          <w:color w:val="000000"/>
        </w:rPr>
        <w:t>«Основы духовно-</w:t>
      </w:r>
      <w:r w:rsidR="006A76FC" w:rsidRPr="00AE3E12">
        <w:rPr>
          <w:color w:val="000000"/>
        </w:rPr>
        <w:t>нравствен</w:t>
      </w:r>
      <w:r w:rsidR="006A76FC">
        <w:rPr>
          <w:color w:val="000000"/>
        </w:rPr>
        <w:t>ной культуры народов России», 5 класс</w:t>
      </w:r>
      <w:r>
        <w:rPr>
          <w:color w:val="000000"/>
        </w:rPr>
        <w:t>, а</w:t>
      </w:r>
      <w:r w:rsidR="006A76FC">
        <w:rPr>
          <w:color w:val="000000"/>
        </w:rPr>
        <w:t>вторы:</w:t>
      </w:r>
      <w:r w:rsidR="006A76FC" w:rsidRPr="00AE3E12">
        <w:rPr>
          <w:color w:val="000000"/>
        </w:rPr>
        <w:t xml:space="preserve"> Н.Ф</w:t>
      </w:r>
      <w:r w:rsidR="006A76FC">
        <w:rPr>
          <w:color w:val="000000"/>
        </w:rPr>
        <w:t xml:space="preserve">. </w:t>
      </w:r>
      <w:r w:rsidR="006A76FC" w:rsidRPr="00AE3E12">
        <w:rPr>
          <w:color w:val="000000"/>
        </w:rPr>
        <w:t>Виноградова</w:t>
      </w:r>
      <w:r w:rsidR="006A76FC">
        <w:rPr>
          <w:color w:val="000000"/>
        </w:rPr>
        <w:t>, В.</w:t>
      </w:r>
      <w:r w:rsidR="006A76FC" w:rsidRPr="00AE3E12">
        <w:rPr>
          <w:color w:val="000000"/>
        </w:rPr>
        <w:t>И</w:t>
      </w:r>
      <w:r w:rsidR="006A76FC">
        <w:rPr>
          <w:color w:val="000000"/>
        </w:rPr>
        <w:t>. Власенко</w:t>
      </w:r>
      <w:r w:rsidR="006A76FC" w:rsidRPr="00AE3E12">
        <w:rPr>
          <w:color w:val="000000"/>
        </w:rPr>
        <w:t>, А.В.</w:t>
      </w:r>
      <w:r w:rsidR="006A76FC">
        <w:rPr>
          <w:color w:val="000000"/>
        </w:rPr>
        <w:t xml:space="preserve"> </w:t>
      </w:r>
      <w:r w:rsidR="006A76FC" w:rsidRPr="00AE3E12">
        <w:rPr>
          <w:color w:val="000000"/>
        </w:rPr>
        <w:t>Поляков</w:t>
      </w:r>
      <w:r w:rsidR="006A76FC">
        <w:rPr>
          <w:color w:val="000000"/>
        </w:rPr>
        <w:t>.</w:t>
      </w:r>
      <w:r w:rsidR="006A76FC" w:rsidRPr="00AE3E12">
        <w:rPr>
          <w:color w:val="000000"/>
        </w:rPr>
        <w:t xml:space="preserve"> </w:t>
      </w:r>
    </w:p>
    <w:p w:rsidR="006A76FC" w:rsidRDefault="006A76FC" w:rsidP="006A76FC">
      <w:pPr>
        <w:pStyle w:val="affff0"/>
        <w:ind w:left="-540" w:firstLine="540"/>
        <w:rPr>
          <w:color w:val="000000"/>
        </w:rPr>
      </w:pPr>
      <w:r>
        <w:rPr>
          <w:color w:val="000000"/>
        </w:rPr>
        <w:t>В соответствии с федеральным государственным образовательным стандартом в 4 классе изучается предмет «Основы религиозных культур и светской этики»,</w:t>
      </w:r>
      <w:r w:rsidR="00DE4342">
        <w:rPr>
          <w:color w:val="000000"/>
        </w:rPr>
        <w:t xml:space="preserve"> </w:t>
      </w:r>
      <w:r>
        <w:rPr>
          <w:color w:val="000000"/>
        </w:rPr>
        <w:t xml:space="preserve">в 5 классе </w:t>
      </w:r>
      <w:r w:rsidR="00F21E28">
        <w:rPr>
          <w:color w:val="000000"/>
        </w:rPr>
        <w:t>—</w:t>
      </w:r>
      <w:r>
        <w:rPr>
          <w:color w:val="000000"/>
        </w:rPr>
        <w:t xml:space="preserve"> п</w:t>
      </w:r>
      <w:r w:rsidRPr="00AE3E12">
        <w:rPr>
          <w:color w:val="000000"/>
        </w:rPr>
        <w:t xml:space="preserve">редмет «Основы духовно-нравственной культуры </w:t>
      </w:r>
      <w:r>
        <w:rPr>
          <w:color w:val="000000"/>
        </w:rPr>
        <w:t>народов России».</w:t>
      </w:r>
    </w:p>
    <w:p w:rsidR="006A76FC" w:rsidRPr="00AE3E12" w:rsidRDefault="006A76FC" w:rsidP="006A76FC">
      <w:pPr>
        <w:pStyle w:val="affff0"/>
        <w:ind w:left="-540" w:firstLine="540"/>
      </w:pPr>
      <w:r>
        <w:rPr>
          <w:color w:val="000000"/>
        </w:rPr>
        <w:t xml:space="preserve"> В учебнике для 5</w:t>
      </w:r>
      <w:r w:rsidRPr="00AE3E12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E3E12">
        <w:rPr>
          <w:color w:val="000000"/>
        </w:rPr>
        <w:t>представлен материал на 34 часа (один час в неделю в течение года)</w:t>
      </w:r>
      <w:r>
        <w:rPr>
          <w:color w:val="000000"/>
        </w:rPr>
        <w:t xml:space="preserve">, однако он может изучаться и в течение 17 учебных часов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один час в первом полугодии)</w:t>
      </w:r>
      <w:r w:rsidRPr="00AE3E12">
        <w:rPr>
          <w:color w:val="000000"/>
        </w:rPr>
        <w:t xml:space="preserve">. 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Базисной составляющей всего курса «Основы духовно-нравственной культуры народов России» является обращение к личности школьников, находящихся на стыке двух возрастных этапов развития, удовлетворение их желания разобраться в окружающем мире, адаптироваться в нем без вреда для самих себя и других людей.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В</w:t>
      </w:r>
      <w:r>
        <w:rPr>
          <w:color w:val="000000"/>
        </w:rPr>
        <w:t xml:space="preserve"> </w:t>
      </w:r>
      <w:r w:rsidRPr="00AE3E12">
        <w:rPr>
          <w:color w:val="000000"/>
        </w:rPr>
        <w:t xml:space="preserve">5 классе продолжается решение важнейших задач воспитания: </w:t>
      </w:r>
    </w:p>
    <w:p w:rsidR="006A76FC" w:rsidRPr="00AE3E12" w:rsidRDefault="006A76FC" w:rsidP="006A76FC">
      <w:pPr>
        <w:pStyle w:val="affff0"/>
        <w:numPr>
          <w:ilvl w:val="0"/>
          <w:numId w:val="80"/>
        </w:numPr>
        <w:tabs>
          <w:tab w:val="left" w:pos="360"/>
        </w:tabs>
        <w:ind w:left="-540" w:firstLine="540"/>
        <w:rPr>
          <w:color w:val="000000"/>
        </w:rPr>
      </w:pPr>
      <w:r w:rsidRPr="00AE3E12">
        <w:rPr>
          <w:color w:val="000000"/>
        </w:rPr>
        <w:t>воспитание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6A76FC" w:rsidRPr="00AE3E12" w:rsidRDefault="006A76FC" w:rsidP="006A76FC">
      <w:pPr>
        <w:pStyle w:val="affff0"/>
        <w:numPr>
          <w:ilvl w:val="0"/>
          <w:numId w:val="80"/>
        </w:numPr>
        <w:tabs>
          <w:tab w:val="left" w:pos="360"/>
        </w:tabs>
        <w:ind w:left="-540" w:firstLine="540"/>
        <w:rPr>
          <w:color w:val="000000"/>
        </w:rPr>
      </w:pPr>
      <w:r w:rsidRPr="00AE3E12">
        <w:rPr>
          <w:color w:val="000000"/>
        </w:rPr>
        <w:lastRenderedPageBreak/>
        <w:t>формирование представлений о том, что общечеловеческие ценности родились, хранятся</w:t>
      </w:r>
      <w:r w:rsidRPr="00AE3E12">
        <w:t xml:space="preserve"> и передаются от поколения к</w:t>
      </w:r>
      <w:r w:rsidRPr="00AE3E12">
        <w:rPr>
          <w:color w:val="333333"/>
        </w:rPr>
        <w:t xml:space="preserve"> поколению через </w:t>
      </w:r>
      <w:r w:rsidRPr="00AE3E12">
        <w:t>этнические, культурные, семейные традиции, общенациональные и межнациональные отношения, религиозные веры;</w:t>
      </w:r>
    </w:p>
    <w:p w:rsidR="006A76FC" w:rsidRPr="00AE3E12" w:rsidRDefault="006A76FC" w:rsidP="006A76FC">
      <w:pPr>
        <w:pStyle w:val="affff0"/>
        <w:numPr>
          <w:ilvl w:val="0"/>
          <w:numId w:val="80"/>
        </w:numPr>
        <w:tabs>
          <w:tab w:val="left" w:pos="360"/>
        </w:tabs>
        <w:ind w:left="-540" w:firstLine="540"/>
        <w:rPr>
          <w:color w:val="000000"/>
        </w:rPr>
      </w:pPr>
      <w:r w:rsidRPr="00AE3E12">
        <w:t>осознание того, что д</w:t>
      </w:r>
      <w:r w:rsidRPr="00AE3E12">
        <w:rPr>
          <w:color w:val="000000"/>
        </w:rPr>
        <w:t>уховно-нравственная культура современного человека является наслед</w:t>
      </w:r>
      <w:r>
        <w:rPr>
          <w:color w:val="000000"/>
        </w:rPr>
        <w:t>ием</w:t>
      </w:r>
      <w:r w:rsidRPr="00AE3E12">
        <w:rPr>
          <w:color w:val="000000"/>
        </w:rPr>
        <w:t xml:space="preserve"> всей жизни и деятельности предков, она берет свои истоки в народном эпосе, фольклорных праздниках, религиозных обрядах и др.;</w:t>
      </w:r>
    </w:p>
    <w:p w:rsidR="006A76FC" w:rsidRPr="00AE3E12" w:rsidRDefault="006A76FC" w:rsidP="006A76FC">
      <w:pPr>
        <w:pStyle w:val="affff0"/>
        <w:numPr>
          <w:ilvl w:val="0"/>
          <w:numId w:val="80"/>
        </w:numPr>
        <w:tabs>
          <w:tab w:val="left" w:pos="360"/>
        </w:tabs>
        <w:ind w:left="-540" w:firstLine="540"/>
        <w:rPr>
          <w:color w:val="000000"/>
        </w:rPr>
      </w:pPr>
      <w:r w:rsidRPr="00AE3E12">
        <w:t>становление ценностных ориентаций, формирование убеждения в том, что отношение к члену общества определяется не его принадлежностью к определенному этносу или религиозными убеждениями, а нравственным характером его поведения и деятельности, чувством любви к своей Родине, уважения к народам, населяющим ее, их культуре и традициям.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Содержание предмета «Основы д</w:t>
      </w:r>
      <w:r w:rsidRPr="00AE3E12">
        <w:t>уховно-нравственной культуры народов России» построено на основе культуроведческого принципа: раскрывает различные грани многонациональной российской культуры как сплава традиций, нравственных ценностей, норм светской и религиозной морали. И</w:t>
      </w:r>
      <w:r w:rsidRPr="00AE3E12">
        <w:rPr>
          <w:color w:val="000000"/>
        </w:rPr>
        <w:t>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всего культурного наследия, гордостью перед умом, честностью, порядочностью предшествующих поколений, принятием ценностей, сформировавшихся на протяжении истории разных народов.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Исходя из этого, отобранное содержание обеспечивает, во-первых,</w:t>
      </w:r>
      <w:r>
        <w:rPr>
          <w:color w:val="000000"/>
        </w:rPr>
        <w:t xml:space="preserve"> </w:t>
      </w:r>
      <w:r w:rsidRPr="00AE3E12">
        <w:rPr>
          <w:color w:val="000000"/>
        </w:rPr>
        <w:t xml:space="preserve">ознакомление подрастающего поколения с духовными ценностями народов </w:t>
      </w:r>
      <w:r>
        <w:rPr>
          <w:color w:val="000000"/>
        </w:rPr>
        <w:t>Р</w:t>
      </w:r>
      <w:r w:rsidRPr="00AE3E12">
        <w:rPr>
          <w:color w:val="000000"/>
        </w:rPr>
        <w:t>оссийского государства; во-вторых,</w:t>
      </w:r>
      <w:r>
        <w:rPr>
          <w:color w:val="000000"/>
        </w:rPr>
        <w:t xml:space="preserve"> </w:t>
      </w:r>
      <w:r w:rsidRPr="00AE3E12">
        <w:rPr>
          <w:color w:val="000000"/>
        </w:rPr>
        <w:t>формирование общего представления о религиозной вере, традиционных религиях, которые исповедуют народы России, и, в-третьих,</w:t>
      </w:r>
      <w:r w:rsidR="00DE4342">
        <w:rPr>
          <w:color w:val="000000"/>
        </w:rPr>
        <w:t xml:space="preserve"> </w:t>
      </w:r>
      <w:r w:rsidRPr="00AE3E12">
        <w:rPr>
          <w:color w:val="000000"/>
        </w:rPr>
        <w:t>содержание является предпосылкой воспитания толерантности, уважения к культуре других народов, их традициям, обычаям, верованиям.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 xml:space="preserve">Ведущими содержательными идеями курса являются следующие: основные нормы светской и религиозной морали, их значение в развитии общества и каждого его члена; роль традиционных религий в становлении культуры, истории </w:t>
      </w:r>
      <w:r w:rsidRPr="00AE3E12">
        <w:rPr>
          <w:color w:val="000000"/>
        </w:rPr>
        <w:lastRenderedPageBreak/>
        <w:t>и современности России. Логик</w:t>
      </w:r>
      <w:r>
        <w:rPr>
          <w:color w:val="000000"/>
        </w:rPr>
        <w:t>а раскрытия содержания учитывает</w:t>
      </w:r>
      <w:r w:rsidRPr="00AE3E12">
        <w:rPr>
          <w:color w:val="000000"/>
        </w:rPr>
        <w:t xml:space="preserve"> психологические особенности и возможности школьников 4</w:t>
      </w:r>
      <w:r>
        <w:rPr>
          <w:color w:val="000000"/>
        </w:rPr>
        <w:t>–</w:t>
      </w:r>
      <w:r w:rsidRPr="00AE3E12">
        <w:rPr>
          <w:color w:val="000000"/>
        </w:rPr>
        <w:t xml:space="preserve">5 классов. 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F74CB4">
        <w:rPr>
          <w:color w:val="000000"/>
        </w:rPr>
        <w:t>Структура учебника, методические и технологические</w:t>
      </w:r>
      <w:r w:rsidRPr="00AE3E12">
        <w:rPr>
          <w:i/>
          <w:color w:val="000000"/>
        </w:rPr>
        <w:t xml:space="preserve"> </w:t>
      </w:r>
      <w:r w:rsidRPr="00AE3E12">
        <w:rPr>
          <w:color w:val="000000"/>
        </w:rPr>
        <w:t>особенности предъявления программного содержания обеспечивают не только усвоение знаний, но и развитие социально значимой деятельности детей. Можно выделить следующие особенности методического аппарата учебника:</w:t>
      </w:r>
    </w:p>
    <w:p w:rsidR="006A76FC" w:rsidRPr="00AE3E12" w:rsidRDefault="006A76FC" w:rsidP="006A76FC">
      <w:pPr>
        <w:pStyle w:val="affff0"/>
        <w:numPr>
          <w:ilvl w:val="0"/>
          <w:numId w:val="81"/>
        </w:numPr>
        <w:tabs>
          <w:tab w:val="left" w:pos="540"/>
        </w:tabs>
        <w:ind w:left="-540" w:firstLine="540"/>
        <w:rPr>
          <w:color w:val="000000"/>
        </w:rPr>
      </w:pPr>
      <w:r w:rsidRPr="00AE3E12">
        <w:rPr>
          <w:color w:val="000000"/>
        </w:rPr>
        <w:t>система учебных диалогов, позволяющих учащимся работать на основе логического рассуждающего мышления (дети высказывают суждения, строят гипотезы, обобщают, делают выводы, слушают друг друга);</w:t>
      </w:r>
    </w:p>
    <w:p w:rsidR="006A76FC" w:rsidRPr="00AE3E12" w:rsidRDefault="006A76FC" w:rsidP="006A76FC">
      <w:pPr>
        <w:pStyle w:val="affff0"/>
        <w:numPr>
          <w:ilvl w:val="0"/>
          <w:numId w:val="81"/>
        </w:numPr>
        <w:tabs>
          <w:tab w:val="left" w:pos="540"/>
        </w:tabs>
        <w:ind w:left="-540" w:firstLine="540"/>
        <w:rPr>
          <w:color w:val="000000"/>
        </w:rPr>
      </w:pPr>
      <w:r w:rsidRPr="00AE3E12">
        <w:rPr>
          <w:color w:val="000000"/>
        </w:rPr>
        <w:t>система практических работ, цель которых показать пятикласснику возможности применения полученных знаний в житейских ситуациях;</w:t>
      </w:r>
    </w:p>
    <w:p w:rsidR="006A76FC" w:rsidRPr="00AE3E12" w:rsidRDefault="006A76FC" w:rsidP="006A76FC">
      <w:pPr>
        <w:pStyle w:val="affff0"/>
        <w:numPr>
          <w:ilvl w:val="0"/>
          <w:numId w:val="81"/>
        </w:numPr>
        <w:tabs>
          <w:tab w:val="left" w:pos="540"/>
        </w:tabs>
        <w:ind w:left="-540" w:firstLine="540"/>
        <w:rPr>
          <w:color w:val="000000"/>
        </w:rPr>
      </w:pPr>
      <w:r w:rsidRPr="00AE3E12">
        <w:rPr>
          <w:color w:val="000000"/>
        </w:rPr>
        <w:t>вопросы и задания учебника не дают готового ответа на поставленные проблемы, а предлагают сначала высказать свои суждения, а затем сравнить их с предлагаемыми текстами;</w:t>
      </w:r>
    </w:p>
    <w:p w:rsidR="006A76FC" w:rsidRPr="00186842" w:rsidRDefault="006A76FC" w:rsidP="006A76FC">
      <w:pPr>
        <w:pStyle w:val="affff0"/>
        <w:numPr>
          <w:ilvl w:val="0"/>
          <w:numId w:val="81"/>
        </w:numPr>
        <w:tabs>
          <w:tab w:val="left" w:pos="540"/>
        </w:tabs>
        <w:ind w:left="-540" w:firstLine="540"/>
        <w:rPr>
          <w:color w:val="000000"/>
        </w:rPr>
      </w:pPr>
      <w:r w:rsidRPr="00AE3E12">
        <w:rPr>
          <w:color w:val="000000"/>
        </w:rPr>
        <w:t>каждая глава заканчивается выводом, которые постепенно и последовательно формируют необходимые понятия.</w:t>
      </w:r>
      <w:r w:rsidR="00DE4342">
        <w:rPr>
          <w:color w:val="000000"/>
        </w:rPr>
        <w:t xml:space="preserve"> </w:t>
      </w:r>
      <w:r w:rsidRPr="00186842">
        <w:rPr>
          <w:color w:val="000000"/>
        </w:rPr>
        <w:t>Содержание курса построено так, что учащиеся знакомятся с основами православной, мусульманской, буддийской, иудейской культуры и основами светской этики.</w:t>
      </w:r>
      <w:r w:rsidR="00DE4342">
        <w:rPr>
          <w:color w:val="000000"/>
        </w:rPr>
        <w:t xml:space="preserve"> </w:t>
      </w:r>
      <w:r>
        <w:rPr>
          <w:color w:val="000000"/>
        </w:rPr>
        <w:t>Методический аппарат учебника обеспечивает решение следующих задач</w:t>
      </w:r>
      <w:r w:rsidRPr="00186842">
        <w:rPr>
          <w:color w:val="000000"/>
        </w:rPr>
        <w:t>:</w:t>
      </w:r>
    </w:p>
    <w:p w:rsidR="006A76FC" w:rsidRPr="00AE3E12" w:rsidRDefault="006A76FC" w:rsidP="006A76FC">
      <w:pPr>
        <w:pStyle w:val="affff0"/>
        <w:numPr>
          <w:ilvl w:val="0"/>
          <w:numId w:val="82"/>
        </w:numPr>
        <w:ind w:firstLine="483"/>
        <w:rPr>
          <w:color w:val="000000"/>
        </w:rPr>
      </w:pPr>
      <w:r w:rsidRPr="00AE3E12">
        <w:rPr>
          <w:color w:val="000000"/>
        </w:rPr>
        <w:t>организацию учебных диалогов (рубрики «Обсудим вместе», «Послушаем друг друга»);</w:t>
      </w:r>
    </w:p>
    <w:p w:rsidR="006A76FC" w:rsidRPr="00AE3E12" w:rsidRDefault="006A76FC" w:rsidP="006A76FC">
      <w:pPr>
        <w:pStyle w:val="affff0"/>
        <w:numPr>
          <w:ilvl w:val="0"/>
          <w:numId w:val="82"/>
        </w:numPr>
        <w:ind w:firstLine="483"/>
        <w:rPr>
          <w:color w:val="000000"/>
        </w:rPr>
      </w:pPr>
      <w:r w:rsidRPr="00AE3E12">
        <w:rPr>
          <w:color w:val="000000"/>
        </w:rPr>
        <w:t>расширение кругозора и общей культуры школьников (рубрики «Жил на свете человек», «</w:t>
      </w:r>
      <w:proofErr w:type="gramStart"/>
      <w:r w:rsidRPr="00AE3E12">
        <w:rPr>
          <w:color w:val="000000"/>
        </w:rPr>
        <w:t>Для</w:t>
      </w:r>
      <w:proofErr w:type="gramEnd"/>
      <w:r w:rsidRPr="00AE3E12">
        <w:rPr>
          <w:color w:val="000000"/>
        </w:rPr>
        <w:t xml:space="preserve"> любознательных»);</w:t>
      </w:r>
    </w:p>
    <w:p w:rsidR="006A76FC" w:rsidRPr="00AE3E12" w:rsidRDefault="006A76FC" w:rsidP="006A76FC">
      <w:pPr>
        <w:pStyle w:val="affff0"/>
        <w:numPr>
          <w:ilvl w:val="0"/>
          <w:numId w:val="82"/>
        </w:numPr>
        <w:ind w:firstLine="483"/>
        <w:rPr>
          <w:color w:val="000000"/>
        </w:rPr>
      </w:pPr>
      <w:r w:rsidRPr="00AE3E12">
        <w:rPr>
          <w:color w:val="000000"/>
        </w:rPr>
        <w:t>предоставление возможности школьникам участвовать в разных видах совместной деятельности (парная, групповая работа, проектная деятельность).</w:t>
      </w:r>
    </w:p>
    <w:p w:rsidR="006A76FC" w:rsidRPr="00AE3E12" w:rsidRDefault="006A76FC" w:rsidP="006A76FC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Используемый в учебнике иллюстративный материал несет дидактическую функцию и позволяет уточнить и систематизировать полученные знания. В учебнике представлены задания, которые требуют ориентировки в географических и исторических картах.</w:t>
      </w:r>
    </w:p>
    <w:p w:rsidR="00DA2138" w:rsidRDefault="00DA2138" w:rsidP="00DA2138">
      <w:pPr>
        <w:pStyle w:val="aff6"/>
        <w:ind w:left="0" w:firstLine="0"/>
        <w:outlineLvl w:val="2"/>
        <w:rPr>
          <w:rFonts w:eastAsia="Calibri"/>
          <w:b w:val="0"/>
          <w:i w:val="0"/>
          <w:sz w:val="28"/>
          <w:szCs w:val="28"/>
          <w:lang w:bidi="ar-SA"/>
        </w:rPr>
      </w:pPr>
    </w:p>
    <w:p w:rsidR="00F21351" w:rsidRDefault="008D3B68" w:rsidP="00DA2138">
      <w:pPr>
        <w:pStyle w:val="aff6"/>
        <w:ind w:left="0" w:firstLine="0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lastRenderedPageBreak/>
        <w:t>Предметная область «</w:t>
      </w:r>
      <w:r w:rsidR="00F21351">
        <w:rPr>
          <w:rStyle w:val="Zag11"/>
          <w:rFonts w:eastAsia="@Arial Unicode MS"/>
          <w:i w:val="0"/>
          <w:sz w:val="32"/>
          <w:szCs w:val="32"/>
        </w:rPr>
        <w:t>Ес</w:t>
      </w:r>
      <w:r w:rsidR="00807829">
        <w:rPr>
          <w:rStyle w:val="Zag11"/>
          <w:rFonts w:eastAsia="@Arial Unicode MS"/>
          <w:i w:val="0"/>
          <w:sz w:val="32"/>
          <w:szCs w:val="32"/>
        </w:rPr>
        <w:t>тественно</w:t>
      </w:r>
      <w:r w:rsidR="00F21351">
        <w:rPr>
          <w:rStyle w:val="Zag11"/>
          <w:rFonts w:eastAsia="@Arial Unicode MS"/>
          <w:i w:val="0"/>
          <w:sz w:val="32"/>
          <w:szCs w:val="32"/>
        </w:rPr>
        <w:t>научные предметы</w:t>
      </w:r>
      <w:r>
        <w:rPr>
          <w:rStyle w:val="Zag11"/>
          <w:rFonts w:eastAsia="@Arial Unicode MS"/>
          <w:i w:val="0"/>
          <w:sz w:val="32"/>
          <w:szCs w:val="32"/>
        </w:rPr>
        <w:t>»</w:t>
      </w:r>
    </w:p>
    <w:p w:rsidR="00F21351" w:rsidRPr="00F21351" w:rsidRDefault="00F21351" w:rsidP="00F21351">
      <w:pPr>
        <w:rPr>
          <w:lang w:val="ru-RU" w:eastAsia="en-US" w:bidi="en-US"/>
        </w:rPr>
      </w:pPr>
    </w:p>
    <w:p w:rsidR="001C259A" w:rsidRDefault="001C259A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Физика</w:t>
      </w:r>
      <w:r w:rsidR="00F21E28">
        <w:rPr>
          <w:rStyle w:val="Zag11"/>
          <w:rFonts w:eastAsia="@Arial Unicode MS"/>
          <w:i w:val="0"/>
          <w:sz w:val="32"/>
          <w:szCs w:val="32"/>
        </w:rPr>
        <w:t>», 7–</w:t>
      </w:r>
      <w:r>
        <w:rPr>
          <w:rStyle w:val="Zag11"/>
          <w:rFonts w:eastAsia="@Arial Unicode MS"/>
          <w:i w:val="0"/>
          <w:sz w:val="32"/>
          <w:szCs w:val="32"/>
        </w:rPr>
        <w:t xml:space="preserve">9 классы, </w:t>
      </w:r>
    </w:p>
    <w:p w:rsidR="00A51E74" w:rsidRPr="00A51E74" w:rsidRDefault="00807829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а</w:t>
      </w:r>
      <w:r w:rsidR="001C259A">
        <w:rPr>
          <w:rStyle w:val="Zag11"/>
          <w:rFonts w:eastAsia="@Arial Unicode MS"/>
          <w:i w:val="0"/>
          <w:sz w:val="32"/>
          <w:szCs w:val="32"/>
        </w:rPr>
        <w:t>вт</w:t>
      </w:r>
      <w:r>
        <w:rPr>
          <w:rStyle w:val="Zag11"/>
          <w:rFonts w:eastAsia="@Arial Unicode MS"/>
          <w:i w:val="0"/>
          <w:sz w:val="32"/>
          <w:szCs w:val="32"/>
        </w:rPr>
        <w:t>оры:</w:t>
      </w:r>
      <w:r w:rsidR="001C259A">
        <w:rPr>
          <w:rStyle w:val="Zag11"/>
          <w:rFonts w:eastAsia="@Arial Unicode MS"/>
          <w:i w:val="0"/>
          <w:sz w:val="32"/>
          <w:szCs w:val="32"/>
        </w:rPr>
        <w:t xml:space="preserve"> Л.С.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1C259A">
        <w:rPr>
          <w:rStyle w:val="Zag11"/>
          <w:rFonts w:eastAsia="@Arial Unicode MS"/>
          <w:i w:val="0"/>
          <w:sz w:val="32"/>
          <w:szCs w:val="32"/>
        </w:rPr>
        <w:t>Хижнякова, А.А.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1C259A">
        <w:rPr>
          <w:rStyle w:val="Zag11"/>
          <w:rFonts w:eastAsia="@Arial Unicode MS"/>
          <w:i w:val="0"/>
          <w:sz w:val="32"/>
          <w:szCs w:val="32"/>
        </w:rPr>
        <w:t>Синявина</w:t>
      </w:r>
    </w:p>
    <w:p w:rsidR="0049034B" w:rsidRDefault="0049034B" w:rsidP="00A51E74">
      <w:pPr>
        <w:pStyle w:val="affff0"/>
      </w:pPr>
    </w:p>
    <w:p w:rsidR="00BC6A33" w:rsidRPr="00BC6A33" w:rsidRDefault="00036CBA" w:rsidP="00196300">
      <w:pPr>
        <w:pStyle w:val="affff0"/>
        <w:ind w:left="-540" w:firstLine="540"/>
      </w:pPr>
      <w:r>
        <w:t xml:space="preserve"> </w:t>
      </w:r>
      <w:r w:rsidR="00BC6A33" w:rsidRPr="00BC6A33">
        <w:t>Рабочие программы по курсу физики для 7</w:t>
      </w:r>
      <w:r w:rsidR="00A51E74">
        <w:t>–</w:t>
      </w:r>
      <w:r w:rsidR="00BC6A33" w:rsidRPr="00BC6A33">
        <w:t xml:space="preserve">9 классов </w:t>
      </w:r>
      <w:r w:rsidR="00FB5C2A">
        <w:t>(</w:t>
      </w:r>
      <w:proofErr w:type="gramStart"/>
      <w:r w:rsidR="00FB5C2A">
        <w:t>авт</w:t>
      </w:r>
      <w:proofErr w:type="gramEnd"/>
      <w:r w:rsidR="00FB5C2A">
        <w:t>:</w:t>
      </w:r>
      <w:r w:rsidR="00FB5C2A" w:rsidRPr="00BC6A33">
        <w:t xml:space="preserve"> </w:t>
      </w:r>
      <w:r w:rsidR="00112C57" w:rsidRPr="00BC6A33">
        <w:t>Л.С</w:t>
      </w:r>
      <w:r w:rsidR="00112C57">
        <w:t xml:space="preserve">. </w:t>
      </w:r>
      <w:r w:rsidR="00FB5C2A" w:rsidRPr="00BC6A33">
        <w:t>Хижнякова</w:t>
      </w:r>
      <w:r w:rsidR="00FB5C2A">
        <w:t>,</w:t>
      </w:r>
      <w:r w:rsidR="00112C57" w:rsidRPr="00112C57">
        <w:t xml:space="preserve"> </w:t>
      </w:r>
      <w:r w:rsidR="00112C57">
        <w:t>А.А.</w:t>
      </w:r>
      <w:r w:rsidR="00FB5C2A">
        <w:t xml:space="preserve"> Синявина)</w:t>
      </w:r>
      <w:r w:rsidR="00570F4E">
        <w:t xml:space="preserve"> выпускаются</w:t>
      </w:r>
      <w:r w:rsidR="00DE4342">
        <w:t xml:space="preserve"> </w:t>
      </w:r>
      <w:r w:rsidR="00A51E74">
        <w:t>Издательским центром «Вентана-</w:t>
      </w:r>
      <w:r w:rsidR="00BC6A33" w:rsidRPr="00BC6A33">
        <w:t>Граф».</w:t>
      </w:r>
    </w:p>
    <w:p w:rsidR="00BC6A33" w:rsidRDefault="00DE065E" w:rsidP="00196300">
      <w:pPr>
        <w:pStyle w:val="affff0"/>
        <w:ind w:left="-540" w:firstLine="540"/>
      </w:pPr>
      <w:r>
        <w:t>З</w:t>
      </w:r>
      <w:r w:rsidR="00BC6A33" w:rsidRPr="00BC6A33">
        <w:t>аверш</w:t>
      </w:r>
      <w:r w:rsidR="00D67DEB">
        <w:t>е</w:t>
      </w:r>
      <w:r w:rsidR="00BC6A33" w:rsidRPr="00BC6A33">
        <w:t>нн</w:t>
      </w:r>
      <w:r>
        <w:t>ая предметная линия учебников по физике</w:t>
      </w:r>
      <w:r w:rsidR="00BC6A33" w:rsidRPr="00BC6A33">
        <w:t xml:space="preserve"> для 7–9 классов разработана с уч</w:t>
      </w:r>
      <w:r w:rsidR="00D67DEB">
        <w:t>е</w:t>
      </w:r>
      <w:r w:rsidR="00BC6A33" w:rsidRPr="00BC6A33">
        <w:t>том требований к результатам освоения основной образователь</w:t>
      </w:r>
      <w:r w:rsidR="002B4E97">
        <w:t>ной программы</w:t>
      </w:r>
      <w:r w:rsidR="00BC6A33" w:rsidRPr="00BC6A33">
        <w:t>, предусмотренных федеральным государственным о</w:t>
      </w:r>
      <w:r w:rsidR="00A50757">
        <w:t>бразовательным стандартом</w:t>
      </w:r>
      <w:r w:rsidR="00BC6A33" w:rsidRPr="00BC6A33">
        <w:t xml:space="preserve"> основного общего образования. </w:t>
      </w:r>
    </w:p>
    <w:p w:rsidR="001C259A" w:rsidRPr="00BC6A33" w:rsidRDefault="00AF05AD" w:rsidP="00196300">
      <w:pPr>
        <w:pStyle w:val="affff0"/>
        <w:ind w:left="-540" w:firstLine="540"/>
      </w:pPr>
      <w:r>
        <w:t>Учебники</w:t>
      </w:r>
      <w:r w:rsidR="00DE4342">
        <w:t xml:space="preserve"> </w:t>
      </w:r>
      <w:r>
        <w:t>имеют электронные версии.</w:t>
      </w:r>
    </w:p>
    <w:p w:rsidR="00BC6A33" w:rsidRPr="00BC6A33" w:rsidRDefault="00BC6A33" w:rsidP="00196300">
      <w:pPr>
        <w:pStyle w:val="affff0"/>
        <w:ind w:left="-540" w:firstLine="540"/>
      </w:pPr>
      <w:r w:rsidRPr="00BC6A33">
        <w:t>В состав заверш</w:t>
      </w:r>
      <w:r w:rsidR="00D67DEB">
        <w:t>е</w:t>
      </w:r>
      <w:r w:rsidRPr="00BC6A33">
        <w:t>нной предметной линии входят учебники:</w:t>
      </w:r>
    </w:p>
    <w:p w:rsidR="00BC6A33" w:rsidRPr="00BC6A33" w:rsidRDefault="00BC6A33" w:rsidP="00196300">
      <w:pPr>
        <w:pStyle w:val="affff0"/>
        <w:ind w:left="-540" w:firstLine="540"/>
      </w:pPr>
      <w:r w:rsidRPr="00BC6A33">
        <w:t>«Физика</w:t>
      </w:r>
      <w:r w:rsidR="00A50757">
        <w:t>»</w:t>
      </w:r>
      <w:r w:rsidR="00112C57">
        <w:t>,</w:t>
      </w:r>
      <w:r w:rsidR="00DA2138">
        <w:t xml:space="preserve"> 7 класс, а</w:t>
      </w:r>
      <w:r w:rsidR="00A50757">
        <w:t>вторы:</w:t>
      </w:r>
      <w:r w:rsidRPr="00BC6A33">
        <w:t xml:space="preserve"> </w:t>
      </w:r>
      <w:r w:rsidR="00112C57" w:rsidRPr="00BC6A33">
        <w:t>Л.С</w:t>
      </w:r>
      <w:r w:rsidR="00112C57">
        <w:t xml:space="preserve">. </w:t>
      </w:r>
      <w:r w:rsidR="00112C57" w:rsidRPr="00BC6A33">
        <w:t>Хижнякова</w:t>
      </w:r>
      <w:r w:rsidR="00112C57">
        <w:t>,</w:t>
      </w:r>
      <w:r w:rsidR="00112C57" w:rsidRPr="00112C57">
        <w:t xml:space="preserve"> </w:t>
      </w:r>
      <w:r w:rsidR="00112C57">
        <w:t>А.А. Синявина;</w:t>
      </w:r>
    </w:p>
    <w:p w:rsidR="00BC6A33" w:rsidRPr="00BC6A33" w:rsidRDefault="00A50757" w:rsidP="00196300">
      <w:pPr>
        <w:pStyle w:val="affff0"/>
        <w:ind w:left="-540" w:firstLine="540"/>
      </w:pPr>
      <w:r>
        <w:t xml:space="preserve"> </w:t>
      </w:r>
      <w:r w:rsidR="00BC6A33" w:rsidRPr="00BC6A33">
        <w:t>«Физика</w:t>
      </w:r>
      <w:r>
        <w:t>»</w:t>
      </w:r>
      <w:r w:rsidR="00112C57">
        <w:t>,</w:t>
      </w:r>
      <w:r w:rsidR="00DA2138">
        <w:t xml:space="preserve"> 8 класс, а</w:t>
      </w:r>
      <w:r>
        <w:t xml:space="preserve">вторы: </w:t>
      </w:r>
      <w:r w:rsidR="00112C57" w:rsidRPr="00BC6A33">
        <w:t>Л.С</w:t>
      </w:r>
      <w:r w:rsidR="00112C57">
        <w:t xml:space="preserve">. </w:t>
      </w:r>
      <w:r w:rsidR="00112C57" w:rsidRPr="00BC6A33">
        <w:t>Хижнякова</w:t>
      </w:r>
      <w:r w:rsidR="00112C57">
        <w:t>,</w:t>
      </w:r>
      <w:r w:rsidR="00112C57" w:rsidRPr="00112C57">
        <w:t xml:space="preserve"> </w:t>
      </w:r>
      <w:r w:rsidR="00112C57">
        <w:t>А.А. Синявина;</w:t>
      </w:r>
    </w:p>
    <w:p w:rsidR="00BC6A33" w:rsidRPr="00BC6A33" w:rsidRDefault="00A50757" w:rsidP="00196300">
      <w:pPr>
        <w:pStyle w:val="affff0"/>
        <w:ind w:left="-540" w:firstLine="540"/>
      </w:pPr>
      <w:r>
        <w:t xml:space="preserve"> </w:t>
      </w:r>
      <w:r w:rsidR="00BC6A33" w:rsidRPr="00BC6A33">
        <w:t>«Физика</w:t>
      </w:r>
      <w:r>
        <w:t>»</w:t>
      </w:r>
      <w:r w:rsidR="00112C57">
        <w:t>,</w:t>
      </w:r>
      <w:r w:rsidR="00DA2138">
        <w:t xml:space="preserve"> 9 класс, а</w:t>
      </w:r>
      <w:r>
        <w:t xml:space="preserve">вторы: </w:t>
      </w:r>
      <w:r w:rsidR="00112C57" w:rsidRPr="00BC6A33">
        <w:t>Л.С</w:t>
      </w:r>
      <w:r w:rsidR="00112C57">
        <w:t xml:space="preserve">. </w:t>
      </w:r>
      <w:r w:rsidR="00112C57" w:rsidRPr="00BC6A33">
        <w:t>Хижнякова</w:t>
      </w:r>
      <w:r w:rsidR="00112C57">
        <w:t>,</w:t>
      </w:r>
      <w:r w:rsidR="00112C57" w:rsidRPr="00112C57">
        <w:t xml:space="preserve"> </w:t>
      </w:r>
      <w:r w:rsidR="00112C57">
        <w:t>А.А. Синявина.</w:t>
      </w:r>
    </w:p>
    <w:p w:rsidR="00BC6A33" w:rsidRPr="00BC6A33" w:rsidRDefault="00BC6A33" w:rsidP="00196300">
      <w:pPr>
        <w:pStyle w:val="affff0"/>
        <w:ind w:left="-540" w:firstLine="540"/>
        <w:rPr>
          <w:iCs/>
        </w:rPr>
      </w:pPr>
      <w:r w:rsidRPr="00BC6A33">
        <w:t xml:space="preserve">Учебники ориентированы на достижение целей основного общего образования, а также достижение </w:t>
      </w:r>
      <w:proofErr w:type="gramStart"/>
      <w:r w:rsidRPr="00BC6A33">
        <w:t>обучающимися</w:t>
      </w:r>
      <w:proofErr w:type="gramEnd"/>
      <w:r w:rsidRPr="00BC6A33">
        <w:t xml:space="preserve"> планируемых результатов освоения основной образовательной программы основного общего образования. </w:t>
      </w:r>
    </w:p>
    <w:p w:rsidR="00BC6A33" w:rsidRPr="00BC6A33" w:rsidRDefault="00BC6A33" w:rsidP="00196300">
      <w:pPr>
        <w:pStyle w:val="affff0"/>
        <w:ind w:left="-540" w:firstLine="540"/>
      </w:pPr>
      <w:r w:rsidRPr="00BC6A33">
        <w:t>Содержание курса</w:t>
      </w:r>
      <w:r w:rsidR="00036CBA">
        <w:t xml:space="preserve"> </w:t>
      </w:r>
      <w:r w:rsidRPr="00BC6A33">
        <w:t>опирается на естественнонаучный метод познания и</w:t>
      </w:r>
      <w:r w:rsidR="00404651">
        <w:t>,</w:t>
      </w:r>
      <w:r w:rsidRPr="00BC6A33">
        <w:t xml:space="preserve"> </w:t>
      </w:r>
      <w:r w:rsidR="00404651">
        <w:t xml:space="preserve">соответственно, на </w:t>
      </w:r>
      <w:r w:rsidRPr="00BC6A33">
        <w:t>экспериментальные факты, теоретические модели, физические понятия и величины, связи между физическими величинами, физические законы, следствия, вытекающие из законов, включая количественные функциональные зависимости между физическими вели</w:t>
      </w:r>
      <w:r w:rsidR="00404651">
        <w:t>чинами, практические приложения.</w:t>
      </w:r>
      <w:r w:rsidRPr="00BC6A33">
        <w:t xml:space="preserve"> </w:t>
      </w:r>
    </w:p>
    <w:p w:rsidR="00BC6A33" w:rsidRPr="00BC6A33" w:rsidRDefault="00036CBA" w:rsidP="00196300">
      <w:pPr>
        <w:pStyle w:val="affff0"/>
        <w:ind w:left="-540" w:firstLine="540"/>
      </w:pPr>
      <w:r>
        <w:t xml:space="preserve"> </w:t>
      </w:r>
      <w:r w:rsidR="00BC6A33" w:rsidRPr="00BC6A33">
        <w:t>Каждая глава</w:t>
      </w:r>
      <w:r w:rsidR="00DE4342">
        <w:t xml:space="preserve"> </w:t>
      </w:r>
      <w:r w:rsidR="00DE065E">
        <w:t xml:space="preserve">учебников </w:t>
      </w:r>
      <w:r w:rsidR="00BC6A33" w:rsidRPr="00BC6A33">
        <w:t>базируется не только на традициях методики обучения физике, но и на межпредметных связях с курс</w:t>
      </w:r>
      <w:r w:rsidR="00570F4E">
        <w:t>ом</w:t>
      </w:r>
      <w:r w:rsidR="00DE4342">
        <w:t xml:space="preserve"> </w:t>
      </w:r>
      <w:r w:rsidR="00BC6A33" w:rsidRPr="00BC6A33">
        <w:t>математики (например, использование координатного метода), естественн</w:t>
      </w:r>
      <w:r w:rsidR="00570F4E">
        <w:t>ых наук</w:t>
      </w:r>
      <w:r w:rsidR="00BC6A33" w:rsidRPr="00BC6A33">
        <w:t xml:space="preserve"> (химии — атомно-молекулярное учение; астрономии — геоцентрическая и гелиоцентрическая системы мира, физическая природа небесных тел Солнечной системы). </w:t>
      </w:r>
    </w:p>
    <w:p w:rsidR="00BC6A33" w:rsidRPr="00BC6A33" w:rsidRDefault="00036CBA" w:rsidP="00196300">
      <w:pPr>
        <w:pStyle w:val="affff0"/>
        <w:ind w:left="-540" w:firstLine="540"/>
      </w:pPr>
      <w:r>
        <w:t xml:space="preserve"> </w:t>
      </w:r>
      <w:r w:rsidR="00BC6A33" w:rsidRPr="00BC6A33">
        <w:t xml:space="preserve">В начале курса 7 класса, который полностью посвящен рассмотрению механических явлений, учащиеся изучают раздел «Физические методы </w:t>
      </w:r>
      <w:r w:rsidR="00BC6A33" w:rsidRPr="00BC6A33">
        <w:lastRenderedPageBreak/>
        <w:t>исследования природы». В н</w:t>
      </w:r>
      <w:r w:rsidR="00D67DEB">
        <w:t>е</w:t>
      </w:r>
      <w:r w:rsidR="00BC6A33" w:rsidRPr="00BC6A33">
        <w:t>м представлен материал о физических явлениях, объектах изучения физики, физических величинах и их измерении, экспериментальном и теоретическом методах исследования, физических законах, связях физики и других естественных наук.</w:t>
      </w:r>
    </w:p>
    <w:p w:rsidR="00BC6A33" w:rsidRPr="00BC6A33" w:rsidRDefault="00036CBA" w:rsidP="00196300">
      <w:pPr>
        <w:pStyle w:val="affff0"/>
        <w:ind w:left="-540" w:firstLine="540"/>
        <w:rPr>
          <w:bCs/>
          <w:color w:val="000000"/>
        </w:rPr>
      </w:pPr>
      <w:r>
        <w:t xml:space="preserve"> </w:t>
      </w:r>
      <w:r w:rsidR="00A50757">
        <w:t xml:space="preserve">В учебнике </w:t>
      </w:r>
      <w:r w:rsidR="00DE065E">
        <w:t xml:space="preserve">для </w:t>
      </w:r>
      <w:r w:rsidR="00A50757">
        <w:t>8 класс</w:t>
      </w:r>
      <w:r w:rsidR="00BC6A33" w:rsidRPr="00BC6A33">
        <w:t xml:space="preserve"> рассматриваются основные понятия и законы термодинамики, молекулярной физики и электродинамики. </w:t>
      </w:r>
    </w:p>
    <w:p w:rsidR="00BC6A33" w:rsidRPr="00BC6A33" w:rsidRDefault="00036CBA" w:rsidP="00196300">
      <w:pPr>
        <w:pStyle w:val="affff0"/>
        <w:ind w:left="-540" w:firstLine="540"/>
      </w:pPr>
      <w:r>
        <w:rPr>
          <w:bCs/>
          <w:color w:val="000000"/>
        </w:rPr>
        <w:t xml:space="preserve"> </w:t>
      </w:r>
      <w:r w:rsidR="00BC6A33" w:rsidRPr="00BC6A33">
        <w:t xml:space="preserve">В 9 классе учащиеся изучают: «Методы изучения механического движения и взаимодействия тел», «Магнитное поле», «Электромагнитная индукция», «Механические колебания и волны», «Электромагнитные колебания и волны», «Световые волны», «Построение изображений в зеркалах и линзах», «Элементы квантовой физики», «Строение Вселенной. Элементы научной картины мира». </w:t>
      </w:r>
    </w:p>
    <w:p w:rsidR="00570F4E" w:rsidRDefault="00570F4E" w:rsidP="00196300">
      <w:pPr>
        <w:pStyle w:val="affff0"/>
        <w:ind w:left="-540" w:firstLine="540"/>
      </w:pPr>
      <w:r>
        <w:t>Учебник</w:t>
      </w:r>
      <w:r w:rsidR="00DE065E">
        <w:t>и</w:t>
      </w:r>
      <w:r w:rsidR="00DE4342">
        <w:t xml:space="preserve"> </w:t>
      </w:r>
      <w:r w:rsidR="00BC6A33" w:rsidRPr="00BC6A33">
        <w:t>предусм</w:t>
      </w:r>
      <w:r w:rsidR="00DE065E">
        <w:t>атривают</w:t>
      </w:r>
      <w:r w:rsidR="00DE4342">
        <w:t xml:space="preserve"> </w:t>
      </w:r>
      <w:r w:rsidR="00BC6A33" w:rsidRPr="00BC6A33">
        <w:t>выполнение</w:t>
      </w:r>
      <w:r w:rsidR="00DE065E">
        <w:t xml:space="preserve"> </w:t>
      </w:r>
      <w:proofErr w:type="gramStart"/>
      <w:r w:rsidR="00DE065E">
        <w:t>обучающимися</w:t>
      </w:r>
      <w:proofErr w:type="gramEnd"/>
      <w:r w:rsidR="00DE4342">
        <w:t xml:space="preserve"> </w:t>
      </w:r>
      <w:r w:rsidR="00BC6A33" w:rsidRPr="00BC6A33">
        <w:t xml:space="preserve">фронтальных лабораторных работ, экспериментальных и теоретических заданий творческого характера, домашних лабораторных работ. </w:t>
      </w:r>
    </w:p>
    <w:p w:rsidR="00BC6A33" w:rsidRDefault="00BC6A33" w:rsidP="00196300">
      <w:pPr>
        <w:pStyle w:val="affff0"/>
        <w:ind w:left="-540" w:firstLine="540"/>
      </w:pPr>
      <w:r>
        <w:t>Систему з</w:t>
      </w:r>
      <w:r w:rsidRPr="00B95D15">
        <w:t>адани</w:t>
      </w:r>
      <w:r>
        <w:t>й</w:t>
      </w:r>
      <w:r w:rsidR="00570F4E">
        <w:t xml:space="preserve"> учебников</w:t>
      </w:r>
      <w:r w:rsidR="00DE4342">
        <w:t xml:space="preserve"> </w:t>
      </w:r>
      <w:r>
        <w:t>составляют</w:t>
      </w:r>
      <w:r w:rsidRPr="00B95D15">
        <w:t xml:space="preserve">: </w:t>
      </w:r>
    </w:p>
    <w:p w:rsidR="003E0B0C" w:rsidRDefault="00BC6A33" w:rsidP="00D15AFD">
      <w:pPr>
        <w:pStyle w:val="affff0"/>
        <w:numPr>
          <w:ilvl w:val="0"/>
          <w:numId w:val="93"/>
        </w:numPr>
        <w:tabs>
          <w:tab w:val="left" w:pos="540"/>
        </w:tabs>
        <w:ind w:left="-540" w:firstLine="540"/>
      </w:pPr>
      <w:r w:rsidRPr="00BC6A33">
        <w:t xml:space="preserve">вопросы для самоконтроля (вопросы после параграфа); </w:t>
      </w:r>
    </w:p>
    <w:p w:rsidR="00BC6A33" w:rsidRPr="00BC6A33" w:rsidRDefault="00BC6A33" w:rsidP="00D15AFD">
      <w:pPr>
        <w:pStyle w:val="affff0"/>
        <w:numPr>
          <w:ilvl w:val="0"/>
          <w:numId w:val="93"/>
        </w:numPr>
        <w:tabs>
          <w:tab w:val="left" w:pos="540"/>
        </w:tabs>
        <w:ind w:left="-540" w:firstLine="540"/>
      </w:pPr>
      <w:r w:rsidRPr="00BC6A33">
        <w:t xml:space="preserve">задания и упражнения; </w:t>
      </w:r>
    </w:p>
    <w:p w:rsidR="00BC6A33" w:rsidRPr="00BC6A33" w:rsidRDefault="00BC6A33" w:rsidP="00D15AFD">
      <w:pPr>
        <w:pStyle w:val="affff0"/>
        <w:numPr>
          <w:ilvl w:val="0"/>
          <w:numId w:val="93"/>
        </w:numPr>
        <w:tabs>
          <w:tab w:val="left" w:pos="540"/>
        </w:tabs>
        <w:ind w:left="-540" w:firstLine="540"/>
      </w:pPr>
      <w:r w:rsidRPr="00BC6A33">
        <w:t xml:space="preserve">творческие исследовательские и конструкторские задания (теоретические и экспериментальные исследования физических явлений, измерение физических величин, конструирование и испытание экспериментальных установок, знакомство с историей развития физики на основе хрестоматийного материала); </w:t>
      </w:r>
    </w:p>
    <w:p w:rsidR="00BC6A33" w:rsidRPr="00BC6A33" w:rsidRDefault="00BC6A33" w:rsidP="00D15AFD">
      <w:pPr>
        <w:pStyle w:val="affff0"/>
        <w:numPr>
          <w:ilvl w:val="0"/>
          <w:numId w:val="93"/>
        </w:numPr>
        <w:tabs>
          <w:tab w:val="left" w:pos="540"/>
        </w:tabs>
        <w:ind w:left="-540" w:firstLine="540"/>
      </w:pPr>
      <w:r w:rsidRPr="00BC6A33">
        <w:t xml:space="preserve">фронтальные лабораторные работы; </w:t>
      </w:r>
    </w:p>
    <w:p w:rsidR="00BC6A33" w:rsidRPr="00BC6A33" w:rsidRDefault="00BC6A33" w:rsidP="00D15AFD">
      <w:pPr>
        <w:pStyle w:val="affff0"/>
        <w:numPr>
          <w:ilvl w:val="0"/>
          <w:numId w:val="93"/>
        </w:numPr>
        <w:tabs>
          <w:tab w:val="left" w:pos="540"/>
        </w:tabs>
        <w:ind w:left="-540" w:firstLine="540"/>
      </w:pPr>
      <w:r w:rsidRPr="00BC6A33">
        <w:t>домашние лабораторные работы;</w:t>
      </w:r>
    </w:p>
    <w:p w:rsidR="00BC6A33" w:rsidRPr="00B95D15" w:rsidRDefault="00BC6A33" w:rsidP="00D15AFD">
      <w:pPr>
        <w:pStyle w:val="affff0"/>
        <w:numPr>
          <w:ilvl w:val="0"/>
          <w:numId w:val="93"/>
        </w:numPr>
        <w:tabs>
          <w:tab w:val="left" w:pos="540"/>
        </w:tabs>
        <w:ind w:left="-540" w:firstLine="540"/>
      </w:pPr>
      <w:r>
        <w:t>проекты</w:t>
      </w:r>
      <w:r w:rsidRPr="00B95D15">
        <w:t xml:space="preserve">. </w:t>
      </w:r>
    </w:p>
    <w:p w:rsidR="00BC6A33" w:rsidRPr="00526B8B" w:rsidRDefault="00BC6A33" w:rsidP="00196300">
      <w:pPr>
        <w:pStyle w:val="affff0"/>
        <w:ind w:left="-540" w:firstLine="540"/>
      </w:pPr>
      <w:r w:rsidRPr="00526B8B">
        <w:t xml:space="preserve">В каждом учебнике содержится </w:t>
      </w:r>
      <w:r w:rsidRPr="00C0649F">
        <w:t>три вида материала</w:t>
      </w:r>
      <w:r w:rsidRPr="00526B8B">
        <w:t>:</w:t>
      </w:r>
    </w:p>
    <w:p w:rsidR="00BC6A33" w:rsidRPr="00B95D15" w:rsidRDefault="00BC6A33" w:rsidP="00D15AFD">
      <w:pPr>
        <w:pStyle w:val="affff0"/>
        <w:numPr>
          <w:ilvl w:val="0"/>
          <w:numId w:val="94"/>
        </w:numPr>
        <w:tabs>
          <w:tab w:val="left" w:pos="540"/>
        </w:tabs>
        <w:ind w:left="-540"/>
      </w:pPr>
      <w:r w:rsidRPr="00B95D15">
        <w:t xml:space="preserve">основной (обязательный уровень) — соответствующий </w:t>
      </w:r>
      <w:r>
        <w:t>требованиям ФГОС</w:t>
      </w:r>
      <w:r w:rsidRPr="00AB557D">
        <w:t xml:space="preserve"> основного общего образования</w:t>
      </w:r>
      <w:r w:rsidR="003E0B0C">
        <w:t>;</w:t>
      </w:r>
    </w:p>
    <w:p w:rsidR="00BC6A33" w:rsidRDefault="00BC6A33" w:rsidP="00D15AFD">
      <w:pPr>
        <w:pStyle w:val="affff0"/>
        <w:numPr>
          <w:ilvl w:val="0"/>
          <w:numId w:val="94"/>
        </w:numPr>
        <w:tabs>
          <w:tab w:val="left" w:pos="540"/>
        </w:tabs>
        <w:ind w:left="-540"/>
      </w:pPr>
      <w:r w:rsidRPr="00B95D15">
        <w:lastRenderedPageBreak/>
        <w:t>дополнительный (повышенный уровень) — используемый в учебном процессе при наличии дополнительного времени или для самостоятельного изучения наиболее подготовленными учащимися</w:t>
      </w:r>
      <w:r w:rsidR="003E0B0C">
        <w:t>;</w:t>
      </w:r>
      <w:r>
        <w:t xml:space="preserve"> </w:t>
      </w:r>
    </w:p>
    <w:p w:rsidR="00BC6A33" w:rsidRPr="00513FDA" w:rsidRDefault="00BC6A33" w:rsidP="00D15AFD">
      <w:pPr>
        <w:pStyle w:val="affff0"/>
        <w:numPr>
          <w:ilvl w:val="0"/>
          <w:numId w:val="94"/>
        </w:numPr>
        <w:tabs>
          <w:tab w:val="left" w:pos="540"/>
        </w:tabs>
        <w:ind w:left="-540"/>
      </w:pPr>
      <w:proofErr w:type="gramStart"/>
      <w:r w:rsidRPr="00513FDA">
        <w:t>вспомогательный</w:t>
      </w:r>
      <w:proofErr w:type="gramEnd"/>
      <w:r>
        <w:t xml:space="preserve"> — содержащий</w:t>
      </w:r>
      <w:r w:rsidRPr="00513FDA">
        <w:t xml:space="preserve"> примеры решения задач, сноски, сведения из рубрики «Самое важное</w:t>
      </w:r>
      <w:r>
        <w:t xml:space="preserve"> в главе</w:t>
      </w:r>
      <w:r w:rsidRPr="00513FDA">
        <w:t>»,</w:t>
      </w:r>
      <w:r w:rsidR="00036CBA">
        <w:t xml:space="preserve"> </w:t>
      </w:r>
      <w:r w:rsidRPr="00513FDA">
        <w:t>таблицы и др.</w:t>
      </w:r>
    </w:p>
    <w:p w:rsidR="00BC6A33" w:rsidRPr="00BC6A33" w:rsidRDefault="00BC6A33" w:rsidP="00196300">
      <w:pPr>
        <w:pStyle w:val="affff0"/>
        <w:ind w:left="-540" w:firstLine="540"/>
      </w:pPr>
      <w:r w:rsidRPr="00BC6A33">
        <w:t>В учебниках вед</w:t>
      </w:r>
      <w:r w:rsidR="00D67DEB">
        <w:t>е</w:t>
      </w:r>
      <w:r w:rsidRPr="00BC6A33">
        <w:t>тся систематическая работа над изучением исторического материала. В творческих заданиях «Из истории развития физики» анализируется история открытия физических законов и изобретения технических устройств, рассматриваются исследования физических явлений в историческом аспекте, обсуждается вклад выдающихся уч</w:t>
      </w:r>
      <w:r w:rsidR="00D67DEB">
        <w:t>е</w:t>
      </w:r>
      <w:r w:rsidRPr="00BC6A33">
        <w:t xml:space="preserve">ных-физиков в развитие науки. </w:t>
      </w:r>
    </w:p>
    <w:p w:rsidR="00BC6A33" w:rsidRPr="00BC6A33" w:rsidRDefault="008D3B68" w:rsidP="00196300">
      <w:pPr>
        <w:pStyle w:val="affff0"/>
        <w:ind w:left="-540" w:firstLine="540"/>
      </w:pPr>
      <w:r>
        <w:t>В</w:t>
      </w:r>
      <w:r w:rsidR="00DE4342">
        <w:t xml:space="preserve"> </w:t>
      </w:r>
      <w:r w:rsidR="00BC6A33" w:rsidRPr="00BC6A33">
        <w:t xml:space="preserve">9 классе в рамках предпрофильной подготовки осуществляется расширение курса — более глубокое изучение отдельных тем курса, материал для дополнительного изучения. </w:t>
      </w:r>
    </w:p>
    <w:p w:rsidR="00BC6A33" w:rsidRPr="00BC6A33" w:rsidRDefault="00BC6A33" w:rsidP="00196300">
      <w:pPr>
        <w:pStyle w:val="affff0"/>
        <w:ind w:left="-540" w:firstLine="540"/>
      </w:pPr>
      <w:r w:rsidRPr="00BC6A33">
        <w:t>Учебный курс ориентирован на выполнение одной из главных целей изучения физики в основной школе — формирование у учащихся представлений о физической картине мира. Достижение этой цели возможно только при изучении учащимися механических, тепловых, электромагнитных и квантовых явлений на основе научного метода познания.</w:t>
      </w:r>
    </w:p>
    <w:p w:rsidR="00BC6A33" w:rsidRPr="00BC6A33" w:rsidRDefault="00BC6A33" w:rsidP="00196300">
      <w:pPr>
        <w:pStyle w:val="affff0"/>
        <w:ind w:left="-540" w:firstLine="540"/>
      </w:pPr>
      <w:r w:rsidRPr="00BC6A33">
        <w:t xml:space="preserve">Важную роль в формировании физической картины мира играет и заключительный раздел курса «Строение Вселенной. Элементы научной картины мира», в котором проводится методологическое обобщение пройденного материала в рамках общенаучных понятий (категорий). </w:t>
      </w:r>
    </w:p>
    <w:p w:rsidR="00404651" w:rsidRDefault="00BC6A33" w:rsidP="00196300">
      <w:pPr>
        <w:pStyle w:val="affff0"/>
        <w:ind w:left="-540" w:firstLine="540"/>
      </w:pPr>
      <w:r w:rsidRPr="00BC6A33">
        <w:rPr>
          <w:rFonts w:eastAsia="PMingLiU"/>
          <w:lang w:eastAsia="zh-CN"/>
        </w:rPr>
        <w:t xml:space="preserve">В конце каждой главы учебников </w:t>
      </w:r>
      <w:r w:rsidRPr="00BC6A33">
        <w:t xml:space="preserve">7–9 классов приведена специальная рубрика «Самое важное», в которой учащимся предлагается систематизировать основные понятия и законы. </w:t>
      </w:r>
    </w:p>
    <w:p w:rsidR="00BC6A33" w:rsidRPr="00BC6A33" w:rsidRDefault="00BC6A33" w:rsidP="00196300">
      <w:pPr>
        <w:pStyle w:val="affff0"/>
        <w:ind w:left="-540" w:firstLine="540"/>
        <w:rPr>
          <w:rFonts w:eastAsia="HiddenHorzOCR"/>
          <w:lang w:eastAsia="zh-CN"/>
        </w:rPr>
      </w:pPr>
      <w:r w:rsidRPr="00BC6A33">
        <w:t>Проектная деятельность, выполнение творческих</w:t>
      </w:r>
      <w:r w:rsidR="003E0B0C">
        <w:t>,</w:t>
      </w:r>
      <w:r w:rsidRPr="00BC6A33">
        <w:t xml:space="preserve"> исследовательских и конструкторских заданий, выступления с результатами на различных школьных мероприятиях способствуют формированию у учащихся общекультурных ценностей, умений аргументированно отвечать на вопросы, представлять и отстаивать свои взгляды, вести дискуссию и др.</w:t>
      </w:r>
    </w:p>
    <w:p w:rsidR="00BC6A33" w:rsidRPr="00BC6A33" w:rsidRDefault="00BC6A33" w:rsidP="00196300">
      <w:pPr>
        <w:pStyle w:val="affff0"/>
        <w:ind w:left="-540" w:firstLine="540"/>
        <w:rPr>
          <w:rFonts w:eastAsia="HiddenHorzOCR"/>
          <w:lang w:eastAsia="zh-CN"/>
        </w:rPr>
      </w:pPr>
      <w:r w:rsidRPr="00BC6A33">
        <w:lastRenderedPageBreak/>
        <w:t xml:space="preserve">В рамках учебного курса учащиеся приобретают умения проводить простые экспериментальные исследования, выполнять прямые и косвенные измерения с использованием аналоговых и цифровых измерительных приборов (например, с помощью набора лабораторного оборудования </w:t>
      </w:r>
      <w:r>
        <w:t>L</w:t>
      </w:r>
      <w:r w:rsidRPr="00BC6A33">
        <w:t>-микро).</w:t>
      </w:r>
    </w:p>
    <w:p w:rsidR="00BC6A33" w:rsidRDefault="00BC6A33" w:rsidP="00196300">
      <w:pPr>
        <w:pStyle w:val="affff0"/>
        <w:ind w:left="-540" w:firstLine="540"/>
      </w:pPr>
      <w:r w:rsidRPr="00D6773B">
        <w:t>Кроме того, один из типов учебных проектов</w:t>
      </w:r>
      <w:r w:rsidR="00C63CE1">
        <w:t xml:space="preserve"> в каждом классе</w:t>
      </w:r>
      <w:r w:rsidR="00036CBA">
        <w:t xml:space="preserve"> </w:t>
      </w:r>
      <w:r w:rsidRPr="00D6773B">
        <w:t xml:space="preserve">посвящен применению научных методов познания </w:t>
      </w:r>
      <w:r w:rsidR="0073611C">
        <w:t>при изучении</w:t>
      </w:r>
      <w:r w:rsidRPr="00D6773B">
        <w:t xml:space="preserve"> физических</w:t>
      </w:r>
      <w:r>
        <w:t xml:space="preserve"> явлений, конструированию и экспериментальному исследованию</w:t>
      </w:r>
      <w:r w:rsidR="0073611C">
        <w:t xml:space="preserve"> моделей технических объектов.</w:t>
      </w:r>
      <w:r>
        <w:t xml:space="preserve"> </w:t>
      </w:r>
    </w:p>
    <w:p w:rsidR="00591EF0" w:rsidRDefault="00F21E28" w:rsidP="00591EF0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«Физика», 7–</w:t>
      </w:r>
      <w:r w:rsidR="00591EF0">
        <w:rPr>
          <w:rStyle w:val="Zag11"/>
          <w:rFonts w:eastAsia="@Arial Unicode MS"/>
          <w:i w:val="0"/>
          <w:sz w:val="32"/>
          <w:szCs w:val="32"/>
        </w:rPr>
        <w:t xml:space="preserve">9 классы, </w:t>
      </w:r>
    </w:p>
    <w:p w:rsidR="00591EF0" w:rsidRPr="00A51E74" w:rsidRDefault="00807829" w:rsidP="00591EF0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а</w:t>
      </w:r>
      <w:r w:rsidR="00591EF0">
        <w:rPr>
          <w:rStyle w:val="Zag11"/>
          <w:rFonts w:eastAsia="@Arial Unicode MS"/>
          <w:i w:val="0"/>
          <w:sz w:val="32"/>
          <w:szCs w:val="32"/>
        </w:rPr>
        <w:t>вт</w:t>
      </w:r>
      <w:r>
        <w:rPr>
          <w:rStyle w:val="Zag11"/>
          <w:rFonts w:eastAsia="@Arial Unicode MS"/>
          <w:i w:val="0"/>
          <w:sz w:val="32"/>
          <w:szCs w:val="32"/>
        </w:rPr>
        <w:t>оры:</w:t>
      </w:r>
      <w:r w:rsidR="00591EF0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5C1F10">
        <w:rPr>
          <w:rStyle w:val="Zag11"/>
          <w:rFonts w:eastAsia="@Arial Unicode MS"/>
          <w:i w:val="0"/>
          <w:sz w:val="32"/>
          <w:szCs w:val="32"/>
        </w:rPr>
        <w:t>А.В.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5C1F10">
        <w:rPr>
          <w:rStyle w:val="Zag11"/>
          <w:rFonts w:eastAsia="@Arial Unicode MS"/>
          <w:i w:val="0"/>
          <w:sz w:val="32"/>
          <w:szCs w:val="32"/>
        </w:rPr>
        <w:t>Грач</w:t>
      </w:r>
      <w:r>
        <w:rPr>
          <w:rStyle w:val="Zag11"/>
          <w:rFonts w:eastAsia="@Arial Unicode MS"/>
          <w:i w:val="0"/>
          <w:sz w:val="32"/>
          <w:szCs w:val="32"/>
        </w:rPr>
        <w:t>ё</w:t>
      </w:r>
      <w:r w:rsidR="005C1F10">
        <w:rPr>
          <w:rStyle w:val="Zag11"/>
          <w:rFonts w:eastAsia="@Arial Unicode MS"/>
          <w:i w:val="0"/>
          <w:sz w:val="32"/>
          <w:szCs w:val="32"/>
        </w:rPr>
        <w:t>в, В.А.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5C1F10">
        <w:rPr>
          <w:rStyle w:val="Zag11"/>
          <w:rFonts w:eastAsia="@Arial Unicode MS"/>
          <w:i w:val="0"/>
          <w:sz w:val="32"/>
          <w:szCs w:val="32"/>
        </w:rPr>
        <w:t>Погожев и др.</w:t>
      </w:r>
    </w:p>
    <w:p w:rsidR="00591EF0" w:rsidRDefault="00591EF0" w:rsidP="00591EF0">
      <w:pPr>
        <w:pStyle w:val="affff0"/>
      </w:pPr>
    </w:p>
    <w:p w:rsidR="00591EF0" w:rsidRPr="00BC6A33" w:rsidRDefault="00591EF0" w:rsidP="00591EF0">
      <w:pPr>
        <w:pStyle w:val="affff0"/>
        <w:ind w:left="-540" w:firstLine="540"/>
      </w:pPr>
      <w:r>
        <w:t xml:space="preserve"> </w:t>
      </w:r>
      <w:r w:rsidRPr="00BC6A33">
        <w:t>Рабочие программы по курсу физики для 7</w:t>
      </w:r>
      <w:r>
        <w:t>–</w:t>
      </w:r>
      <w:r w:rsidRPr="00BC6A33">
        <w:t xml:space="preserve">9 классов </w:t>
      </w:r>
      <w:r>
        <w:t>(</w:t>
      </w:r>
      <w:proofErr w:type="gramStart"/>
      <w:r>
        <w:t>авт</w:t>
      </w:r>
      <w:proofErr w:type="gramEnd"/>
      <w:r>
        <w:t>:</w:t>
      </w:r>
      <w:r w:rsidR="005C1F10">
        <w:t xml:space="preserve"> А.В.</w:t>
      </w:r>
      <w:r w:rsidR="00F21E28">
        <w:t xml:space="preserve"> </w:t>
      </w:r>
      <w:r w:rsidR="005C1F10">
        <w:t>Грачев, В.А.</w:t>
      </w:r>
      <w:r w:rsidR="00F21E28">
        <w:t xml:space="preserve"> </w:t>
      </w:r>
      <w:r w:rsidR="005C1F10">
        <w:t>Погожев и др.</w:t>
      </w:r>
      <w:r>
        <w:t>) выпускаются</w:t>
      </w:r>
      <w:r w:rsidR="00DE4342">
        <w:t xml:space="preserve"> </w:t>
      </w:r>
      <w:r>
        <w:t>Издательским центром «Вентана-</w:t>
      </w:r>
      <w:r w:rsidRPr="00BC6A33">
        <w:t>Граф».</w:t>
      </w:r>
    </w:p>
    <w:p w:rsidR="00591EF0" w:rsidRDefault="00591EF0" w:rsidP="00591EF0">
      <w:pPr>
        <w:pStyle w:val="affff0"/>
        <w:ind w:left="-540" w:firstLine="540"/>
      </w:pPr>
      <w:r>
        <w:t>З</w:t>
      </w:r>
      <w:r w:rsidRPr="00BC6A33">
        <w:t>аверш</w:t>
      </w:r>
      <w:r>
        <w:t>е</w:t>
      </w:r>
      <w:r w:rsidRPr="00BC6A33">
        <w:t>нн</w:t>
      </w:r>
      <w:r>
        <w:t>ая предметная линия учебников по физике</w:t>
      </w:r>
      <w:r w:rsidRPr="00BC6A33">
        <w:t xml:space="preserve"> для 7–9 классов разработана с уч</w:t>
      </w:r>
      <w:r>
        <w:t>е</w:t>
      </w:r>
      <w:r w:rsidRPr="00BC6A33">
        <w:t>том требований к результатам освоения основной образователь</w:t>
      </w:r>
      <w:r>
        <w:t>ной программы</w:t>
      </w:r>
      <w:r w:rsidRPr="00BC6A33">
        <w:t>, предусмотренных федеральным государственным о</w:t>
      </w:r>
      <w:r>
        <w:t>бразовательным стандартом</w:t>
      </w:r>
      <w:r w:rsidRPr="00BC6A33">
        <w:t xml:space="preserve"> основного общего образования. </w:t>
      </w:r>
    </w:p>
    <w:p w:rsidR="00591EF0" w:rsidRPr="00BC6A33" w:rsidRDefault="00591EF0" w:rsidP="00591EF0">
      <w:pPr>
        <w:pStyle w:val="affff0"/>
        <w:ind w:left="-540" w:firstLine="540"/>
      </w:pPr>
      <w:r>
        <w:t>Учебники</w:t>
      </w:r>
      <w:r w:rsidR="00DE4342">
        <w:t xml:space="preserve"> </w:t>
      </w:r>
      <w:r>
        <w:t>имеют электронные версии.</w:t>
      </w:r>
    </w:p>
    <w:p w:rsidR="00591EF0" w:rsidRPr="00BC6A33" w:rsidRDefault="00591EF0" w:rsidP="00591EF0">
      <w:pPr>
        <w:pStyle w:val="affff0"/>
        <w:ind w:left="-540" w:firstLine="540"/>
      </w:pPr>
      <w:r w:rsidRPr="00BC6A33">
        <w:t>В состав заверш</w:t>
      </w:r>
      <w:r>
        <w:t>е</w:t>
      </w:r>
      <w:r w:rsidRPr="00BC6A33">
        <w:t>нной предметной линии входят учебники:</w:t>
      </w:r>
    </w:p>
    <w:p w:rsidR="00591EF0" w:rsidRPr="00BC6A33" w:rsidRDefault="00591EF0" w:rsidP="00591EF0">
      <w:pPr>
        <w:pStyle w:val="affff0"/>
        <w:ind w:left="-540" w:firstLine="540"/>
      </w:pPr>
      <w:r w:rsidRPr="00BC6A33">
        <w:t>«Физика</w:t>
      </w:r>
      <w:r w:rsidR="00DA2138">
        <w:t>», 7 класс, а</w:t>
      </w:r>
      <w:r>
        <w:t>вторы:</w:t>
      </w:r>
      <w:r w:rsidR="00DE4342">
        <w:t xml:space="preserve"> </w:t>
      </w:r>
      <w:r w:rsidR="00323249" w:rsidRPr="00591EF0">
        <w:rPr>
          <w:rFonts w:eastAsia="Times New Roman"/>
        </w:rPr>
        <w:t>А.В. Грачёв, В.А. Погожев,</w:t>
      </w:r>
      <w:r w:rsidR="00323249">
        <w:rPr>
          <w:rFonts w:eastAsia="Times New Roman"/>
        </w:rPr>
        <w:t xml:space="preserve"> А.В.Селиверстов.</w:t>
      </w:r>
    </w:p>
    <w:p w:rsidR="00591EF0" w:rsidRPr="00BC6A33" w:rsidRDefault="00591EF0" w:rsidP="00591EF0">
      <w:pPr>
        <w:pStyle w:val="affff0"/>
        <w:ind w:left="-540" w:firstLine="540"/>
      </w:pPr>
      <w:r>
        <w:t xml:space="preserve"> </w:t>
      </w:r>
      <w:r w:rsidRPr="00BC6A33">
        <w:t>«Физика</w:t>
      </w:r>
      <w:r w:rsidR="00DA2138">
        <w:t>», 8 класс, а</w:t>
      </w:r>
      <w:r>
        <w:t>вторы:</w:t>
      </w:r>
      <w:r w:rsidR="00DE4342">
        <w:rPr>
          <w:rFonts w:eastAsia="Times New Roman"/>
        </w:rPr>
        <w:t xml:space="preserve"> </w:t>
      </w:r>
      <w:r w:rsidR="00323249" w:rsidRPr="00591EF0">
        <w:rPr>
          <w:rFonts w:eastAsia="Times New Roman"/>
        </w:rPr>
        <w:t>А.В. Грачёв, В.А. Погожев,</w:t>
      </w:r>
      <w:r w:rsidR="00323249">
        <w:rPr>
          <w:rFonts w:eastAsia="Times New Roman"/>
        </w:rPr>
        <w:t xml:space="preserve"> Е.А.Вишнякова</w:t>
      </w:r>
      <w:r w:rsidR="00323249" w:rsidRPr="00591EF0">
        <w:rPr>
          <w:rFonts w:eastAsia="Times New Roman"/>
        </w:rPr>
        <w:t>.</w:t>
      </w:r>
      <w:r w:rsidR="00DE4342">
        <w:rPr>
          <w:rFonts w:eastAsia="Times New Roman"/>
        </w:rPr>
        <w:t xml:space="preserve"> </w:t>
      </w:r>
    </w:p>
    <w:p w:rsidR="00591EF0" w:rsidRPr="00BC6A33" w:rsidRDefault="00591EF0" w:rsidP="00591EF0">
      <w:pPr>
        <w:pStyle w:val="affff0"/>
        <w:ind w:left="-540" w:firstLine="540"/>
      </w:pPr>
      <w:r>
        <w:t xml:space="preserve"> </w:t>
      </w:r>
      <w:r w:rsidRPr="00BC6A33">
        <w:t>«Физика</w:t>
      </w:r>
      <w:r w:rsidR="00DA2138">
        <w:t>», 9 класс, а</w:t>
      </w:r>
      <w:r>
        <w:t>вторы:</w:t>
      </w:r>
      <w:r w:rsidR="00DE4342">
        <w:rPr>
          <w:rFonts w:eastAsia="Times New Roman"/>
        </w:rPr>
        <w:t xml:space="preserve"> </w:t>
      </w:r>
      <w:r w:rsidR="00323249" w:rsidRPr="00591EF0">
        <w:rPr>
          <w:rFonts w:eastAsia="Times New Roman"/>
        </w:rPr>
        <w:t>А.В. Грачёв, В.А. Погожев,</w:t>
      </w:r>
      <w:r w:rsidR="00323249">
        <w:rPr>
          <w:rFonts w:eastAsia="Times New Roman"/>
        </w:rPr>
        <w:t xml:space="preserve"> П.Ю.Боков</w:t>
      </w:r>
      <w:r w:rsidR="00323249" w:rsidRPr="00591EF0">
        <w:rPr>
          <w:rFonts w:eastAsia="Times New Roman"/>
        </w:rPr>
        <w:t>.</w:t>
      </w:r>
      <w:r w:rsidR="00DE4342">
        <w:rPr>
          <w:rFonts w:eastAsia="Times New Roman"/>
        </w:rPr>
        <w:t xml:space="preserve"> </w:t>
      </w:r>
    </w:p>
    <w:p w:rsidR="00591EF0" w:rsidRPr="00591EF0" w:rsidRDefault="00591EF0" w:rsidP="003C26C3">
      <w:pPr>
        <w:pStyle w:val="affff0"/>
      </w:pPr>
      <w:r w:rsidRPr="00591EF0">
        <w:t>В учебниках используется классическое построение курса физики и</w:t>
      </w:r>
    </w:p>
    <w:p w:rsidR="00591EF0" w:rsidRPr="00591EF0" w:rsidRDefault="00591EF0" w:rsidP="003C26C3">
      <w:pPr>
        <w:pStyle w:val="affff0"/>
        <w:ind w:firstLine="0"/>
      </w:pPr>
      <w:proofErr w:type="gramStart"/>
      <w:r w:rsidRPr="00591EF0">
        <w:t>обучение по</w:t>
      </w:r>
      <w:proofErr w:type="gramEnd"/>
      <w:r w:rsidRPr="00591EF0">
        <w:t xml:space="preserve"> концентрической системе, что способствует формированию</w:t>
      </w:r>
    </w:p>
    <w:p w:rsidR="00591EF0" w:rsidRPr="00591EF0" w:rsidRDefault="00591EF0" w:rsidP="003C26C3">
      <w:pPr>
        <w:pStyle w:val="affff0"/>
        <w:ind w:firstLine="0"/>
      </w:pPr>
      <w:r w:rsidRPr="00591EF0">
        <w:t>целостной базы знаний. Кроме того, после каждой главы курса в текстово-</w:t>
      </w:r>
    </w:p>
    <w:p w:rsidR="00591EF0" w:rsidRPr="00591EF0" w:rsidRDefault="00591EF0" w:rsidP="003C26C3">
      <w:pPr>
        <w:pStyle w:val="affff0"/>
        <w:ind w:firstLine="0"/>
      </w:pPr>
      <w:r w:rsidRPr="00591EF0">
        <w:t>графической форме представлены систематизированные знания с обозначением в них логических связей и выводов.</w:t>
      </w:r>
    </w:p>
    <w:p w:rsidR="00591EF0" w:rsidRPr="00591EF0" w:rsidRDefault="00591EF0" w:rsidP="003C26C3">
      <w:pPr>
        <w:pStyle w:val="affff0"/>
      </w:pPr>
      <w:r w:rsidRPr="00591EF0">
        <w:t>По всем разделам курса приведены з</w:t>
      </w:r>
      <w:r w:rsidR="003C26C3">
        <w:t>адания, выполнение которых пред</w:t>
      </w:r>
      <w:r w:rsidRPr="00591EF0">
        <w:t>полагает работу в парах и группах; вкл</w:t>
      </w:r>
      <w:r w:rsidR="003C26C3">
        <w:t xml:space="preserve">ючены проектные и творческие </w:t>
      </w:r>
      <w:r w:rsidR="003C26C3">
        <w:lastRenderedPageBreak/>
        <w:t>ра</w:t>
      </w:r>
      <w:r w:rsidRPr="00591EF0">
        <w:t>боты (начиная с 8 класса), рассчитанные на выполнение групповых проектов</w:t>
      </w:r>
      <w:r w:rsidR="003C26C3">
        <w:t xml:space="preserve"> </w:t>
      </w:r>
      <w:r w:rsidRPr="00591EF0">
        <w:t>и исследований, в том числе с участием взрослых.</w:t>
      </w:r>
    </w:p>
    <w:p w:rsidR="00591EF0" w:rsidRPr="00591EF0" w:rsidRDefault="00591EF0" w:rsidP="003C26C3">
      <w:pPr>
        <w:pStyle w:val="affff0"/>
      </w:pPr>
      <w:r w:rsidRPr="00591EF0">
        <w:t xml:space="preserve">Учебный материал по </w:t>
      </w:r>
      <w:proofErr w:type="gramStart"/>
      <w:r w:rsidRPr="00591EF0">
        <w:t>механическим</w:t>
      </w:r>
      <w:proofErr w:type="gramEnd"/>
      <w:r w:rsidRPr="00591EF0">
        <w:t>, тепловым, электромагнитным</w:t>
      </w:r>
    </w:p>
    <w:p w:rsidR="00591EF0" w:rsidRPr="00591EF0" w:rsidRDefault="00591EF0" w:rsidP="003C26C3">
      <w:pPr>
        <w:pStyle w:val="affff0"/>
        <w:ind w:firstLine="0"/>
      </w:pPr>
      <w:proofErr w:type="gramStart"/>
      <w:r w:rsidRPr="00591EF0">
        <w:t>явлениям и др. содержит указания по использованию полученных знаний на</w:t>
      </w:r>
      <w:r w:rsidR="003C26C3">
        <w:t xml:space="preserve"> </w:t>
      </w:r>
      <w:r w:rsidRPr="00591EF0">
        <w:t>практике и в быту (в частности, рассмотрены различные ситуации на</w:t>
      </w:r>
      <w:proofErr w:type="gramEnd"/>
    </w:p>
    <w:p w:rsidR="00591EF0" w:rsidRPr="00591EF0" w:rsidRDefault="00591EF0" w:rsidP="003C26C3">
      <w:pPr>
        <w:pStyle w:val="affff0"/>
        <w:ind w:firstLine="0"/>
      </w:pPr>
      <w:r w:rsidRPr="00591EF0">
        <w:t xml:space="preserve">транспорте, правила безопасного использования </w:t>
      </w:r>
      <w:proofErr w:type="gramStart"/>
      <w:r w:rsidRPr="00591EF0">
        <w:t>осветительных</w:t>
      </w:r>
      <w:proofErr w:type="gramEnd"/>
      <w:r w:rsidRPr="00591EF0">
        <w:t>, нагрева-</w:t>
      </w:r>
    </w:p>
    <w:p w:rsidR="00591EF0" w:rsidRPr="00591EF0" w:rsidRDefault="00591EF0" w:rsidP="003C26C3">
      <w:pPr>
        <w:pStyle w:val="affff0"/>
        <w:ind w:firstLine="0"/>
      </w:pPr>
      <w:r w:rsidRPr="00591EF0">
        <w:t>тельных электроприборов, тепловых машин и др.).</w:t>
      </w:r>
    </w:p>
    <w:p w:rsidR="00591EF0" w:rsidRPr="00591EF0" w:rsidRDefault="00591EF0" w:rsidP="003C26C3">
      <w:pPr>
        <w:pStyle w:val="affff0"/>
      </w:pPr>
      <w:r w:rsidRPr="00591EF0">
        <w:t>Структура параграфов в учебниках предполагает после изучения ново-</w:t>
      </w:r>
    </w:p>
    <w:p w:rsidR="00591EF0" w:rsidRPr="00591EF0" w:rsidRDefault="00591EF0" w:rsidP="003C26C3">
      <w:pPr>
        <w:pStyle w:val="affff0"/>
        <w:ind w:firstLine="0"/>
      </w:pPr>
      <w:r w:rsidRPr="00591EF0">
        <w:t>го материала систематизацию полученных знаний (в виде итогов) и вопросы</w:t>
      </w:r>
    </w:p>
    <w:p w:rsidR="00591EF0" w:rsidRPr="00591EF0" w:rsidRDefault="00591EF0" w:rsidP="003C26C3">
      <w:pPr>
        <w:pStyle w:val="affff0"/>
        <w:ind w:firstLine="0"/>
      </w:pPr>
      <w:r w:rsidRPr="00591EF0">
        <w:t>для самопроверки, что позволяет самостоятельно формулировать цели обучения.</w:t>
      </w:r>
    </w:p>
    <w:p w:rsidR="00591EF0" w:rsidRPr="00591EF0" w:rsidRDefault="00591EF0" w:rsidP="003C26C3">
      <w:pPr>
        <w:pStyle w:val="affff0"/>
      </w:pPr>
      <w:r w:rsidRPr="00591EF0">
        <w:t>В систему заданий учебников включ</w:t>
      </w:r>
      <w:r w:rsidR="003C26C3">
        <w:t>ены задания (в том числе проект</w:t>
      </w:r>
      <w:r w:rsidRPr="00591EF0">
        <w:t xml:space="preserve">ные), требующие для выполнения использование </w:t>
      </w:r>
      <w:proofErr w:type="gramStart"/>
      <w:r w:rsidRPr="00591EF0">
        <w:t>ИКТ-технологий</w:t>
      </w:r>
      <w:proofErr w:type="gramEnd"/>
      <w:r w:rsidRPr="00591EF0">
        <w:t>: работа с</w:t>
      </w:r>
      <w:r w:rsidR="003C26C3">
        <w:t xml:space="preserve"> </w:t>
      </w:r>
      <w:r w:rsidRPr="00591EF0">
        <w:t>электронными библиотеками, образовательными интернет-ресурсами,</w:t>
      </w:r>
      <w:r w:rsidR="003C26C3">
        <w:t xml:space="preserve"> </w:t>
      </w:r>
      <w:r w:rsidRPr="00591EF0">
        <w:t>электронными таблицами, предусмотрена подготовка (при выполнении проектов) компьютерных презентаций с использованием текстовых, графических редакторов и др.</w:t>
      </w:r>
    </w:p>
    <w:p w:rsidR="00591EF0" w:rsidRPr="00591EF0" w:rsidRDefault="00591EF0" w:rsidP="003C26C3">
      <w:pPr>
        <w:pStyle w:val="affff0"/>
      </w:pPr>
      <w:r w:rsidRPr="00591EF0">
        <w:t>Учебник для 7 класса рассматрива</w:t>
      </w:r>
      <w:r w:rsidR="003C26C3">
        <w:t>ет механические явления (кинема</w:t>
      </w:r>
      <w:r w:rsidRPr="00591EF0">
        <w:t>тику, динамику, работу и энергию, законы сохранения имп</w:t>
      </w:r>
      <w:r w:rsidR="003C26C3">
        <w:t>ульса и механиче</w:t>
      </w:r>
      <w:r w:rsidRPr="00591EF0">
        <w:t xml:space="preserve">ской энергии, гидро- и аэростатику); учебник для 8 класса </w:t>
      </w:r>
      <w:r w:rsidR="003C26C3">
        <w:t xml:space="preserve">- </w:t>
      </w:r>
      <w:r w:rsidRPr="00591EF0">
        <w:t xml:space="preserve">строение вещества, тепловые явления и электромагнитные явления; </w:t>
      </w:r>
      <w:r w:rsidR="003C26C3">
        <w:t>в 9 классе</w:t>
      </w:r>
      <w:r w:rsidRPr="00591EF0">
        <w:t xml:space="preserve"> продолжает</w:t>
      </w:r>
      <w:r w:rsidR="003C26C3">
        <w:t>ся знакомство</w:t>
      </w:r>
      <w:r w:rsidR="00DE4342">
        <w:t xml:space="preserve"> </w:t>
      </w:r>
      <w:r w:rsidRPr="00591EF0">
        <w:t>с ме</w:t>
      </w:r>
      <w:r w:rsidR="003C26C3">
        <w:t>ханическими явлениями (кинемати</w:t>
      </w:r>
      <w:r w:rsidRPr="00591EF0">
        <w:t>кой и динамикой криволинейного движения, законом всемирного тяготения,</w:t>
      </w:r>
      <w:r w:rsidR="003C26C3">
        <w:t xml:space="preserve"> </w:t>
      </w:r>
      <w:r w:rsidRPr="00591EF0">
        <w:t>строением Вселенной, законами сохранен</w:t>
      </w:r>
      <w:r w:rsidR="003C26C3">
        <w:t>ия в механике, статикой, механи</w:t>
      </w:r>
      <w:r w:rsidRPr="00591EF0">
        <w:t>ческими колебаниями и волнами), эл</w:t>
      </w:r>
      <w:r w:rsidR="003C26C3">
        <w:t xml:space="preserve">ектромагнитными явлениями (в том </w:t>
      </w:r>
      <w:r w:rsidRPr="00591EF0">
        <w:t>числе колебаниями и волнами), геометрической оптикой и квантовыми явлениями.</w:t>
      </w:r>
    </w:p>
    <w:p w:rsidR="00591EF0" w:rsidRPr="00591EF0" w:rsidRDefault="00591EF0" w:rsidP="005824A5">
      <w:pPr>
        <w:pStyle w:val="affff0"/>
        <w:rPr>
          <w:rFonts w:ascii="Times New Roman,Italic" w:hAnsi="Times New Roman,Italic" w:cs="Times New Roman,Italic"/>
        </w:rPr>
      </w:pPr>
      <w:r w:rsidRPr="00591EF0">
        <w:t>В каждом учебнике содержится три вида материала</w:t>
      </w:r>
      <w:r w:rsidRPr="00591EF0">
        <w:rPr>
          <w:rFonts w:ascii="Times New Roman,Italic" w:hAnsi="Times New Roman,Italic" w:cs="Times New Roman,Italic"/>
        </w:rPr>
        <w:t>:</w:t>
      </w:r>
    </w:p>
    <w:p w:rsidR="00591EF0" w:rsidRPr="005824A5" w:rsidRDefault="00591EF0" w:rsidP="005824A5">
      <w:pPr>
        <w:pStyle w:val="affff0"/>
      </w:pPr>
      <w:r w:rsidRPr="00591EF0">
        <w:t>1) основной (обязательный уровень</w:t>
      </w:r>
      <w:r w:rsidR="005824A5">
        <w:t>) — соответствующий основной об</w:t>
      </w:r>
      <w:r w:rsidRPr="00591EF0">
        <w:t>разовательной программе основного общего образования и требованиям к ее</w:t>
      </w:r>
      <w:r w:rsidR="005824A5">
        <w:t xml:space="preserve"> </w:t>
      </w:r>
      <w:r w:rsidRPr="00591EF0">
        <w:t>освоению</w:t>
      </w:r>
      <w:r w:rsidR="005824A5">
        <w:rPr>
          <w:rFonts w:ascii="Times New Roman,Italic" w:hAnsi="Times New Roman,Italic" w:cs="Times New Roman,Italic"/>
        </w:rPr>
        <w:t>;</w:t>
      </w:r>
    </w:p>
    <w:p w:rsidR="00591EF0" w:rsidRPr="00591EF0" w:rsidRDefault="00591EF0" w:rsidP="005824A5">
      <w:pPr>
        <w:pStyle w:val="affff0"/>
      </w:pPr>
      <w:r w:rsidRPr="00591EF0">
        <w:lastRenderedPageBreak/>
        <w:t xml:space="preserve">2) дополнительный (повышенный уровень) — используемый в </w:t>
      </w:r>
      <w:proofErr w:type="gramStart"/>
      <w:r w:rsidRPr="00591EF0">
        <w:t>учебном</w:t>
      </w:r>
      <w:proofErr w:type="gramEnd"/>
    </w:p>
    <w:p w:rsidR="00591EF0" w:rsidRPr="00591EF0" w:rsidRDefault="00591EF0" w:rsidP="005824A5">
      <w:pPr>
        <w:pStyle w:val="affff0"/>
        <w:ind w:firstLine="0"/>
      </w:pPr>
      <w:r w:rsidRPr="00591EF0">
        <w:t xml:space="preserve">процессе при наличии дополнительного времени или </w:t>
      </w:r>
      <w:proofErr w:type="gramStart"/>
      <w:r w:rsidRPr="00591EF0">
        <w:t>для</w:t>
      </w:r>
      <w:proofErr w:type="gramEnd"/>
      <w:r w:rsidRPr="00591EF0">
        <w:t xml:space="preserve"> самостоятельного</w:t>
      </w:r>
    </w:p>
    <w:p w:rsidR="00591EF0" w:rsidRPr="00591EF0" w:rsidRDefault="00591EF0" w:rsidP="005824A5">
      <w:pPr>
        <w:pStyle w:val="affff0"/>
        <w:ind w:firstLine="0"/>
      </w:pPr>
      <w:r w:rsidRPr="00591EF0">
        <w:t>изуче</w:t>
      </w:r>
      <w:r w:rsidR="005824A5">
        <w:t>ния заинтересованными учащимися;</w:t>
      </w:r>
    </w:p>
    <w:p w:rsidR="00591EF0" w:rsidRPr="005824A5" w:rsidRDefault="00591EF0" w:rsidP="005824A5">
      <w:pPr>
        <w:pStyle w:val="affff0"/>
      </w:pPr>
      <w:r w:rsidRPr="00591EF0">
        <w:t>3) вспомогательный — содержащий</w:t>
      </w:r>
      <w:r w:rsidR="005824A5">
        <w:t xml:space="preserve"> примеры решения задач, справоч</w:t>
      </w:r>
      <w:r w:rsidRPr="00591EF0">
        <w:t>ные материалы, комментарии в виде текстовых сносок</w:t>
      </w:r>
      <w:r w:rsidRPr="00591EF0">
        <w:rPr>
          <w:rFonts w:ascii="Times New Roman,Italic" w:hAnsi="Times New Roman,Italic" w:cs="Times New Roman,Italic"/>
        </w:rPr>
        <w:t xml:space="preserve">, </w:t>
      </w:r>
      <w:r w:rsidR="005824A5">
        <w:t>вопросы и упражне</w:t>
      </w:r>
      <w:r w:rsidRPr="00591EF0">
        <w:t>ния, систематизирующие тексты (итоги) в конце параграфов и глав</w:t>
      </w:r>
      <w:r w:rsidRPr="00591EF0">
        <w:rPr>
          <w:rFonts w:ascii="Times New Roman,Italic" w:hAnsi="Times New Roman,Italic" w:cs="Times New Roman,Italic"/>
        </w:rPr>
        <w:t>.</w:t>
      </w:r>
    </w:p>
    <w:p w:rsidR="00591EF0" w:rsidRPr="00591EF0" w:rsidRDefault="00591EF0" w:rsidP="005824A5">
      <w:pPr>
        <w:pStyle w:val="affff0"/>
      </w:pPr>
      <w:r w:rsidRPr="00591EF0">
        <w:t>При изучении физики предусмотрено выполнение фронтальных лабораторных работ, экспериментальных и теоретических заданий творческого</w:t>
      </w:r>
      <w:r w:rsidR="005824A5">
        <w:t xml:space="preserve"> </w:t>
      </w:r>
      <w:r w:rsidRPr="00591EF0">
        <w:t>характера, домашних лабораторных работ.</w:t>
      </w:r>
      <w:r w:rsidR="005824A5">
        <w:t xml:space="preserve"> Эти виды деятельности направле</w:t>
      </w:r>
      <w:r w:rsidRPr="00591EF0">
        <w:t>ны на знакомство учащихся с методом научного познания, формирование</w:t>
      </w:r>
      <w:r w:rsidR="005824A5">
        <w:t xml:space="preserve"> </w:t>
      </w:r>
      <w:r w:rsidRPr="00591EF0">
        <w:t>умений планировать и проводить экспер</w:t>
      </w:r>
      <w:r w:rsidR="005824A5">
        <w:t>иментальную работу с использова</w:t>
      </w:r>
      <w:r w:rsidRPr="00591EF0">
        <w:t>нием измерительных приборов, измерять физические величины, проводить</w:t>
      </w:r>
      <w:r w:rsidR="005824A5">
        <w:t xml:space="preserve"> </w:t>
      </w:r>
      <w:r w:rsidRPr="00591EF0">
        <w:t>обработку результатов измерений (оценку</w:t>
      </w:r>
      <w:r w:rsidR="005824A5">
        <w:t xml:space="preserve"> погрешностей измерений), анали</w:t>
      </w:r>
      <w:r w:rsidRPr="00591EF0">
        <w:t>зировать полученные экспериментальные данные.</w:t>
      </w:r>
    </w:p>
    <w:p w:rsidR="00591EF0" w:rsidRPr="00591EF0" w:rsidRDefault="00591EF0" w:rsidP="005824A5">
      <w:pPr>
        <w:pStyle w:val="affff0"/>
      </w:pPr>
      <w:r w:rsidRPr="00591EF0">
        <w:t>Задача применения полученных знаний решается на протяжении всего</w:t>
      </w:r>
    </w:p>
    <w:p w:rsidR="00591EF0" w:rsidRPr="00591EF0" w:rsidRDefault="00591EF0" w:rsidP="005824A5">
      <w:pPr>
        <w:pStyle w:val="affff0"/>
        <w:ind w:firstLine="0"/>
      </w:pPr>
      <w:r w:rsidRPr="00591EF0">
        <w:t>курса физики за счет: а) изучения принципов действия различных технических устройств, с которыми человек имеет дело в повседневной жизни; б)</w:t>
      </w:r>
      <w:r w:rsidR="005824A5">
        <w:t xml:space="preserve"> </w:t>
      </w:r>
      <w:r w:rsidRPr="00591EF0">
        <w:t>решения практических, бытовых, задач, в том числе связанных с экологией и</w:t>
      </w:r>
      <w:r w:rsidR="005824A5">
        <w:t xml:space="preserve"> </w:t>
      </w:r>
      <w:r w:rsidRPr="00591EF0">
        <w:t>безопасностью в современном технологическом мире.</w:t>
      </w:r>
    </w:p>
    <w:p w:rsidR="00591EF0" w:rsidRPr="00591EF0" w:rsidRDefault="00591EF0" w:rsidP="005824A5">
      <w:pPr>
        <w:pStyle w:val="affff0"/>
      </w:pPr>
      <w:r w:rsidRPr="00591EF0">
        <w:t>Значительное внимание уделено формированию умений учащихся</w:t>
      </w:r>
    </w:p>
    <w:p w:rsidR="00591EF0" w:rsidRPr="00591EF0" w:rsidRDefault="00591EF0" w:rsidP="005824A5">
      <w:pPr>
        <w:pStyle w:val="affff0"/>
        <w:ind w:firstLine="0"/>
      </w:pPr>
      <w:r w:rsidRPr="00591EF0">
        <w:t>применять полученные знания и для решения физических задач разного</w:t>
      </w:r>
    </w:p>
    <w:p w:rsidR="00591EF0" w:rsidRPr="00591EF0" w:rsidRDefault="00591EF0" w:rsidP="005824A5">
      <w:pPr>
        <w:pStyle w:val="affff0"/>
        <w:ind w:firstLine="0"/>
      </w:pPr>
      <w:r w:rsidRPr="00591EF0">
        <w:t>уровня сложности. При этом учащиеся работают с различными формами</w:t>
      </w:r>
    </w:p>
    <w:p w:rsidR="005824A5" w:rsidRDefault="00591EF0" w:rsidP="005824A5">
      <w:pPr>
        <w:pStyle w:val="affff0"/>
        <w:ind w:firstLine="0"/>
      </w:pPr>
      <w:r w:rsidRPr="00591EF0">
        <w:t>представления информации, анализируют и оценивают результаты собственной деятельности.</w:t>
      </w:r>
    </w:p>
    <w:p w:rsidR="00591EF0" w:rsidRPr="00591EF0" w:rsidRDefault="00DE4342" w:rsidP="005824A5">
      <w:pPr>
        <w:pStyle w:val="affff0"/>
        <w:ind w:firstLine="0"/>
      </w:pPr>
      <w:r>
        <w:t xml:space="preserve"> </w:t>
      </w:r>
      <w:r w:rsidR="00591EF0" w:rsidRPr="00591EF0">
        <w:t>В учебниках представлены алгоритмы решения физических задач, позволяющие осознанно применять теоретические сведения, при</w:t>
      </w:r>
      <w:r w:rsidR="005824A5">
        <w:t xml:space="preserve"> </w:t>
      </w:r>
      <w:r w:rsidR="00591EF0" w:rsidRPr="00591EF0">
        <w:t>этом методически грамотно выполнять необходимые для решения задачи</w:t>
      </w:r>
      <w:r w:rsidR="005824A5">
        <w:t xml:space="preserve"> </w:t>
      </w:r>
      <w:r w:rsidR="00591EF0" w:rsidRPr="00591EF0">
        <w:t>действия.</w:t>
      </w:r>
    </w:p>
    <w:p w:rsidR="00591EF0" w:rsidRPr="00591EF0" w:rsidRDefault="00591EF0" w:rsidP="005824A5">
      <w:pPr>
        <w:pStyle w:val="affff0"/>
      </w:pPr>
      <w:r w:rsidRPr="00591EF0">
        <w:t xml:space="preserve">Представленные учебники являются </w:t>
      </w:r>
      <w:r w:rsidRPr="005824A5">
        <w:t>разноуровневыми.</w:t>
      </w:r>
      <w:r w:rsidRPr="00591EF0">
        <w:t xml:space="preserve"> Это означает, что</w:t>
      </w:r>
    </w:p>
    <w:p w:rsidR="00591EF0" w:rsidRPr="00591EF0" w:rsidRDefault="00591EF0" w:rsidP="005824A5">
      <w:pPr>
        <w:pStyle w:val="affff0"/>
        <w:ind w:firstLine="0"/>
      </w:pPr>
      <w:r w:rsidRPr="00591EF0">
        <w:lastRenderedPageBreak/>
        <w:t>они предназначены для изучения физики всеми учащимися, в том числе учениками, которые интересуются физикой, стремятся глубже изучить этот</w:t>
      </w:r>
    </w:p>
    <w:p w:rsidR="00591EF0" w:rsidRPr="00591EF0" w:rsidRDefault="00591EF0" w:rsidP="005824A5">
      <w:pPr>
        <w:pStyle w:val="affff0"/>
        <w:ind w:firstLine="0"/>
      </w:pPr>
      <w:r w:rsidRPr="00591EF0">
        <w:t>предмет и, возможно, продолжат изучать физику в старшей школе на профильном уровне.</w:t>
      </w:r>
    </w:p>
    <w:p w:rsidR="00591EF0" w:rsidRPr="00591EF0" w:rsidRDefault="00591EF0" w:rsidP="005824A5">
      <w:pPr>
        <w:pStyle w:val="affff0"/>
      </w:pPr>
      <w:r w:rsidRPr="00591EF0">
        <w:t xml:space="preserve">Теоретический и задачный материал в учебнике разделен </w:t>
      </w:r>
      <w:proofErr w:type="gramStart"/>
      <w:r w:rsidRPr="00591EF0">
        <w:t>на</w:t>
      </w:r>
      <w:proofErr w:type="gramEnd"/>
      <w:r w:rsidRPr="00591EF0">
        <w:t xml:space="preserve"> основной</w:t>
      </w:r>
    </w:p>
    <w:p w:rsidR="00591EF0" w:rsidRPr="00591EF0" w:rsidRDefault="00591EF0" w:rsidP="005824A5">
      <w:pPr>
        <w:pStyle w:val="affff0"/>
        <w:ind w:firstLine="0"/>
      </w:pPr>
      <w:r w:rsidRPr="00591EF0">
        <w:t xml:space="preserve">курс, обязательный для всех, и на </w:t>
      </w:r>
      <w:proofErr w:type="gramStart"/>
      <w:r w:rsidRPr="00591EF0">
        <w:t>предназначенные</w:t>
      </w:r>
      <w:proofErr w:type="gramEnd"/>
      <w:r w:rsidRPr="00591EF0">
        <w:t xml:space="preserve"> для дополнительного</w:t>
      </w:r>
    </w:p>
    <w:p w:rsidR="00591EF0" w:rsidRPr="00591EF0" w:rsidRDefault="00591EF0" w:rsidP="005824A5">
      <w:pPr>
        <w:pStyle w:val="affff0"/>
        <w:ind w:firstLine="0"/>
      </w:pPr>
      <w:r w:rsidRPr="00591EF0">
        <w:t>изучения материалы.</w:t>
      </w:r>
    </w:p>
    <w:p w:rsidR="00591EF0" w:rsidRPr="00591EF0" w:rsidRDefault="00591EF0" w:rsidP="005824A5">
      <w:pPr>
        <w:pStyle w:val="affff0"/>
      </w:pPr>
      <w:proofErr w:type="gramStart"/>
      <w:r w:rsidRPr="00591EF0">
        <w:t xml:space="preserve">Тексты </w:t>
      </w:r>
      <w:r w:rsidRPr="005824A5">
        <w:t>для дополнительного изучения</w:t>
      </w:r>
      <w:r w:rsidRPr="00591EF0">
        <w:rPr>
          <w:rFonts w:ascii="Times New Roman,Italic" w:hAnsi="Times New Roman,Italic" w:cs="Times New Roman,Italic"/>
        </w:rPr>
        <w:t xml:space="preserve"> </w:t>
      </w:r>
      <w:r w:rsidRPr="00591EF0">
        <w:t>(как фрагменты в обязательном</w:t>
      </w:r>
      <w:proofErr w:type="gramEnd"/>
    </w:p>
    <w:p w:rsidR="00591EF0" w:rsidRPr="00591EF0" w:rsidRDefault="00591EF0" w:rsidP="005824A5">
      <w:pPr>
        <w:pStyle w:val="affff0"/>
        <w:ind w:firstLine="0"/>
      </w:pPr>
      <w:r w:rsidRPr="00591EF0">
        <w:t>материале, так и отдельные параграфы) представляют собой «</w:t>
      </w:r>
      <w:proofErr w:type="gramStart"/>
      <w:r w:rsidRPr="00591EF0">
        <w:t>параллельное</w:t>
      </w:r>
      <w:proofErr w:type="gramEnd"/>
      <w:r w:rsidRPr="00591EF0">
        <w:t>»</w:t>
      </w:r>
    </w:p>
    <w:p w:rsidR="00591EF0" w:rsidRPr="00591EF0" w:rsidRDefault="00591EF0" w:rsidP="005824A5">
      <w:pPr>
        <w:pStyle w:val="affff0"/>
        <w:ind w:firstLine="0"/>
      </w:pPr>
      <w:r w:rsidRPr="00591EF0">
        <w:t>основному материалу изложение темы, что делает их доступными для усвоения не только способными к физике детьми.</w:t>
      </w:r>
    </w:p>
    <w:p w:rsidR="00591EF0" w:rsidRPr="00591EF0" w:rsidRDefault="00591EF0" w:rsidP="005824A5">
      <w:pPr>
        <w:pStyle w:val="affff0"/>
      </w:pPr>
      <w:proofErr w:type="gramStart"/>
      <w:r w:rsidRPr="00591EF0">
        <w:t>Система заданий включает в себя задачи трех уровней сложности (зада-</w:t>
      </w:r>
      <w:proofErr w:type="gramEnd"/>
    </w:p>
    <w:p w:rsidR="00591EF0" w:rsidRPr="00591EF0" w:rsidRDefault="00591EF0" w:rsidP="005824A5">
      <w:pPr>
        <w:pStyle w:val="affff0"/>
        <w:ind w:firstLine="0"/>
      </w:pPr>
      <w:proofErr w:type="gramStart"/>
      <w:r w:rsidRPr="00591EF0">
        <w:t>ния репродуктивного, продуктивного и творческого характера).</w:t>
      </w:r>
      <w:proofErr w:type="gramEnd"/>
    </w:p>
    <w:p w:rsidR="00591EF0" w:rsidRPr="00591EF0" w:rsidRDefault="00591EF0" w:rsidP="005824A5">
      <w:pPr>
        <w:pStyle w:val="affff0"/>
      </w:pPr>
      <w:r w:rsidRPr="00591EF0">
        <w:t>При двухчасовом планировании (2 часа в неделю) учащиеся изучают</w:t>
      </w:r>
    </w:p>
    <w:p w:rsidR="00591EF0" w:rsidRPr="00591EF0" w:rsidRDefault="00591EF0" w:rsidP="005824A5">
      <w:pPr>
        <w:pStyle w:val="affff0"/>
        <w:ind w:firstLine="0"/>
      </w:pPr>
      <w:r w:rsidRPr="00591EF0">
        <w:t>только основной курс. При трех часах физики в неделю больше времени дается: а) на изучение основного курса, б) на</w:t>
      </w:r>
      <w:r w:rsidR="005824A5">
        <w:t xml:space="preserve"> </w:t>
      </w:r>
      <w:r w:rsidRPr="00591EF0">
        <w:t xml:space="preserve">решение задач; вместе с этим изучаются </w:t>
      </w:r>
      <w:r w:rsidRPr="005824A5">
        <w:t>дополнительные материалы</w:t>
      </w:r>
      <w:r w:rsidRPr="00591EF0">
        <w:t>.</w:t>
      </w:r>
    </w:p>
    <w:p w:rsidR="00BC6A33" w:rsidRPr="00BC6A33" w:rsidRDefault="00BC6A33" w:rsidP="00A50757">
      <w:pPr>
        <w:pStyle w:val="affff0"/>
      </w:pPr>
    </w:p>
    <w:p w:rsidR="00AF05AD" w:rsidRDefault="00AF05AD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Биология</w:t>
      </w:r>
      <w:r w:rsidR="00F21E28">
        <w:rPr>
          <w:rStyle w:val="Zag11"/>
          <w:rFonts w:eastAsia="@Arial Unicode MS"/>
          <w:i w:val="0"/>
          <w:sz w:val="32"/>
          <w:szCs w:val="32"/>
        </w:rPr>
        <w:t>», 5–</w:t>
      </w:r>
      <w:r>
        <w:rPr>
          <w:rStyle w:val="Zag11"/>
          <w:rFonts w:eastAsia="@Arial Unicode MS"/>
          <w:i w:val="0"/>
          <w:sz w:val="32"/>
          <w:szCs w:val="32"/>
        </w:rPr>
        <w:t>9 классы,</w:t>
      </w:r>
    </w:p>
    <w:p w:rsidR="00A50757" w:rsidRPr="00A51E74" w:rsidRDefault="00AF05AD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под ред. И.Н.</w:t>
      </w:r>
      <w:r w:rsidR="00807829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Пономар</w:t>
      </w:r>
      <w:r w:rsidR="00807829">
        <w:rPr>
          <w:rStyle w:val="Zag11"/>
          <w:rFonts w:eastAsia="@Arial Unicode MS"/>
          <w:i w:val="0"/>
          <w:sz w:val="32"/>
          <w:szCs w:val="32"/>
        </w:rPr>
        <w:t>ё</w:t>
      </w:r>
      <w:r>
        <w:rPr>
          <w:rStyle w:val="Zag11"/>
          <w:rFonts w:eastAsia="@Arial Unicode MS"/>
          <w:i w:val="0"/>
          <w:sz w:val="32"/>
          <w:szCs w:val="32"/>
        </w:rPr>
        <w:t>вой</w:t>
      </w:r>
    </w:p>
    <w:p w:rsidR="0068260B" w:rsidRPr="0068260B" w:rsidRDefault="0068260B" w:rsidP="00A50757">
      <w:pPr>
        <w:pStyle w:val="affff0"/>
      </w:pPr>
    </w:p>
    <w:p w:rsidR="0068260B" w:rsidRDefault="0068260B" w:rsidP="00196300">
      <w:pPr>
        <w:pStyle w:val="affff0"/>
        <w:ind w:left="-540" w:firstLine="540"/>
      </w:pPr>
      <w:r w:rsidRPr="0068260B">
        <w:t>Рабочие программы по учебникам</w:t>
      </w:r>
      <w:r w:rsidR="00036CBA">
        <w:t xml:space="preserve"> </w:t>
      </w:r>
      <w:r w:rsidRPr="0068260B">
        <w:t>биологии для 5</w:t>
      </w:r>
      <w:r w:rsidR="00A50757">
        <w:t>–</w:t>
      </w:r>
      <w:r w:rsidRPr="0068260B">
        <w:t xml:space="preserve">9 классов под ред. </w:t>
      </w:r>
      <w:r w:rsidR="003E0B0C" w:rsidRPr="0068260B">
        <w:t>И.Н.</w:t>
      </w:r>
      <w:r w:rsidR="003E0B0C">
        <w:t xml:space="preserve"> </w:t>
      </w:r>
      <w:r w:rsidRPr="0068260B">
        <w:t>Пономар</w:t>
      </w:r>
      <w:r w:rsidR="00A50757">
        <w:t>ё</w:t>
      </w:r>
      <w:r w:rsidRPr="0068260B">
        <w:t xml:space="preserve">вой </w:t>
      </w:r>
      <w:r w:rsidR="009A1D3D">
        <w:t xml:space="preserve">выпускаются </w:t>
      </w:r>
      <w:r w:rsidR="00A50757">
        <w:t>Издательским центром «Вентана-</w:t>
      </w:r>
      <w:r w:rsidRPr="0068260B">
        <w:t>Граф».</w:t>
      </w:r>
    </w:p>
    <w:p w:rsidR="007805B2" w:rsidRPr="0068260B" w:rsidRDefault="007805B2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68260B" w:rsidRPr="0068260B" w:rsidRDefault="004D1835" w:rsidP="00196300">
      <w:pPr>
        <w:pStyle w:val="affff0"/>
        <w:ind w:left="-540" w:firstLine="540"/>
      </w:pPr>
      <w:r>
        <w:t>З</w:t>
      </w:r>
      <w:r w:rsidR="0068260B" w:rsidRPr="0068260B">
        <w:t>аверш</w:t>
      </w:r>
      <w:r w:rsidR="00D67DEB">
        <w:t>е</w:t>
      </w:r>
      <w:r w:rsidR="0068260B" w:rsidRPr="0068260B">
        <w:t>нная</w:t>
      </w:r>
      <w:r w:rsidR="00036CBA">
        <w:t xml:space="preserve"> </w:t>
      </w:r>
      <w:r w:rsidR="0068260B" w:rsidRPr="0068260B">
        <w:t>предметная</w:t>
      </w:r>
      <w:r w:rsidR="00036CBA">
        <w:t xml:space="preserve"> </w:t>
      </w:r>
      <w:r w:rsidR="0068260B" w:rsidRPr="0068260B">
        <w:t>линия</w:t>
      </w:r>
      <w:r w:rsidR="00036CBA">
        <w:t xml:space="preserve"> </w:t>
      </w:r>
      <w:r w:rsidR="0068260B" w:rsidRPr="0068260B">
        <w:t>включает</w:t>
      </w:r>
      <w:r w:rsidR="00036CBA">
        <w:t xml:space="preserve"> </w:t>
      </w:r>
      <w:r w:rsidR="0068260B" w:rsidRPr="0068260B">
        <w:t>учебники:</w:t>
      </w:r>
    </w:p>
    <w:p w:rsidR="0068260B" w:rsidRPr="0068260B" w:rsidRDefault="00A50757" w:rsidP="00196300">
      <w:pPr>
        <w:pStyle w:val="affff0"/>
        <w:ind w:left="-540" w:firstLine="540"/>
      </w:pPr>
      <w:r>
        <w:t>«</w:t>
      </w:r>
      <w:r w:rsidR="0068260B" w:rsidRPr="0068260B">
        <w:t>Биология</w:t>
      </w:r>
      <w:r>
        <w:t>»</w:t>
      </w:r>
      <w:r w:rsidR="003E0B0C">
        <w:t>,</w:t>
      </w:r>
      <w:r w:rsidR="0068260B" w:rsidRPr="0068260B">
        <w:t xml:space="preserve"> 5 класс</w:t>
      </w:r>
      <w:r w:rsidR="00DA2138">
        <w:t>, а</w:t>
      </w:r>
      <w:r>
        <w:t>вторы:</w:t>
      </w:r>
      <w:r w:rsidR="0068260B" w:rsidRPr="0068260B">
        <w:t xml:space="preserve"> </w:t>
      </w:r>
      <w:r w:rsidR="003E0B0C" w:rsidRPr="0068260B">
        <w:t>И.Н.</w:t>
      </w:r>
      <w:r w:rsidR="003E0B0C">
        <w:t xml:space="preserve"> </w:t>
      </w:r>
      <w:r w:rsidR="0068260B" w:rsidRPr="0068260B">
        <w:t>Пономар</w:t>
      </w:r>
      <w:r>
        <w:t>ё</w:t>
      </w:r>
      <w:r w:rsidR="0068260B" w:rsidRPr="0068260B">
        <w:t>ва,</w:t>
      </w:r>
      <w:r w:rsidR="003E0B0C" w:rsidRPr="003E0B0C">
        <w:t xml:space="preserve"> </w:t>
      </w:r>
      <w:r w:rsidR="003E0B0C" w:rsidRPr="0068260B">
        <w:t>И.В.</w:t>
      </w:r>
      <w:r w:rsidR="0068260B" w:rsidRPr="0068260B">
        <w:t xml:space="preserve"> Николаев, </w:t>
      </w:r>
      <w:r w:rsidR="003E0B0C">
        <w:t xml:space="preserve">О.А. </w:t>
      </w:r>
      <w:r w:rsidR="0068260B" w:rsidRPr="0068260B">
        <w:t>Корнилова</w:t>
      </w:r>
      <w:r w:rsidR="003E0B0C">
        <w:t>;</w:t>
      </w:r>
      <w:r w:rsidR="0068260B">
        <w:t> </w:t>
      </w:r>
    </w:p>
    <w:p w:rsidR="0068260B" w:rsidRPr="0068260B" w:rsidRDefault="00036CBA" w:rsidP="00196300">
      <w:pPr>
        <w:pStyle w:val="affff0"/>
        <w:ind w:left="-540" w:firstLine="540"/>
      </w:pPr>
      <w:r>
        <w:t xml:space="preserve"> </w:t>
      </w:r>
      <w:r w:rsidR="00A50757">
        <w:t>«</w:t>
      </w:r>
      <w:r w:rsidR="0068260B" w:rsidRPr="0068260B">
        <w:t>Биология</w:t>
      </w:r>
      <w:r w:rsidR="00A50757">
        <w:t>»</w:t>
      </w:r>
      <w:r w:rsidR="003E0B0C">
        <w:t>,</w:t>
      </w:r>
      <w:r w:rsidR="0068260B" w:rsidRPr="0068260B">
        <w:t xml:space="preserve"> 6 класс</w:t>
      </w:r>
      <w:r w:rsidR="00DA2138">
        <w:t>, а</w:t>
      </w:r>
      <w:r w:rsidR="00A50757">
        <w:t>вторы:</w:t>
      </w:r>
      <w:r w:rsidR="0068260B" w:rsidRPr="0068260B">
        <w:t xml:space="preserve"> </w:t>
      </w:r>
      <w:r w:rsidR="003E0B0C" w:rsidRPr="0068260B">
        <w:t>И.Н.</w:t>
      </w:r>
      <w:r w:rsidR="003E0B0C">
        <w:t xml:space="preserve"> </w:t>
      </w:r>
      <w:r w:rsidR="003E0B0C" w:rsidRPr="0068260B">
        <w:t>Пономар</w:t>
      </w:r>
      <w:r w:rsidR="003E0B0C">
        <w:t>ё</w:t>
      </w:r>
      <w:r w:rsidR="003E0B0C" w:rsidRPr="0068260B">
        <w:t>ва</w:t>
      </w:r>
      <w:r w:rsidR="00A50757">
        <w:t xml:space="preserve">, </w:t>
      </w:r>
      <w:r w:rsidR="003E0B0C">
        <w:t xml:space="preserve">О.А. </w:t>
      </w:r>
      <w:r w:rsidR="003E0B0C" w:rsidRPr="0068260B">
        <w:t>Корнилова</w:t>
      </w:r>
      <w:r w:rsidR="00A50757">
        <w:t xml:space="preserve">, </w:t>
      </w:r>
      <w:r w:rsidR="003E0B0C">
        <w:t xml:space="preserve">В.С. </w:t>
      </w:r>
      <w:r w:rsidR="00A50757">
        <w:t>Кучменко</w:t>
      </w:r>
      <w:r w:rsidR="003E0B0C">
        <w:t>;</w:t>
      </w:r>
      <w:r w:rsidR="00A50757">
        <w:t xml:space="preserve"> </w:t>
      </w:r>
    </w:p>
    <w:p w:rsidR="0068260B" w:rsidRPr="0068260B" w:rsidRDefault="00A50757" w:rsidP="00196300">
      <w:pPr>
        <w:pStyle w:val="affff0"/>
        <w:ind w:left="-540" w:firstLine="540"/>
      </w:pPr>
      <w:r>
        <w:lastRenderedPageBreak/>
        <w:t>«</w:t>
      </w:r>
      <w:r w:rsidR="0068260B" w:rsidRPr="0068260B">
        <w:t>Биология</w:t>
      </w:r>
      <w:r>
        <w:t>»</w:t>
      </w:r>
      <w:r w:rsidR="003E0B0C">
        <w:t xml:space="preserve">, </w:t>
      </w:r>
      <w:r w:rsidR="0068260B" w:rsidRPr="0068260B">
        <w:t>7 класс</w:t>
      </w:r>
      <w:r w:rsidR="00DA2138">
        <w:t>, а</w:t>
      </w:r>
      <w:r>
        <w:t>вторы:</w:t>
      </w:r>
      <w:r w:rsidR="0068260B" w:rsidRPr="0068260B">
        <w:t xml:space="preserve"> </w:t>
      </w:r>
      <w:r w:rsidR="003E0B0C" w:rsidRPr="0068260B">
        <w:t>В.М.</w:t>
      </w:r>
      <w:r w:rsidR="003E0B0C">
        <w:t xml:space="preserve"> </w:t>
      </w:r>
      <w:r w:rsidR="0068260B" w:rsidRPr="0068260B">
        <w:t xml:space="preserve">Константинов, </w:t>
      </w:r>
      <w:r w:rsidR="003E0B0C" w:rsidRPr="0068260B">
        <w:t>В.Г.</w:t>
      </w:r>
      <w:r w:rsidR="003E0B0C">
        <w:t xml:space="preserve"> </w:t>
      </w:r>
      <w:r w:rsidR="0068260B" w:rsidRPr="0068260B">
        <w:t>Бабенко,</w:t>
      </w:r>
      <w:r w:rsidR="003E0B0C" w:rsidRPr="003E0B0C">
        <w:t xml:space="preserve"> </w:t>
      </w:r>
      <w:r w:rsidR="003E0B0C" w:rsidRPr="0068260B">
        <w:t>В.С.</w:t>
      </w:r>
      <w:r w:rsidR="0068260B" w:rsidRPr="0068260B">
        <w:t xml:space="preserve"> Кучменко, под ред.</w:t>
      </w:r>
      <w:r w:rsidR="00036CBA">
        <w:t xml:space="preserve"> </w:t>
      </w:r>
      <w:r w:rsidR="003E0B0C">
        <w:t>В.М. К</w:t>
      </w:r>
      <w:r>
        <w:t>онстантинова</w:t>
      </w:r>
      <w:r w:rsidR="003E0B0C">
        <w:t>;</w:t>
      </w:r>
      <w:r>
        <w:t xml:space="preserve"> </w:t>
      </w:r>
    </w:p>
    <w:p w:rsidR="0068260B" w:rsidRPr="0068260B" w:rsidRDefault="00A50757" w:rsidP="00196300">
      <w:pPr>
        <w:pStyle w:val="affff0"/>
        <w:ind w:left="-540" w:firstLine="540"/>
      </w:pPr>
      <w:r>
        <w:t>«</w:t>
      </w:r>
      <w:r w:rsidR="0068260B" w:rsidRPr="0068260B">
        <w:t>Биология</w:t>
      </w:r>
      <w:r>
        <w:t>»</w:t>
      </w:r>
      <w:r w:rsidR="003E0B0C">
        <w:t>,</w:t>
      </w:r>
      <w:r w:rsidR="0068260B" w:rsidRPr="0068260B">
        <w:t xml:space="preserve"> 8 класс</w:t>
      </w:r>
      <w:r w:rsidR="00DA2138">
        <w:t>, а</w:t>
      </w:r>
      <w:r>
        <w:t xml:space="preserve">вторы: </w:t>
      </w:r>
      <w:r w:rsidR="003E0B0C">
        <w:t xml:space="preserve">А.Г. </w:t>
      </w:r>
      <w:r>
        <w:t xml:space="preserve">Драгомилов, </w:t>
      </w:r>
      <w:r w:rsidR="003E0B0C">
        <w:t xml:space="preserve">Р.Д. </w:t>
      </w:r>
      <w:r>
        <w:t>Маш</w:t>
      </w:r>
      <w:r w:rsidR="003E0B0C">
        <w:t>;</w:t>
      </w:r>
      <w:r>
        <w:t xml:space="preserve"> </w:t>
      </w:r>
    </w:p>
    <w:p w:rsidR="0068260B" w:rsidRPr="0068260B" w:rsidRDefault="00036CBA" w:rsidP="00196300">
      <w:pPr>
        <w:pStyle w:val="affff0"/>
        <w:ind w:left="-540" w:firstLine="540"/>
      </w:pPr>
      <w:r>
        <w:t xml:space="preserve"> </w:t>
      </w:r>
      <w:r w:rsidR="00A50757">
        <w:t>«</w:t>
      </w:r>
      <w:r w:rsidR="0068260B" w:rsidRPr="0068260B">
        <w:t>Биология</w:t>
      </w:r>
      <w:r w:rsidR="00A50757">
        <w:t>»</w:t>
      </w:r>
      <w:r w:rsidR="003E0B0C">
        <w:t>,</w:t>
      </w:r>
      <w:r w:rsidR="0068260B" w:rsidRPr="0068260B">
        <w:t xml:space="preserve"> 9 класс</w:t>
      </w:r>
      <w:r w:rsidR="00DA2138">
        <w:t>, а</w:t>
      </w:r>
      <w:r w:rsidR="00A50757">
        <w:t>вторы:</w:t>
      </w:r>
      <w:r w:rsidR="0068260B" w:rsidRPr="0068260B">
        <w:t xml:space="preserve"> </w:t>
      </w:r>
      <w:r w:rsidR="003E0B0C" w:rsidRPr="0068260B">
        <w:t>И.Н.</w:t>
      </w:r>
      <w:r w:rsidR="003E0B0C">
        <w:t xml:space="preserve"> </w:t>
      </w:r>
      <w:r w:rsidR="003E0B0C" w:rsidRPr="0068260B">
        <w:t>Пономар</w:t>
      </w:r>
      <w:r w:rsidR="003E0B0C">
        <w:t>ё</w:t>
      </w:r>
      <w:r w:rsidR="003E0B0C" w:rsidRPr="0068260B">
        <w:t>ва</w:t>
      </w:r>
      <w:r w:rsidR="0068260B" w:rsidRPr="0068260B">
        <w:t>,</w:t>
      </w:r>
      <w:r>
        <w:t xml:space="preserve"> </w:t>
      </w:r>
      <w:r w:rsidR="003E0B0C">
        <w:t xml:space="preserve">О.А. </w:t>
      </w:r>
      <w:r w:rsidR="003E0B0C" w:rsidRPr="0068260B">
        <w:t>Корнилова</w:t>
      </w:r>
      <w:r w:rsidR="0068260B" w:rsidRPr="0068260B">
        <w:t>,</w:t>
      </w:r>
      <w:r>
        <w:t xml:space="preserve"> </w:t>
      </w:r>
      <w:r w:rsidR="003E0B0C" w:rsidRPr="0068260B">
        <w:t>Н.М.</w:t>
      </w:r>
      <w:r w:rsidR="003E0B0C">
        <w:t xml:space="preserve"> Чернова.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Содержание и методический</w:t>
      </w:r>
      <w:r w:rsidR="00036CBA">
        <w:t xml:space="preserve"> </w:t>
      </w:r>
      <w:r w:rsidRPr="0068260B">
        <w:t xml:space="preserve">аппарат учебников обеспечивают достижение </w:t>
      </w:r>
      <w:proofErr w:type="gramStart"/>
      <w:r w:rsidRPr="0068260B">
        <w:t>обучающимися</w:t>
      </w:r>
      <w:proofErr w:type="gramEnd"/>
      <w:r w:rsidRPr="0068260B">
        <w:t xml:space="preserve"> планируемых результатов освоения основной образовательной программы </w:t>
      </w:r>
      <w:r w:rsidR="00C63CE1">
        <w:t>и</w:t>
      </w:r>
      <w:r w:rsidR="00036CBA">
        <w:t xml:space="preserve"> </w:t>
      </w:r>
      <w:r w:rsidR="00C63CE1">
        <w:t>требований</w:t>
      </w:r>
      <w:r w:rsidRPr="0068260B">
        <w:t xml:space="preserve"> федерального государственного образовательного стандарта основного общего образования.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Распределение содержания по годам обучения в данной линии учебников осуществляется следующим образом.</w:t>
      </w:r>
    </w:p>
    <w:p w:rsidR="0068260B" w:rsidRPr="0068260B" w:rsidRDefault="00036CBA" w:rsidP="00196300">
      <w:pPr>
        <w:pStyle w:val="affff0"/>
        <w:ind w:left="-540" w:firstLine="540"/>
      </w:pPr>
      <w:r>
        <w:t xml:space="preserve"> </w:t>
      </w:r>
      <w:r w:rsidR="0068260B" w:rsidRPr="0068260B">
        <w:t>Курс биологии 5 класса изуча</w:t>
      </w:r>
      <w:r w:rsidR="003E0B0C">
        <w:t>ют</w:t>
      </w:r>
      <w:r w:rsidR="0068260B" w:rsidRPr="0068260B">
        <w:t xml:space="preserve"> 1 час в неделю</w:t>
      </w:r>
      <w:r w:rsidR="003E0B0C">
        <w:t>.</w:t>
      </w:r>
      <w:r w:rsidR="0068260B" w:rsidRPr="0068260B">
        <w:t xml:space="preserve">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</w:t>
      </w:r>
    </w:p>
    <w:p w:rsidR="0068260B" w:rsidRPr="0068260B" w:rsidRDefault="0073611C" w:rsidP="00196300">
      <w:pPr>
        <w:pStyle w:val="affff0"/>
        <w:ind w:left="-540" w:firstLine="540"/>
      </w:pPr>
      <w:r>
        <w:t>В</w:t>
      </w:r>
      <w:r w:rsidR="0068260B" w:rsidRPr="0068260B">
        <w:t xml:space="preserve"> 6 классе 1 час в неделю </w:t>
      </w:r>
      <w:r>
        <w:t>отведен на изучение растений. Изучаются</w:t>
      </w:r>
      <w:r w:rsidR="00DE4342">
        <w:t xml:space="preserve"> </w:t>
      </w:r>
      <w:r>
        <w:t>их отличительные признаки</w:t>
      </w:r>
      <w:r w:rsidR="0068260B" w:rsidRPr="0068260B">
        <w:t>, многообрази</w:t>
      </w:r>
      <w:r>
        <w:t>е</w:t>
      </w:r>
      <w:r w:rsidR="0068260B" w:rsidRPr="0068260B">
        <w:t xml:space="preserve"> форм, </w:t>
      </w:r>
      <w:r>
        <w:t xml:space="preserve">особенности </w:t>
      </w:r>
      <w:r w:rsidR="0068260B" w:rsidRPr="0068260B">
        <w:t>процессов жизнедеятельности</w:t>
      </w:r>
      <w:r>
        <w:t xml:space="preserve"> растений. Дается представление об</w:t>
      </w:r>
      <w:r w:rsidR="00DE4342">
        <w:t xml:space="preserve"> </w:t>
      </w:r>
      <w:r>
        <w:t>усложнении в ходе эволюции и</w:t>
      </w:r>
      <w:r w:rsidR="0068260B" w:rsidRPr="0068260B">
        <w:t xml:space="preserve"> приспособленности к среде обитания</w:t>
      </w:r>
      <w:r>
        <w:t xml:space="preserve"> растений</w:t>
      </w:r>
      <w:r w:rsidR="0068260B" w:rsidRPr="0068260B">
        <w:t>,</w:t>
      </w:r>
      <w:r w:rsidR="002F1800">
        <w:t xml:space="preserve"> их</w:t>
      </w:r>
      <w:r w:rsidR="00DE4342">
        <w:t xml:space="preserve"> </w:t>
      </w:r>
      <w:r w:rsidR="0068260B" w:rsidRPr="0068260B">
        <w:t xml:space="preserve">роли в экосистемах, практическом значении, необходимости рационального использования </w:t>
      </w:r>
      <w:r>
        <w:t>и охраны.</w:t>
      </w:r>
    </w:p>
    <w:p w:rsidR="0068260B" w:rsidRPr="0068260B" w:rsidRDefault="00036CBA" w:rsidP="00196300">
      <w:pPr>
        <w:pStyle w:val="affff0"/>
        <w:ind w:left="-540" w:firstLine="540"/>
      </w:pPr>
      <w:r>
        <w:t xml:space="preserve"> </w:t>
      </w:r>
      <w:r w:rsidR="0068260B" w:rsidRPr="0068260B">
        <w:t>В 7 классе 2 часа в неделю отводится на изучение животного мира. Учащиеся знакомятся с его многообразием и историей развития, получают представление об особенностях строения, жизнедеятельности и поведения животных, их приспособительном з</w:t>
      </w:r>
      <w:r w:rsidR="0073611C">
        <w:t xml:space="preserve">начении. </w:t>
      </w:r>
    </w:p>
    <w:p w:rsidR="0068260B" w:rsidRPr="0068260B" w:rsidRDefault="00036CBA" w:rsidP="00196300">
      <w:pPr>
        <w:pStyle w:val="affff0"/>
        <w:ind w:left="-540" w:firstLine="540"/>
      </w:pPr>
      <w:r>
        <w:t xml:space="preserve"> </w:t>
      </w:r>
      <w:r w:rsidR="0068260B" w:rsidRPr="0068260B">
        <w:t>В курсе 8 класса, на изучение которого отводится 2 часа в неделю, раскрывается биосоциальная природа человека, даются обзор основных систем органов, сведения о процессах жизнедеятельности и особенностях психической деятельности человека, о месте человека в природе, рассматриваются его индивидуальное развитие, наследственные и приобретенные свойства личности.</w:t>
      </w:r>
    </w:p>
    <w:p w:rsidR="0068260B" w:rsidRPr="0068260B" w:rsidRDefault="00036CBA" w:rsidP="00196300">
      <w:pPr>
        <w:pStyle w:val="affff0"/>
        <w:ind w:left="-540" w:firstLine="540"/>
      </w:pPr>
      <w:r>
        <w:lastRenderedPageBreak/>
        <w:t xml:space="preserve"> </w:t>
      </w:r>
      <w:r w:rsidR="0068260B" w:rsidRPr="0068260B">
        <w:t>Курс биологии 9 класса, на который отводится 2 часа в неделю, обобщает и развивает те общие биологические закономерности, которые последовательно изучались в 5</w:t>
      </w:r>
      <w:r w:rsidR="003E0B0C">
        <w:t>–</w:t>
      </w:r>
      <w:r w:rsidR="0068260B" w:rsidRPr="0068260B">
        <w:t>8 классах основной школы: отличительные признаки живых организмов (особенности их химического состава и клеточного строения, обмен веществ и превращение энергии, рост, развитие, размножение, наследственность, изменчивость); эволюция органического мира (вид как основная систематическая единица, приспособленность организмов к среде обитания, причины многообразия видов); взаимосвязь организмов и среды обитания (экосистемная организация живой природы, учение В.И.</w:t>
      </w:r>
      <w:r w:rsidR="0068260B" w:rsidRPr="00661643">
        <w:t> </w:t>
      </w:r>
      <w:r w:rsidR="0068260B" w:rsidRPr="0068260B">
        <w:t>Вернадского о биосфере как глобальной экосистеме, роль человека в биосфере).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Особенностью учебников является наличие дополнительного материала к главам и некоторым параграфам, материала, необязательного для изучения и направленного на удовлетворение познавательного интереса отдельных учащихся.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В учебники включены методики выполнения лабораторных и практических работ, позволяющих подтверждать теоретические сведения на практике, закреплять полученные знания и развивать практические навыки и умения.</w:t>
      </w:r>
    </w:p>
    <w:p w:rsidR="0068260B" w:rsidRPr="0068260B" w:rsidRDefault="0003353A" w:rsidP="00196300">
      <w:pPr>
        <w:pStyle w:val="affff0"/>
        <w:ind w:left="-540" w:firstLine="540"/>
      </w:pPr>
      <w:r>
        <w:t xml:space="preserve">Дидактический </w:t>
      </w:r>
      <w:r w:rsidR="0068260B" w:rsidRPr="0068260B">
        <w:t>аппарат учебников предполагает работу в пар</w:t>
      </w:r>
      <w:r w:rsidR="003E0B0C">
        <w:t>е</w:t>
      </w:r>
      <w:r w:rsidR="0068260B" w:rsidRPr="0068260B">
        <w:t>, групп</w:t>
      </w:r>
      <w:r w:rsidR="003E0B0C">
        <w:t>е</w:t>
      </w:r>
      <w:r w:rsidR="0068260B" w:rsidRPr="0068260B">
        <w:t>, организацию и представление ученических проектов по изучению особенностей строения и жизнедеятельности живых организмов, имеющих важное практическое значение.</w:t>
      </w:r>
    </w:p>
    <w:p w:rsidR="0068260B" w:rsidRPr="0068260B" w:rsidRDefault="0068260B" w:rsidP="00196300">
      <w:pPr>
        <w:pStyle w:val="affff0"/>
        <w:ind w:left="-540" w:firstLine="540"/>
      </w:pPr>
      <w:r w:rsidRPr="0068260B">
        <w:t>Для формирования информационной компетенции учащихся в учебниках предусмотрено использование современных технологий (Интернет, подготовка компьютерных презентаций).</w:t>
      </w:r>
    </w:p>
    <w:p w:rsidR="0068260B" w:rsidRDefault="0068260B" w:rsidP="00196300">
      <w:pPr>
        <w:pStyle w:val="affff0"/>
        <w:ind w:left="-540" w:firstLine="540"/>
      </w:pPr>
      <w:r w:rsidRPr="00D9161F">
        <w:t>Содержание и методический аппарат учебников направлены на достижение учащимися</w:t>
      </w:r>
      <w:r>
        <w:t xml:space="preserve"> личностных </w:t>
      </w:r>
      <w:r w:rsidR="002746EB">
        <w:t>(</w:t>
      </w:r>
      <w:r w:rsidRPr="00D9161F">
        <w:t xml:space="preserve">отражающих </w:t>
      </w:r>
      <w:r w:rsidRPr="00D9161F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9161F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D9161F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="002746EB">
        <w:rPr>
          <w:rStyle w:val="dash041e005f0431005f044b005f0447005f043d005f044b005f0439005f005fchar1char1"/>
          <w:sz w:val="28"/>
          <w:szCs w:val="28"/>
        </w:rPr>
        <w:t>),</w:t>
      </w:r>
      <w:r w:rsidRPr="00D9161F">
        <w:t xml:space="preserve"> </w:t>
      </w:r>
      <w:r>
        <w:t xml:space="preserve">метапредметных </w:t>
      </w:r>
      <w:r w:rsidR="002746EB">
        <w:t>(</w:t>
      </w:r>
      <w:r w:rsidRPr="00D9161F">
        <w:rPr>
          <w:rStyle w:val="dash041e005f0431005f044b005f0447005f043d005f044b005f0439005f005fchar1char1"/>
          <w:sz w:val="28"/>
          <w:szCs w:val="28"/>
        </w:rPr>
        <w:t xml:space="preserve">формируемых через освоение универсальных учебных действий, обеспечивающих овладение ключевыми компетенциями, </w:t>
      </w:r>
      <w:r w:rsidRPr="00D9161F">
        <w:rPr>
          <w:rStyle w:val="dash041e005f0431005f044b005f0447005f043d005f044b005f0439005f005fchar1char1"/>
          <w:sz w:val="28"/>
          <w:szCs w:val="28"/>
        </w:rPr>
        <w:lastRenderedPageBreak/>
        <w:t>составляющими основу умения учиться)</w:t>
      </w:r>
      <w:r w:rsidR="002746EB">
        <w:rPr>
          <w:rStyle w:val="dash041e005f0431005f044b005f0447005f043d005f044b005f0439005f005fchar1char1"/>
          <w:sz w:val="28"/>
          <w:szCs w:val="28"/>
        </w:rPr>
        <w:t xml:space="preserve"> и предметных результатов обучения, предусмотренных требованиями ФГОС ООО</w:t>
      </w:r>
      <w:r w:rsidRPr="00D9161F">
        <w:t>.</w:t>
      </w:r>
    </w:p>
    <w:p w:rsidR="00A50757" w:rsidRPr="00D9161F" w:rsidRDefault="00A50757" w:rsidP="00196300">
      <w:pPr>
        <w:pStyle w:val="affff0"/>
        <w:ind w:left="-540" w:firstLine="540"/>
      </w:pPr>
    </w:p>
    <w:p w:rsidR="007805B2" w:rsidRDefault="007805B2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bookmarkStart w:id="30" w:name="_Toc316548635"/>
      <w:r>
        <w:rPr>
          <w:rStyle w:val="Zag11"/>
          <w:rFonts w:eastAsia="@Arial Unicode MS"/>
          <w:i w:val="0"/>
          <w:sz w:val="32"/>
          <w:szCs w:val="32"/>
        </w:rPr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Биология</w:t>
      </w:r>
      <w:r w:rsidR="00F21E28">
        <w:rPr>
          <w:rStyle w:val="Zag11"/>
          <w:rFonts w:eastAsia="@Arial Unicode MS"/>
          <w:i w:val="0"/>
          <w:sz w:val="32"/>
          <w:szCs w:val="32"/>
        </w:rPr>
        <w:t>», 5–</w:t>
      </w:r>
      <w:r>
        <w:rPr>
          <w:rStyle w:val="Zag11"/>
          <w:rFonts w:eastAsia="@Arial Unicode MS"/>
          <w:i w:val="0"/>
          <w:sz w:val="32"/>
          <w:szCs w:val="32"/>
        </w:rPr>
        <w:t>9 классы,</w:t>
      </w:r>
    </w:p>
    <w:p w:rsidR="00FE1EF1" w:rsidRPr="00A50757" w:rsidRDefault="007805B2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807829">
        <w:rPr>
          <w:rStyle w:val="Zag11"/>
          <w:rFonts w:eastAsia="@Arial Unicode MS"/>
          <w:i w:val="0"/>
          <w:sz w:val="32"/>
          <w:szCs w:val="32"/>
        </w:rPr>
        <w:t>а</w:t>
      </w:r>
      <w:r>
        <w:rPr>
          <w:rStyle w:val="Zag11"/>
          <w:rFonts w:eastAsia="@Arial Unicode MS"/>
          <w:i w:val="0"/>
          <w:sz w:val="32"/>
          <w:szCs w:val="32"/>
        </w:rPr>
        <w:t>вт</w:t>
      </w:r>
      <w:r w:rsidR="00807829">
        <w:rPr>
          <w:rStyle w:val="Zag11"/>
          <w:rFonts w:eastAsia="@Arial Unicode MS"/>
          <w:i w:val="0"/>
          <w:sz w:val="32"/>
          <w:szCs w:val="32"/>
        </w:rPr>
        <w:t>оры:</w:t>
      </w:r>
      <w:r>
        <w:rPr>
          <w:rStyle w:val="Zag11"/>
          <w:rFonts w:eastAsia="@Arial Unicode MS"/>
          <w:i w:val="0"/>
          <w:sz w:val="32"/>
          <w:szCs w:val="32"/>
        </w:rPr>
        <w:t xml:space="preserve"> Т.С.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Сухова, В.И.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>
        <w:rPr>
          <w:rStyle w:val="Zag11"/>
          <w:rFonts w:eastAsia="@Arial Unicode MS"/>
          <w:i w:val="0"/>
          <w:sz w:val="32"/>
          <w:szCs w:val="32"/>
        </w:rPr>
        <w:t>Строганов и др.</w:t>
      </w:r>
      <w:r w:rsidR="00A50757" w:rsidRPr="00A50757">
        <w:rPr>
          <w:i w:val="0"/>
          <w:sz w:val="32"/>
          <w:szCs w:val="32"/>
        </w:rPr>
        <w:t xml:space="preserve"> </w:t>
      </w:r>
      <w:bookmarkEnd w:id="30"/>
    </w:p>
    <w:p w:rsidR="00E465F5" w:rsidRPr="00E465F5" w:rsidRDefault="00E465F5" w:rsidP="000F69A2">
      <w:pPr>
        <w:ind w:left="-540" w:firstLine="540"/>
        <w:outlineLvl w:val="2"/>
        <w:rPr>
          <w:lang w:val="ru-RU" w:eastAsia="en-US" w:bidi="en-US"/>
        </w:rPr>
      </w:pPr>
    </w:p>
    <w:p w:rsidR="00DA3634" w:rsidRDefault="00DA3634" w:rsidP="00196300">
      <w:pPr>
        <w:pStyle w:val="affff0"/>
        <w:ind w:left="-540" w:firstLine="540"/>
      </w:pPr>
      <w:r>
        <w:t>Рабочие программы по</w:t>
      </w:r>
      <w:r w:rsidR="00DE4342">
        <w:t xml:space="preserve"> </w:t>
      </w:r>
      <w:r>
        <w:t>б</w:t>
      </w:r>
      <w:r w:rsidR="00FE1EF1" w:rsidRPr="00FE1EF1">
        <w:t>иолог</w:t>
      </w:r>
      <w:r>
        <w:t>ии</w:t>
      </w:r>
      <w:r w:rsidR="00DE4342">
        <w:t xml:space="preserve"> </w:t>
      </w:r>
      <w:r w:rsidR="00720E1B">
        <w:t>для</w:t>
      </w:r>
      <w:r w:rsidR="00036CBA">
        <w:t xml:space="preserve"> </w:t>
      </w:r>
      <w:r w:rsidR="00A50757">
        <w:t>5–</w:t>
      </w:r>
      <w:r w:rsidR="00720E1B">
        <w:t>9 классов</w:t>
      </w:r>
      <w:r w:rsidR="00DE4342">
        <w:t xml:space="preserve"> </w:t>
      </w:r>
      <w:r>
        <w:t>авторов</w:t>
      </w:r>
      <w:r w:rsidR="00DE4342">
        <w:t xml:space="preserve"> </w:t>
      </w:r>
      <w:r>
        <w:t>Т.С. Суховой</w:t>
      </w:r>
      <w:r w:rsidR="0010521C" w:rsidRPr="0010521C">
        <w:t>, В.И. С</w:t>
      </w:r>
      <w:r>
        <w:t>троганова, И.Н. Пономарёвой</w:t>
      </w:r>
      <w:r w:rsidR="00DE4342">
        <w:t xml:space="preserve"> </w:t>
      </w:r>
      <w:r>
        <w:t>и др.</w:t>
      </w:r>
      <w:r w:rsidR="00DE4342">
        <w:t xml:space="preserve"> </w:t>
      </w:r>
      <w:r>
        <w:t xml:space="preserve">выпускаются </w:t>
      </w:r>
      <w:r w:rsidR="00FE1EF1" w:rsidRPr="00FE1EF1">
        <w:t>Издательским центром «Вентана</w:t>
      </w:r>
      <w:r w:rsidR="00A50757">
        <w:t>-</w:t>
      </w:r>
      <w:r w:rsidR="00FE1EF1" w:rsidRPr="00FE1EF1">
        <w:t>Граф».</w:t>
      </w:r>
    </w:p>
    <w:p w:rsidR="007805B2" w:rsidRDefault="007805B2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 xml:space="preserve"> Заверш</w:t>
      </w:r>
      <w:r w:rsidR="00D67DEB">
        <w:t>е</w:t>
      </w:r>
      <w:r w:rsidRPr="00FE1EF1">
        <w:t>нная</w:t>
      </w:r>
      <w:r w:rsidR="00036CBA">
        <w:t xml:space="preserve"> </w:t>
      </w:r>
      <w:r w:rsidRPr="00FE1EF1">
        <w:t>предметная</w:t>
      </w:r>
      <w:r w:rsidR="00036CBA">
        <w:t xml:space="preserve"> </w:t>
      </w:r>
      <w:r w:rsidRPr="00FE1EF1">
        <w:t>линия</w:t>
      </w:r>
      <w:r w:rsidR="00036CBA">
        <w:t xml:space="preserve"> </w:t>
      </w:r>
      <w:r w:rsidRPr="00FE1EF1">
        <w:t>включает</w:t>
      </w:r>
      <w:r w:rsidR="00036CBA">
        <w:t xml:space="preserve"> </w:t>
      </w:r>
      <w:r w:rsidRPr="00FE1EF1">
        <w:t>следующие учебники:</w:t>
      </w:r>
    </w:p>
    <w:p w:rsidR="00FE1EF1" w:rsidRPr="00FE1EF1" w:rsidRDefault="00A50757" w:rsidP="00196300">
      <w:pPr>
        <w:pStyle w:val="affff0"/>
        <w:ind w:left="-540" w:firstLine="540"/>
      </w:pPr>
      <w:r>
        <w:t>«</w:t>
      </w:r>
      <w:r w:rsidR="00FE1EF1" w:rsidRPr="00FE1EF1">
        <w:t>Биология</w:t>
      </w:r>
      <w:r>
        <w:t>»</w:t>
      </w:r>
      <w:r w:rsidR="002746EB">
        <w:t>,</w:t>
      </w:r>
      <w:r w:rsidR="00FE1EF1" w:rsidRPr="00FE1EF1">
        <w:t xml:space="preserve"> 5</w:t>
      </w:r>
      <w:r>
        <w:t>–</w:t>
      </w:r>
      <w:r w:rsidR="00FE1EF1" w:rsidRPr="00FE1EF1">
        <w:t>6 классы</w:t>
      </w:r>
      <w:r w:rsidR="00DA2138">
        <w:t>, а</w:t>
      </w:r>
      <w:r>
        <w:t xml:space="preserve">вторы: </w:t>
      </w:r>
      <w:r w:rsidR="002746EB" w:rsidRPr="00FE1EF1">
        <w:t>Т.С.</w:t>
      </w:r>
      <w:r w:rsidR="002746EB">
        <w:t xml:space="preserve"> </w:t>
      </w:r>
      <w:r w:rsidR="00FE1EF1" w:rsidRPr="00FE1EF1">
        <w:t xml:space="preserve">Сухова, </w:t>
      </w:r>
      <w:r w:rsidR="002746EB">
        <w:t xml:space="preserve">В.И. </w:t>
      </w:r>
      <w:r w:rsidR="00FE1EF1" w:rsidRPr="00FE1EF1">
        <w:t>Строганов</w:t>
      </w:r>
      <w:r w:rsidR="002746EB">
        <w:t>;</w:t>
      </w:r>
      <w:r>
        <w:t xml:space="preserve"> 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 xml:space="preserve"> </w:t>
      </w:r>
      <w:r w:rsidR="00A50757">
        <w:t>«</w:t>
      </w:r>
      <w:r w:rsidRPr="00FE1EF1">
        <w:t>Биология</w:t>
      </w:r>
      <w:r w:rsidR="00A50757">
        <w:t>»</w:t>
      </w:r>
      <w:r w:rsidR="002746EB">
        <w:t>,</w:t>
      </w:r>
      <w:r w:rsidRPr="00FE1EF1">
        <w:t xml:space="preserve"> 7 класс</w:t>
      </w:r>
      <w:r w:rsidR="00DA2138">
        <w:t>, а</w:t>
      </w:r>
      <w:r w:rsidR="00A50757">
        <w:t xml:space="preserve">вторы: </w:t>
      </w:r>
      <w:r w:rsidR="002746EB" w:rsidRPr="00FE1EF1">
        <w:t>И.Н.</w:t>
      </w:r>
      <w:r w:rsidR="002746EB">
        <w:t xml:space="preserve"> </w:t>
      </w:r>
      <w:r w:rsidRPr="00FE1EF1">
        <w:t>Пономар</w:t>
      </w:r>
      <w:r w:rsidR="00A50757">
        <w:t>ё</w:t>
      </w:r>
      <w:r w:rsidRPr="00FE1EF1">
        <w:t xml:space="preserve">ва, </w:t>
      </w:r>
      <w:r w:rsidR="002746EB" w:rsidRPr="00FE1EF1">
        <w:t>О.А</w:t>
      </w:r>
      <w:r w:rsidR="002746EB">
        <w:t xml:space="preserve">. </w:t>
      </w:r>
      <w:r w:rsidRPr="00FE1EF1">
        <w:t xml:space="preserve">Корнилова, </w:t>
      </w:r>
      <w:r w:rsidR="002746EB" w:rsidRPr="00FE1EF1">
        <w:t>В.С.</w:t>
      </w:r>
      <w:r w:rsidR="002746EB">
        <w:t xml:space="preserve"> </w:t>
      </w:r>
      <w:r w:rsidRPr="00FE1EF1">
        <w:t>Кучменко, п</w:t>
      </w:r>
      <w:r w:rsidR="00A50757">
        <w:t>од ред. проф. И.Н. Пономарёвой</w:t>
      </w:r>
      <w:r w:rsidR="002746EB">
        <w:t>;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 xml:space="preserve"> </w:t>
      </w:r>
      <w:r w:rsidR="00A50757">
        <w:t>«</w:t>
      </w:r>
      <w:r w:rsidRPr="00FE1EF1">
        <w:t>Биология</w:t>
      </w:r>
      <w:r w:rsidR="00A50757">
        <w:t>»</w:t>
      </w:r>
      <w:r w:rsidR="002746EB">
        <w:t>,</w:t>
      </w:r>
      <w:r w:rsidRPr="00FE1EF1">
        <w:t xml:space="preserve"> 8 класс</w:t>
      </w:r>
      <w:r w:rsidR="00DA2138">
        <w:t>, а</w:t>
      </w:r>
      <w:r w:rsidR="00A50757">
        <w:t xml:space="preserve">вторы: </w:t>
      </w:r>
      <w:r w:rsidR="002746EB" w:rsidRPr="00FE1EF1">
        <w:t>В.М.</w:t>
      </w:r>
      <w:r w:rsidR="002746EB">
        <w:t xml:space="preserve"> </w:t>
      </w:r>
      <w:r w:rsidRPr="00FE1EF1">
        <w:t xml:space="preserve">Константинов, </w:t>
      </w:r>
      <w:r w:rsidR="002746EB" w:rsidRPr="00FE1EF1">
        <w:t>В.Г.</w:t>
      </w:r>
      <w:r w:rsidR="002746EB">
        <w:t xml:space="preserve"> </w:t>
      </w:r>
      <w:r w:rsidRPr="00FE1EF1">
        <w:t>Бабенко,</w:t>
      </w:r>
      <w:r w:rsidR="002746EB" w:rsidRPr="002746EB">
        <w:t xml:space="preserve"> </w:t>
      </w:r>
      <w:r w:rsidR="002746EB" w:rsidRPr="00FE1EF1">
        <w:t>В.С.</w:t>
      </w:r>
      <w:r w:rsidRPr="00FE1EF1">
        <w:t xml:space="preserve"> Кучменко, под ред. проф. В.М. Константинова</w:t>
      </w:r>
      <w:r w:rsidR="002746EB">
        <w:t>;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 xml:space="preserve"> </w:t>
      </w:r>
      <w:r w:rsidR="00A50757">
        <w:t>«</w:t>
      </w:r>
      <w:r w:rsidRPr="00FE1EF1">
        <w:t>Биология</w:t>
      </w:r>
      <w:r w:rsidR="00A50757">
        <w:t>»</w:t>
      </w:r>
      <w:r w:rsidR="002746EB">
        <w:t>,</w:t>
      </w:r>
      <w:r w:rsidRPr="00FE1EF1">
        <w:t xml:space="preserve"> 9 класс</w:t>
      </w:r>
      <w:r w:rsidR="00DA2138">
        <w:t>, а</w:t>
      </w:r>
      <w:r w:rsidR="00A50757">
        <w:t>вторы:</w:t>
      </w:r>
      <w:r w:rsidR="002746EB" w:rsidRPr="002746EB">
        <w:t xml:space="preserve"> </w:t>
      </w:r>
      <w:r w:rsidR="002746EB" w:rsidRPr="00FE1EF1">
        <w:t>А.Г.</w:t>
      </w:r>
      <w:r w:rsidR="00A50757">
        <w:t xml:space="preserve"> </w:t>
      </w:r>
      <w:r w:rsidRPr="00FE1EF1">
        <w:t xml:space="preserve">Драгомилов, </w:t>
      </w:r>
      <w:r w:rsidR="002746EB" w:rsidRPr="00FE1EF1">
        <w:t>Р.Д.</w:t>
      </w:r>
      <w:r w:rsidR="002746EB">
        <w:t xml:space="preserve"> </w:t>
      </w:r>
      <w:r w:rsidRPr="00FE1EF1">
        <w:t>Маш</w:t>
      </w:r>
      <w:r w:rsidR="002746EB">
        <w:t>.</w:t>
      </w:r>
      <w:r w:rsidRPr="00FE1EF1">
        <w:t xml:space="preserve"> </w:t>
      </w:r>
    </w:p>
    <w:p w:rsidR="001227A8" w:rsidRDefault="0073611C" w:rsidP="00196300">
      <w:pPr>
        <w:pStyle w:val="affff0"/>
        <w:ind w:left="-540" w:firstLine="540"/>
      </w:pPr>
      <w:r>
        <w:t>Особенностью данной предметной линии является то, что</w:t>
      </w:r>
      <w:r w:rsidR="00DE4342">
        <w:t xml:space="preserve"> </w:t>
      </w:r>
      <w:r>
        <w:t>общие биологические закономерности</w:t>
      </w:r>
      <w:r w:rsidR="00DE4342">
        <w:t xml:space="preserve"> </w:t>
      </w:r>
      <w:r w:rsidR="00E54811">
        <w:t>изучаются последовательно во всех классах основной школы.</w:t>
      </w:r>
    </w:p>
    <w:p w:rsidR="00FE1EF1" w:rsidRPr="00FE1EF1" w:rsidRDefault="00DE4342" w:rsidP="00196300">
      <w:pPr>
        <w:pStyle w:val="affff0"/>
        <w:ind w:left="-540" w:firstLine="540"/>
      </w:pPr>
      <w:r>
        <w:t xml:space="preserve"> </w:t>
      </w:r>
      <w:r w:rsidR="00FE1EF1" w:rsidRPr="00FE1EF1">
        <w:t>Распределение содержания по годам обучения в данной линии учебников осуществляется следующим образом.</w:t>
      </w:r>
    </w:p>
    <w:p w:rsidR="00E54811" w:rsidRDefault="00036CBA" w:rsidP="00E54811">
      <w:pPr>
        <w:pStyle w:val="affff0"/>
        <w:ind w:left="-540" w:firstLine="540"/>
      </w:pPr>
      <w:r>
        <w:t xml:space="preserve"> </w:t>
      </w:r>
      <w:r w:rsidR="00FE1EF1" w:rsidRPr="00FE1EF1">
        <w:t>Биология в основной школе начинается с вводного курса, изучае</w:t>
      </w:r>
      <w:r w:rsidR="00E54811">
        <w:t>мого</w:t>
      </w:r>
      <w:r w:rsidR="00DE4342">
        <w:t xml:space="preserve"> </w:t>
      </w:r>
      <w:r w:rsidR="00FE1EF1" w:rsidRPr="00FE1EF1">
        <w:t>1 час в неделю в 5 и 6</w:t>
      </w:r>
      <w:r w:rsidR="00E54811">
        <w:t xml:space="preserve"> классах, который</w:t>
      </w:r>
      <w:r w:rsidR="00FE1EF1" w:rsidRPr="00FE1EF1">
        <w:t xml:space="preserve"> вводят</w:t>
      </w:r>
      <w:r w:rsidR="00E54811">
        <w:t xml:space="preserve"> учащихся</w:t>
      </w:r>
      <w:r w:rsidR="00DE4342">
        <w:t xml:space="preserve"> </w:t>
      </w:r>
      <w:r w:rsidR="00FE1EF1" w:rsidRPr="00FE1EF1">
        <w:t xml:space="preserve">в </w:t>
      </w:r>
      <w:r w:rsidR="00E54811">
        <w:t>мир общих биологических понятий. Они получают представление:</w:t>
      </w:r>
    </w:p>
    <w:p w:rsidR="00E54811" w:rsidRPr="00FE1EF1" w:rsidRDefault="00E54811" w:rsidP="00E54811">
      <w:pPr>
        <w:pStyle w:val="affff0"/>
        <w:ind w:left="-540" w:firstLine="540"/>
      </w:pPr>
      <w:r>
        <w:t xml:space="preserve"> </w:t>
      </w:r>
      <w:r w:rsidRPr="00FE1EF1">
        <w:t>- об отличительных признаках живых организмов (особенности их химического состава и клеточное строение, обмен веществ и превращение энергии, рост, развитие, размножение, наследственность, изменчивость);</w:t>
      </w:r>
    </w:p>
    <w:p w:rsidR="00BD7250" w:rsidRDefault="00E54811" w:rsidP="00BD7250">
      <w:pPr>
        <w:pStyle w:val="affff0"/>
        <w:ind w:left="-540" w:firstLine="540"/>
      </w:pPr>
      <w:r w:rsidRPr="00FE1EF1">
        <w:t>- о взаимосвязи организмов и среды обитания (экосистемная организация живой природы</w:t>
      </w:r>
      <w:r w:rsidR="00BD7250">
        <w:t>)</w:t>
      </w:r>
      <w:r>
        <w:t>.</w:t>
      </w:r>
    </w:p>
    <w:p w:rsidR="00FE1EF1" w:rsidRPr="00FE1EF1" w:rsidRDefault="00036CBA" w:rsidP="00BD7250">
      <w:pPr>
        <w:pStyle w:val="affff0"/>
        <w:ind w:left="-540" w:firstLine="540"/>
      </w:pPr>
      <w:r>
        <w:lastRenderedPageBreak/>
        <w:t xml:space="preserve"> </w:t>
      </w:r>
      <w:r w:rsidR="00FE1EF1" w:rsidRPr="00FE1EF1">
        <w:t>Изучаемый в 7 классе 2 часа в неделю курс биологии посвящ</w:t>
      </w:r>
      <w:r w:rsidR="00D67DEB">
        <w:t>е</w:t>
      </w:r>
      <w:r w:rsidR="00FE1EF1" w:rsidRPr="00FE1EF1">
        <w:t>н растениям, грибам, лишайникам и бактериям, их отличительн</w:t>
      </w:r>
      <w:r w:rsidR="00380265">
        <w:t>ым признакам, многообразию форм. В курсе</w:t>
      </w:r>
      <w:r w:rsidR="00DE4342">
        <w:t xml:space="preserve"> </w:t>
      </w:r>
      <w:r w:rsidR="00FE1EF1" w:rsidRPr="00FE1EF1">
        <w:t>раскры</w:t>
      </w:r>
      <w:r w:rsidR="00380265">
        <w:t>ваются</w:t>
      </w:r>
      <w:r w:rsidR="00DE4342">
        <w:t xml:space="preserve"> </w:t>
      </w:r>
      <w:r w:rsidR="00FE1EF1" w:rsidRPr="00FE1EF1">
        <w:t>процесс</w:t>
      </w:r>
      <w:r w:rsidR="00380265">
        <w:t>ы</w:t>
      </w:r>
      <w:r w:rsidR="00DE4342">
        <w:t xml:space="preserve"> </w:t>
      </w:r>
      <w:r w:rsidR="00380265">
        <w:t>жизнедеятельности и усложнение</w:t>
      </w:r>
      <w:r w:rsidR="00FE1EF1" w:rsidRPr="00FE1EF1">
        <w:t xml:space="preserve"> в ходе эволюции</w:t>
      </w:r>
      <w:r w:rsidR="00380265">
        <w:t xml:space="preserve"> растений, приспособленность к среде обитания, роль в экосистемах, практическое</w:t>
      </w:r>
      <w:r w:rsidR="00DE4342">
        <w:t xml:space="preserve"> </w:t>
      </w:r>
      <w:r w:rsidR="00380265">
        <w:t>значение, необходимость</w:t>
      </w:r>
      <w:r w:rsidR="00DE4342">
        <w:t xml:space="preserve"> </w:t>
      </w:r>
      <w:r w:rsidR="00FE1EF1" w:rsidRPr="00FE1EF1">
        <w:t xml:space="preserve">рационального использования и охраны. </w:t>
      </w:r>
    </w:p>
    <w:p w:rsidR="00453247" w:rsidRDefault="00036CBA" w:rsidP="00453247">
      <w:pPr>
        <w:pStyle w:val="affff0"/>
        <w:ind w:left="-540" w:firstLine="540"/>
      </w:pPr>
      <w:r>
        <w:t xml:space="preserve"> </w:t>
      </w:r>
      <w:r w:rsidR="00FE1EF1" w:rsidRPr="00FE1EF1">
        <w:t>В 8 классе 2 часа в неделю отводится на изучение животн</w:t>
      </w:r>
      <w:r w:rsidR="00380265">
        <w:t>ых</w:t>
      </w:r>
      <w:r w:rsidR="00FE1EF1" w:rsidRPr="00FE1EF1">
        <w:t xml:space="preserve">. Учащиеся </w:t>
      </w:r>
      <w:r w:rsidR="00380265">
        <w:t xml:space="preserve">получают представление о </w:t>
      </w:r>
      <w:r w:rsidR="00FE1EF1" w:rsidRPr="00FE1EF1">
        <w:t>многообрази</w:t>
      </w:r>
      <w:r w:rsidR="00380265">
        <w:t>и,</w:t>
      </w:r>
      <w:r w:rsidR="00FE1EF1" w:rsidRPr="00FE1EF1">
        <w:t xml:space="preserve"> особенност</w:t>
      </w:r>
      <w:r w:rsidR="00380265">
        <w:t>ях строения, жизнедеятельности, поведении</w:t>
      </w:r>
      <w:r w:rsidR="00FE1EF1" w:rsidRPr="00FE1EF1">
        <w:t xml:space="preserve"> животных, их приспособительном значении, сложившемся в процессе длительного исторического развития в результате естественного отбора и выживания наиболее приспособленных. Учащиеся узнают о целостности животного организма как биосистемы, взаимосвязях между органами в системах</w:t>
      </w:r>
      <w:r w:rsidR="00453247">
        <w:t xml:space="preserve"> органов</w:t>
      </w:r>
      <w:r w:rsidR="00FE1EF1" w:rsidRPr="00FE1EF1">
        <w:t xml:space="preserve"> и систем органов между собой, о практическом значении животных, необходимости рационального использования и охраны животного мира.</w:t>
      </w:r>
      <w:r w:rsidR="00453247">
        <w:t xml:space="preserve"> Дается</w:t>
      </w:r>
      <w:r w:rsidR="00DE4342">
        <w:t xml:space="preserve"> </w:t>
      </w:r>
      <w:r w:rsidR="00453247">
        <w:t>представление</w:t>
      </w:r>
      <w:r w:rsidR="00DE4342">
        <w:t xml:space="preserve"> </w:t>
      </w:r>
      <w:r w:rsidR="00453247" w:rsidRPr="00FE1EF1">
        <w:t>о системе и эволюции органического мира</w:t>
      </w:r>
      <w:r w:rsidR="00453247">
        <w:t xml:space="preserve">, </w:t>
      </w:r>
      <w:r w:rsidR="00453247" w:rsidRPr="00FE1EF1">
        <w:t>вид</w:t>
      </w:r>
      <w:r w:rsidR="00453247">
        <w:t>е как основной систематической единице, приспособленности организмов к среде обитания и</w:t>
      </w:r>
      <w:r w:rsidR="00DE4342">
        <w:t xml:space="preserve"> </w:t>
      </w:r>
      <w:r w:rsidR="00453247" w:rsidRPr="00FE1EF1">
        <w:t>причин</w:t>
      </w:r>
      <w:r w:rsidR="00453247">
        <w:t>ах</w:t>
      </w:r>
      <w:r w:rsidR="00DE4342">
        <w:t xml:space="preserve"> </w:t>
      </w:r>
      <w:r w:rsidR="00453247">
        <w:t>многообразия; границах биосферы и учении В.И. Вернадского о биосфере.</w:t>
      </w:r>
    </w:p>
    <w:p w:rsidR="00FE1EF1" w:rsidRPr="00FE1EF1" w:rsidRDefault="00036CBA" w:rsidP="00453247">
      <w:pPr>
        <w:pStyle w:val="affff0"/>
        <w:ind w:left="-540" w:firstLine="540"/>
      </w:pPr>
      <w:r>
        <w:t xml:space="preserve"> </w:t>
      </w:r>
      <w:r w:rsidR="00FE1EF1" w:rsidRPr="00FE1EF1">
        <w:t>В курсе 9 класса, на изучение которого отводится 2 часа в неделю, раскрывается биосоциальная природа человека, даются обзор основных систем органов, сведения о процессах жизнедеятельности и особенностях психической деятельности человека, о месте человека в природе, рассматриваются его индивидуальное развитие, наследственные и приобретенные свойства личности. Вслед за подробным рассмотрением человека на организмен</w:t>
      </w:r>
      <w:r w:rsidR="002746EB">
        <w:t>ном уровне</w:t>
      </w:r>
      <w:r w:rsidR="00FE1EF1" w:rsidRPr="00FE1EF1">
        <w:t xml:space="preserve"> освещается </w:t>
      </w:r>
      <w:r w:rsidR="00453247">
        <w:t xml:space="preserve">роль </w:t>
      </w:r>
      <w:r w:rsidR="00FE1EF1" w:rsidRPr="00FE1EF1">
        <w:t>человека</w:t>
      </w:r>
      <w:r w:rsidR="00DE4342">
        <w:t xml:space="preserve"> </w:t>
      </w:r>
      <w:r w:rsidR="00FE1EF1" w:rsidRPr="00FE1EF1">
        <w:t>в биосфере и его планетарная роль в прошлом и настоящем биосферы.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>Особенностью учебников является</w:t>
      </w:r>
      <w:r w:rsidR="00036CBA">
        <w:t xml:space="preserve"> </w:t>
      </w:r>
      <w:r w:rsidRPr="00FE1EF1">
        <w:t>наличие дополнительного материала к главам и некоторым параграфам, необязательного для изучения и направленного на удовлетворение познавательного интереса отдельных учащихся.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lastRenderedPageBreak/>
        <w:t>В учебники включены методики выполнения лабораторных и практических работ, позволяющих подтверждать теоретические сведения на практике, закреплять полученные знания и развивать практические навыки и умения.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>Практическую направленность и личностно адаптированный развивающий характер содержания учебников отражают мотивирующие вопросы в начале глав, вопросы, актуализирующие основные знания и умения перед изучением нового материала, дифференцированные вопросы и задания, в том числе творческого характера, в тексте или в конце параграфов.</w:t>
      </w:r>
      <w:r w:rsidR="00036CBA">
        <w:t xml:space="preserve"> </w:t>
      </w:r>
      <w:r w:rsidRPr="00FE1EF1">
        <w:t>Выделению главного и обобщению знаний способствуют перечень основных понятий и обобщающие выводы, выделение в тексте информации, требующей особого внимания, а также итоговые вопросы и задания, привед</w:t>
      </w:r>
      <w:r w:rsidR="00D67DEB">
        <w:t>е</w:t>
      </w:r>
      <w:r w:rsidRPr="00FE1EF1">
        <w:t xml:space="preserve">нные в конце параграфов или глав. </w:t>
      </w:r>
    </w:p>
    <w:p w:rsidR="00FE1EF1" w:rsidRPr="00FE1EF1" w:rsidRDefault="0003353A" w:rsidP="00196300">
      <w:pPr>
        <w:pStyle w:val="affff0"/>
        <w:ind w:left="-540" w:firstLine="540"/>
      </w:pPr>
      <w:r>
        <w:t xml:space="preserve">Дидактический </w:t>
      </w:r>
      <w:r w:rsidR="00FE1EF1" w:rsidRPr="00FE1EF1">
        <w:t>аппарат учебников предполагает работу в пар</w:t>
      </w:r>
      <w:r w:rsidR="002746EB">
        <w:t>е</w:t>
      </w:r>
      <w:r w:rsidR="00FE1EF1" w:rsidRPr="00FE1EF1">
        <w:t>, групп</w:t>
      </w:r>
      <w:r w:rsidR="002746EB">
        <w:t>е</w:t>
      </w:r>
      <w:r w:rsidR="00FE1EF1" w:rsidRPr="00FE1EF1">
        <w:t>, организацию и представление ученических проектов по изучению особенностей строения и жизнедеятельности живых организмов, имеющих важное практическое значение.</w:t>
      </w:r>
    </w:p>
    <w:p w:rsidR="00FE1EF1" w:rsidRPr="00FE1EF1" w:rsidRDefault="00FE1EF1" w:rsidP="00196300">
      <w:pPr>
        <w:pStyle w:val="affff0"/>
        <w:ind w:left="-540" w:firstLine="540"/>
      </w:pPr>
      <w:r w:rsidRPr="00FE1EF1">
        <w:t>Для формирования информационной компетенции учащихся в учебниках предусмотрено исполь</w:t>
      </w:r>
      <w:r w:rsidR="00DA3634">
        <w:t xml:space="preserve">зование современных технологий, в том числе </w:t>
      </w:r>
      <w:r w:rsidRPr="00FE1EF1">
        <w:t>Интернет, подготовка комп</w:t>
      </w:r>
      <w:r w:rsidR="00DA3634">
        <w:t>ьютерных презентаций</w:t>
      </w:r>
      <w:r w:rsidRPr="00FE1EF1">
        <w:t>.</w:t>
      </w:r>
    </w:p>
    <w:p w:rsidR="00FE1EF1" w:rsidRPr="007F7F8F" w:rsidRDefault="00FE1EF1" w:rsidP="00196300">
      <w:pPr>
        <w:pStyle w:val="affff0"/>
        <w:ind w:left="-540" w:firstLine="540"/>
      </w:pPr>
      <w:r w:rsidRPr="007F7F8F">
        <w:t xml:space="preserve">Содержание и методический аппарат учебников направлены на достижение учащимися </w:t>
      </w:r>
      <w:r w:rsidRPr="00C873B7">
        <w:t xml:space="preserve">личностных </w:t>
      </w:r>
      <w:r w:rsidRPr="007F7F8F">
        <w:t xml:space="preserve">(отражающих </w:t>
      </w:r>
      <w:r w:rsidRPr="007F7F8F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F7F8F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7F7F8F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познанию),</w:t>
      </w:r>
      <w:r w:rsidRPr="007F7F8F">
        <w:t xml:space="preserve"> </w:t>
      </w:r>
      <w:r w:rsidRPr="00C873B7">
        <w:t xml:space="preserve">метапредметных </w:t>
      </w:r>
      <w:r w:rsidRPr="007F7F8F">
        <w:t>(</w:t>
      </w:r>
      <w:r w:rsidRPr="007F7F8F">
        <w:rPr>
          <w:rStyle w:val="dash041e005f0431005f044b005f0447005f043d005f044b005f0439005f005fchar1char1"/>
          <w:sz w:val="28"/>
          <w:szCs w:val="28"/>
        </w:rPr>
        <w:t>формируемых через освоение универсальных учебных действий, обеспечивающих овладение ключевыми компетенциями, составляющими основу умения учиться)</w:t>
      </w:r>
      <w:r w:rsidRPr="007F7F8F">
        <w:t xml:space="preserve"> и </w:t>
      </w:r>
      <w:r w:rsidRPr="00C873B7">
        <w:t>предметных результатов</w:t>
      </w:r>
      <w:r w:rsidRPr="007F7F8F">
        <w:t xml:space="preserve"> обучения, </w:t>
      </w:r>
      <w:r>
        <w:t xml:space="preserve">предусмотренных требованиями </w:t>
      </w:r>
      <w:r w:rsidRPr="007F7F8F">
        <w:t>ФГОС</w:t>
      </w:r>
      <w:r w:rsidR="00063B32">
        <w:t xml:space="preserve"> ООО</w:t>
      </w:r>
      <w:r w:rsidRPr="007F7F8F">
        <w:t>.</w:t>
      </w:r>
    </w:p>
    <w:p w:rsidR="0049034B" w:rsidRDefault="0049034B" w:rsidP="00196300">
      <w:pPr>
        <w:pStyle w:val="affff0"/>
        <w:ind w:left="-540" w:firstLine="540"/>
      </w:pPr>
    </w:p>
    <w:p w:rsidR="00F21E28" w:rsidRDefault="00F21E28" w:rsidP="00196300">
      <w:pPr>
        <w:pStyle w:val="affff0"/>
        <w:ind w:left="-540" w:firstLine="540"/>
      </w:pPr>
    </w:p>
    <w:p w:rsidR="00F21E28" w:rsidRDefault="00F21E28" w:rsidP="00196300">
      <w:pPr>
        <w:pStyle w:val="affff0"/>
        <w:ind w:left="-540" w:firstLine="540"/>
      </w:pPr>
    </w:p>
    <w:p w:rsidR="00F21E28" w:rsidRPr="00AE3E12" w:rsidRDefault="00F21E28" w:rsidP="00196300">
      <w:pPr>
        <w:pStyle w:val="affff0"/>
        <w:ind w:left="-540" w:firstLine="540"/>
      </w:pPr>
    </w:p>
    <w:p w:rsidR="007805B2" w:rsidRDefault="007805B2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lastRenderedPageBreak/>
        <w:t>«</w:t>
      </w:r>
      <w:r w:rsidR="0010521C">
        <w:rPr>
          <w:rStyle w:val="Zag11"/>
          <w:rFonts w:eastAsia="@Arial Unicode MS"/>
          <w:i w:val="0"/>
          <w:sz w:val="32"/>
          <w:szCs w:val="32"/>
        </w:rPr>
        <w:t>Химия</w:t>
      </w:r>
      <w:r>
        <w:rPr>
          <w:rStyle w:val="Zag11"/>
          <w:rFonts w:eastAsia="@Arial Unicode MS"/>
          <w:i w:val="0"/>
          <w:sz w:val="32"/>
          <w:szCs w:val="32"/>
        </w:rPr>
        <w:t>», 8</w:t>
      </w:r>
      <w:r w:rsidR="00F21E28">
        <w:rPr>
          <w:rStyle w:val="Zag11"/>
          <w:rFonts w:eastAsia="@Arial Unicode MS"/>
          <w:i w:val="0"/>
          <w:sz w:val="32"/>
          <w:szCs w:val="32"/>
        </w:rPr>
        <w:t>–</w:t>
      </w:r>
      <w:r>
        <w:rPr>
          <w:rStyle w:val="Zag11"/>
          <w:rFonts w:eastAsia="@Arial Unicode MS"/>
          <w:i w:val="0"/>
          <w:sz w:val="32"/>
          <w:szCs w:val="32"/>
        </w:rPr>
        <w:t xml:space="preserve">9 классы, </w:t>
      </w:r>
    </w:p>
    <w:p w:rsidR="002E2822" w:rsidRDefault="005F7B0C" w:rsidP="000F69A2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а</w:t>
      </w:r>
      <w:r w:rsidR="007805B2">
        <w:rPr>
          <w:rStyle w:val="Zag11"/>
          <w:rFonts w:eastAsia="@Arial Unicode MS"/>
          <w:i w:val="0"/>
          <w:sz w:val="32"/>
          <w:szCs w:val="32"/>
        </w:rPr>
        <w:t>вт</w:t>
      </w:r>
      <w:r>
        <w:rPr>
          <w:rStyle w:val="Zag11"/>
          <w:rFonts w:eastAsia="@Arial Unicode MS"/>
          <w:i w:val="0"/>
          <w:sz w:val="32"/>
          <w:szCs w:val="32"/>
        </w:rPr>
        <w:t>оры:</w:t>
      </w:r>
      <w:r w:rsidR="007805B2">
        <w:rPr>
          <w:rStyle w:val="Zag11"/>
          <w:rFonts w:eastAsia="@Arial Unicode MS"/>
          <w:i w:val="0"/>
          <w:sz w:val="32"/>
          <w:szCs w:val="32"/>
        </w:rPr>
        <w:t xml:space="preserve"> Н.Е. Кузнецова, И.М.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7805B2">
        <w:rPr>
          <w:rStyle w:val="Zag11"/>
          <w:rFonts w:eastAsia="@Arial Unicode MS"/>
          <w:i w:val="0"/>
          <w:sz w:val="32"/>
          <w:szCs w:val="32"/>
        </w:rPr>
        <w:t>Титова,</w:t>
      </w:r>
      <w:r w:rsidR="006D6EFE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7805B2">
        <w:rPr>
          <w:rStyle w:val="Zag11"/>
          <w:rFonts w:eastAsia="@Arial Unicode MS"/>
          <w:i w:val="0"/>
          <w:sz w:val="32"/>
          <w:szCs w:val="32"/>
        </w:rPr>
        <w:t>Н.</w:t>
      </w:r>
      <w:r w:rsidR="006D6EFE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7805B2">
        <w:rPr>
          <w:rStyle w:val="Zag11"/>
          <w:rFonts w:eastAsia="@Arial Unicode MS"/>
          <w:i w:val="0"/>
          <w:sz w:val="32"/>
          <w:szCs w:val="32"/>
        </w:rPr>
        <w:t>Н.</w:t>
      </w:r>
      <w:r w:rsidR="006D6EFE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7805B2">
        <w:rPr>
          <w:rStyle w:val="Zag11"/>
          <w:rFonts w:eastAsia="@Arial Unicode MS"/>
          <w:i w:val="0"/>
          <w:sz w:val="32"/>
          <w:szCs w:val="32"/>
        </w:rPr>
        <w:t>Гара</w:t>
      </w:r>
    </w:p>
    <w:p w:rsidR="007805B2" w:rsidRPr="007805B2" w:rsidRDefault="007805B2" w:rsidP="007805B2">
      <w:pPr>
        <w:rPr>
          <w:lang w:val="ru-RU" w:eastAsia="en-US" w:bidi="en-US"/>
        </w:rPr>
      </w:pPr>
    </w:p>
    <w:p w:rsidR="007805B2" w:rsidRDefault="001227A8" w:rsidP="00FB5C2A">
      <w:pPr>
        <w:pStyle w:val="aff6"/>
        <w:spacing w:line="360" w:lineRule="auto"/>
        <w:ind w:left="-540" w:right="-6" w:firstLine="540"/>
        <w:outlineLvl w:val="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Рабочие программы к учебникам</w:t>
      </w:r>
      <w:r w:rsidR="00DE434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по х</w:t>
      </w:r>
      <w:r w:rsidR="001454E7" w:rsidRPr="0010521C">
        <w:rPr>
          <w:b w:val="0"/>
          <w:i w:val="0"/>
          <w:sz w:val="28"/>
          <w:szCs w:val="28"/>
        </w:rPr>
        <w:t>ими</w:t>
      </w:r>
      <w:r>
        <w:rPr>
          <w:b w:val="0"/>
          <w:i w:val="0"/>
          <w:sz w:val="28"/>
          <w:szCs w:val="28"/>
        </w:rPr>
        <w:t>и</w:t>
      </w:r>
      <w:r w:rsidR="00DE4342">
        <w:rPr>
          <w:b w:val="0"/>
          <w:i w:val="0"/>
          <w:sz w:val="28"/>
          <w:szCs w:val="28"/>
        </w:rPr>
        <w:t xml:space="preserve"> </w:t>
      </w:r>
      <w:r w:rsidR="001454E7" w:rsidRPr="0010521C">
        <w:rPr>
          <w:b w:val="0"/>
          <w:i w:val="0"/>
          <w:sz w:val="28"/>
          <w:szCs w:val="28"/>
        </w:rPr>
        <w:t>для 8–9 классов</w:t>
      </w:r>
      <w:r w:rsidR="00DE4342">
        <w:rPr>
          <w:b w:val="0"/>
          <w:i w:val="0"/>
          <w:sz w:val="28"/>
          <w:szCs w:val="28"/>
        </w:rPr>
        <w:t xml:space="preserve"> </w:t>
      </w:r>
      <w:r w:rsidR="0010521C" w:rsidRPr="0010521C">
        <w:rPr>
          <w:b w:val="0"/>
          <w:i w:val="0"/>
          <w:sz w:val="28"/>
          <w:szCs w:val="28"/>
        </w:rPr>
        <w:t>(</w:t>
      </w:r>
      <w:proofErr w:type="gramStart"/>
      <w:r w:rsidR="0010521C" w:rsidRPr="0010521C">
        <w:rPr>
          <w:b w:val="0"/>
          <w:i w:val="0"/>
          <w:sz w:val="28"/>
          <w:szCs w:val="28"/>
        </w:rPr>
        <w:t>авт</w:t>
      </w:r>
      <w:proofErr w:type="gramEnd"/>
      <w:r w:rsidR="0010521C" w:rsidRPr="0010521C">
        <w:rPr>
          <w:b w:val="0"/>
          <w:i w:val="0"/>
          <w:sz w:val="28"/>
          <w:szCs w:val="28"/>
        </w:rPr>
        <w:t>:</w:t>
      </w:r>
      <w:r w:rsidR="0010521C" w:rsidRPr="0010521C">
        <w:rPr>
          <w:rFonts w:eastAsia="MS Mincho"/>
          <w:b w:val="0"/>
          <w:i w:val="0"/>
          <w:sz w:val="28"/>
          <w:szCs w:val="28"/>
        </w:rPr>
        <w:t xml:space="preserve"> </w:t>
      </w:r>
      <w:r w:rsidR="0010521C" w:rsidRPr="0010521C">
        <w:rPr>
          <w:b w:val="0"/>
          <w:i w:val="0"/>
          <w:sz w:val="28"/>
          <w:szCs w:val="28"/>
        </w:rPr>
        <w:t>Н.Е. Кузнецова, И.М. Титова, Н.Н. Гара)</w:t>
      </w:r>
      <w:r w:rsidR="00DE4342">
        <w:rPr>
          <w:b w:val="0"/>
          <w:i w:val="0"/>
          <w:sz w:val="28"/>
          <w:szCs w:val="28"/>
        </w:rPr>
        <w:t xml:space="preserve"> </w:t>
      </w:r>
      <w:r w:rsidR="007444B4">
        <w:rPr>
          <w:b w:val="0"/>
          <w:i w:val="0"/>
          <w:sz w:val="28"/>
          <w:szCs w:val="28"/>
        </w:rPr>
        <w:t xml:space="preserve">выпускаются </w:t>
      </w:r>
      <w:r w:rsidR="00F21E28">
        <w:rPr>
          <w:b w:val="0"/>
          <w:i w:val="0"/>
          <w:sz w:val="28"/>
          <w:szCs w:val="28"/>
        </w:rPr>
        <w:t>Издательским центром «Вентана-</w:t>
      </w:r>
      <w:r w:rsidR="007444B4">
        <w:rPr>
          <w:b w:val="0"/>
          <w:i w:val="0"/>
          <w:sz w:val="28"/>
          <w:szCs w:val="28"/>
        </w:rPr>
        <w:t>Граф».</w:t>
      </w:r>
      <w:r w:rsidR="007805B2">
        <w:rPr>
          <w:b w:val="0"/>
          <w:i w:val="0"/>
          <w:sz w:val="28"/>
          <w:szCs w:val="28"/>
        </w:rPr>
        <w:t xml:space="preserve"> </w:t>
      </w:r>
    </w:p>
    <w:p w:rsidR="001454E7" w:rsidRDefault="007805B2" w:rsidP="00FB5C2A">
      <w:pPr>
        <w:pStyle w:val="aff6"/>
        <w:spacing w:line="360" w:lineRule="auto"/>
        <w:ind w:left="-540" w:right="-6" w:firstLine="540"/>
        <w:outlineLvl w:val="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Учебники имеют электронные версии.</w:t>
      </w:r>
    </w:p>
    <w:p w:rsidR="007805B2" w:rsidRPr="007805B2" w:rsidRDefault="007805B2" w:rsidP="007805B2">
      <w:pPr>
        <w:rPr>
          <w:lang w:val="ru-RU" w:eastAsia="en-US" w:bidi="en-US"/>
        </w:rPr>
      </w:pPr>
    </w:p>
    <w:p w:rsidR="001454E7" w:rsidRPr="00AE3E12" w:rsidRDefault="00036CBA" w:rsidP="00FB5C2A">
      <w:pPr>
        <w:pStyle w:val="affff0"/>
        <w:ind w:left="-540" w:right="-6" w:firstLine="540"/>
      </w:pPr>
      <w:r>
        <w:t xml:space="preserve"> </w:t>
      </w:r>
      <w:r w:rsidR="001454E7" w:rsidRPr="00AE3E12">
        <w:t>В состав заверш</w:t>
      </w:r>
      <w:r w:rsidR="00D67DEB">
        <w:t>е</w:t>
      </w:r>
      <w:r w:rsidR="001454E7" w:rsidRPr="00AE3E12">
        <w:t>нной предметной линии входят</w:t>
      </w:r>
      <w:r w:rsidR="00834D4F" w:rsidRPr="00AE3E12">
        <w:t xml:space="preserve"> учебники</w:t>
      </w:r>
      <w:r w:rsidR="001454E7" w:rsidRPr="00AE3E12">
        <w:t>:</w:t>
      </w:r>
    </w:p>
    <w:p w:rsidR="001454E7" w:rsidRPr="00AE3E12" w:rsidRDefault="001454E7" w:rsidP="00FB5C2A">
      <w:pPr>
        <w:pStyle w:val="affff0"/>
        <w:ind w:left="-540" w:right="-6" w:firstLine="540"/>
      </w:pPr>
      <w:r w:rsidRPr="00AE3E12">
        <w:t xml:space="preserve"> «Химия</w:t>
      </w:r>
      <w:r w:rsidR="00063B32">
        <w:t>»</w:t>
      </w:r>
      <w:r w:rsidR="002746EB">
        <w:t>,</w:t>
      </w:r>
      <w:r w:rsidR="00DA2138">
        <w:t xml:space="preserve"> 8 класс, а</w:t>
      </w:r>
      <w:r w:rsidR="00063B32">
        <w:t>вторы:</w:t>
      </w:r>
      <w:r w:rsidRPr="00AE3E12">
        <w:t xml:space="preserve"> Н.Е. Кузнецова, И.М. Титова, Н.Н. Гара</w:t>
      </w:r>
      <w:r w:rsidR="002746EB">
        <w:t>;</w:t>
      </w:r>
    </w:p>
    <w:p w:rsidR="001454E7" w:rsidRPr="00AE3E12" w:rsidRDefault="001454E7" w:rsidP="00FB5C2A">
      <w:pPr>
        <w:pStyle w:val="affff0"/>
        <w:ind w:left="-540" w:right="-6" w:firstLine="540"/>
      </w:pPr>
      <w:r w:rsidRPr="00AE3E12">
        <w:t xml:space="preserve"> «Химия</w:t>
      </w:r>
      <w:r w:rsidR="00063B32">
        <w:t>»</w:t>
      </w:r>
      <w:r w:rsidR="002746EB">
        <w:t>,</w:t>
      </w:r>
      <w:r w:rsidR="00063B32">
        <w:t xml:space="preserve"> </w:t>
      </w:r>
      <w:r w:rsidRPr="00AE3E12">
        <w:t>9 класс</w:t>
      </w:r>
      <w:r w:rsidR="00DA2138">
        <w:t>, а</w:t>
      </w:r>
      <w:r w:rsidR="00063B32">
        <w:t>вторы:</w:t>
      </w:r>
      <w:r w:rsidR="00834D4F" w:rsidRPr="00AE3E12">
        <w:t xml:space="preserve"> </w:t>
      </w:r>
      <w:r w:rsidRPr="00AE3E12">
        <w:t xml:space="preserve">Н.Е. Кузнецова, И.М. Титова, Н.Н. Гара. </w:t>
      </w:r>
    </w:p>
    <w:p w:rsidR="008E0756" w:rsidRDefault="001454E7" w:rsidP="00196300">
      <w:pPr>
        <w:pStyle w:val="affff0"/>
        <w:ind w:left="-540" w:firstLine="540"/>
      </w:pPr>
      <w:r w:rsidRPr="00AE3E12">
        <w:t>Учебники ориентированы на достижение целей основного общего образования</w:t>
      </w:r>
      <w:r w:rsidR="009B3489" w:rsidRPr="00AE3E12">
        <w:t xml:space="preserve">, личностных, метапредметных и предметных результатов, определенных федеральным государственным образовательным стандартом, и обеспечивают достижение </w:t>
      </w:r>
      <w:proofErr w:type="gramStart"/>
      <w:r w:rsidR="009B3489" w:rsidRPr="00AE3E12">
        <w:t>обучающимися</w:t>
      </w:r>
      <w:proofErr w:type="gramEnd"/>
      <w:r w:rsidR="009B3489" w:rsidRPr="00AE3E12">
        <w:t xml:space="preserve"> планируемых результатов</w:t>
      </w:r>
      <w:r w:rsidR="0078637C" w:rsidRPr="00AE3E12">
        <w:t xml:space="preserve"> освоения основной образовательной программы</w:t>
      </w:r>
      <w:r w:rsidR="009B3489" w:rsidRPr="00AE3E12">
        <w:t>.</w:t>
      </w:r>
      <w:r w:rsidR="00036CBA">
        <w:t xml:space="preserve"> </w:t>
      </w:r>
    </w:p>
    <w:p w:rsidR="001454E7" w:rsidRPr="00AE3E12" w:rsidRDefault="002746EB" w:rsidP="00196300">
      <w:pPr>
        <w:pStyle w:val="affff0"/>
        <w:ind w:left="-540" w:firstLine="540"/>
      </w:pPr>
      <w:r>
        <w:t>Представленные учебники</w:t>
      </w:r>
      <w:r w:rsidR="001454E7" w:rsidRPr="00AE3E12">
        <w:t xml:space="preserve"> двухуровневые: первый уровень</w:t>
      </w:r>
      <w:r w:rsidR="0078637C" w:rsidRPr="00AE3E12">
        <w:t xml:space="preserve"> обеспечивает достижение планируемых результатов</w:t>
      </w:r>
      <w:r w:rsidR="00453247">
        <w:t xml:space="preserve"> по предмету</w:t>
      </w:r>
      <w:r w:rsidR="0078637C" w:rsidRPr="00AE3E12">
        <w:t>,</w:t>
      </w:r>
      <w:r w:rsidR="001454E7" w:rsidRPr="00AE3E12">
        <w:t xml:space="preserve"> второй уровень предназначен для учащихся, желающих расширить свои знания по предмету. Особенностью учебников является также наличие дополнительного материала к главам и некоторым параграфам, необязательного для изучения и направленного на удовлетворение познавательного интереса отдельных учащихся.</w:t>
      </w:r>
    </w:p>
    <w:p w:rsidR="001454E7" w:rsidRPr="00AE3E12" w:rsidRDefault="00036CBA" w:rsidP="00196300">
      <w:pPr>
        <w:pStyle w:val="affff0"/>
        <w:ind w:left="-540" w:firstLine="540"/>
      </w:pPr>
      <w:r>
        <w:t xml:space="preserve"> </w:t>
      </w:r>
      <w:r w:rsidR="001454E7" w:rsidRPr="00AE3E12">
        <w:t xml:space="preserve">Основное содержание в учебниках составляют два взаимосвязанных раздела в 8 классе: </w:t>
      </w:r>
      <w:r w:rsidR="002746EB">
        <w:t>«В</w:t>
      </w:r>
      <w:r w:rsidR="001454E7" w:rsidRPr="00AE3E12">
        <w:t>ещества и химические явления с позиций атомно-молекулярного учения</w:t>
      </w:r>
      <w:r w:rsidR="002746EB">
        <w:t>»</w:t>
      </w:r>
      <w:r w:rsidR="001454E7" w:rsidRPr="00AE3E12">
        <w:t xml:space="preserve">; </w:t>
      </w:r>
      <w:r w:rsidR="002746EB">
        <w:t>«Х</w:t>
      </w:r>
      <w:r w:rsidR="001454E7" w:rsidRPr="00AE3E12">
        <w:t>имические элементы, вещества и химические реакции в свете электронной теор</w:t>
      </w:r>
      <w:r w:rsidR="008E0756">
        <w:t>ии и пять разделов в 9 классе: «Т</w:t>
      </w:r>
      <w:r w:rsidR="001454E7" w:rsidRPr="00AE3E12">
        <w:t>еоретические основы общей химии</w:t>
      </w:r>
      <w:r w:rsidR="002746EB">
        <w:t>»</w:t>
      </w:r>
      <w:r w:rsidR="001454E7" w:rsidRPr="00AE3E12">
        <w:t xml:space="preserve">; </w:t>
      </w:r>
      <w:r w:rsidR="002746EB">
        <w:t>«Э</w:t>
      </w:r>
      <w:r w:rsidR="001454E7" w:rsidRPr="00AE3E12">
        <w:t>лементы-неметаллы</w:t>
      </w:r>
      <w:r w:rsidR="002746EB">
        <w:t>»</w:t>
      </w:r>
      <w:r w:rsidR="001454E7" w:rsidRPr="00AE3E12">
        <w:t xml:space="preserve">; </w:t>
      </w:r>
      <w:r w:rsidR="002746EB">
        <w:t>«М</w:t>
      </w:r>
      <w:r w:rsidR="001454E7" w:rsidRPr="00AE3E12">
        <w:t>еталлы</w:t>
      </w:r>
      <w:r w:rsidR="002746EB">
        <w:t>»</w:t>
      </w:r>
      <w:r w:rsidR="001454E7" w:rsidRPr="00AE3E12">
        <w:t xml:space="preserve">; </w:t>
      </w:r>
      <w:r w:rsidR="002746EB">
        <w:t>«О</w:t>
      </w:r>
      <w:r w:rsidR="001454E7" w:rsidRPr="00AE3E12">
        <w:t>бщие сведения об органических соединениях</w:t>
      </w:r>
      <w:r w:rsidR="002746EB">
        <w:t>»</w:t>
      </w:r>
      <w:r w:rsidR="001454E7" w:rsidRPr="00AE3E12">
        <w:t xml:space="preserve">; </w:t>
      </w:r>
      <w:r w:rsidR="002746EB">
        <w:t>«Х</w:t>
      </w:r>
      <w:r w:rsidR="001454E7" w:rsidRPr="00AE3E12">
        <w:t>имия и жизнь</w:t>
      </w:r>
      <w:r w:rsidR="002746EB">
        <w:t>»</w:t>
      </w:r>
      <w:r w:rsidR="001454E7" w:rsidRPr="00AE3E12">
        <w:t xml:space="preserve">. </w:t>
      </w:r>
    </w:p>
    <w:p w:rsidR="001454E7" w:rsidRPr="00AE3E12" w:rsidRDefault="00036CBA" w:rsidP="00651FB0">
      <w:pPr>
        <w:pStyle w:val="affff0"/>
        <w:ind w:left="-540" w:firstLine="540"/>
      </w:pPr>
      <w:r>
        <w:t xml:space="preserve"> </w:t>
      </w:r>
      <w:r w:rsidR="001454E7" w:rsidRPr="00AE3E12">
        <w:t xml:space="preserve">Ведущая роль в учебниках отведена понятийно-теоретическим знаниям, а также символико-графическим формам, обеспечивающим однозначную презентацию и комфортное оперирование ими в учебной деятельности. </w:t>
      </w:r>
    </w:p>
    <w:p w:rsidR="003E22F1" w:rsidRDefault="00036CBA" w:rsidP="00196300">
      <w:pPr>
        <w:pStyle w:val="affff0"/>
        <w:ind w:left="-540" w:firstLine="540"/>
      </w:pPr>
      <w:r>
        <w:lastRenderedPageBreak/>
        <w:t xml:space="preserve"> </w:t>
      </w:r>
      <w:r w:rsidR="001454E7" w:rsidRPr="00AE3E12">
        <w:t xml:space="preserve">Практическую направленность и </w:t>
      </w:r>
      <w:r w:rsidR="0078637C" w:rsidRPr="00AE3E12">
        <w:t>личностно ориентированный</w:t>
      </w:r>
      <w:r w:rsidR="001454E7" w:rsidRPr="00AE3E12">
        <w:t xml:space="preserve"> характер содержан</w:t>
      </w:r>
      <w:r w:rsidR="0078637C" w:rsidRPr="00AE3E12">
        <w:t>ия учебников обеспечивают</w:t>
      </w:r>
      <w:r>
        <w:t xml:space="preserve"> </w:t>
      </w:r>
      <w:r w:rsidR="001454E7" w:rsidRPr="00AE3E12">
        <w:t>разные виды химического эксперимента (демонстрационн</w:t>
      </w:r>
      <w:r w:rsidR="00453247">
        <w:t>ого</w:t>
      </w:r>
      <w:r w:rsidR="00DE4342">
        <w:t xml:space="preserve"> </w:t>
      </w:r>
      <w:r w:rsidR="001454E7" w:rsidRPr="00AE3E12">
        <w:t>и</w:t>
      </w:r>
      <w:r w:rsidR="00DE4342">
        <w:t xml:space="preserve"> </w:t>
      </w:r>
      <w:r w:rsidR="00453247">
        <w:t>ученического</w:t>
      </w:r>
      <w:r w:rsidR="003E22F1">
        <w:t>)</w:t>
      </w:r>
      <w:r w:rsidR="00DE4342">
        <w:t xml:space="preserve"> </w:t>
      </w:r>
      <w:r w:rsidR="00453247">
        <w:t xml:space="preserve">в виде </w:t>
      </w:r>
      <w:r w:rsidR="003E22F1">
        <w:t>лабораторных опытов, практических</w:t>
      </w:r>
      <w:r w:rsidR="00DE4342">
        <w:t xml:space="preserve"> </w:t>
      </w:r>
      <w:r w:rsidR="001454E7" w:rsidRPr="00AE3E12">
        <w:t>работ</w:t>
      </w:r>
      <w:r w:rsidR="003E22F1">
        <w:t xml:space="preserve">, </w:t>
      </w:r>
      <w:r w:rsidR="001454E7" w:rsidRPr="00AE3E12">
        <w:t>а также мотивирующие вопросы</w:t>
      </w:r>
      <w:r>
        <w:t xml:space="preserve"> </w:t>
      </w:r>
      <w:r w:rsidR="001454E7" w:rsidRPr="00AE3E12">
        <w:t xml:space="preserve">в </w:t>
      </w:r>
      <w:r w:rsidR="00AC7B34" w:rsidRPr="00AE3E12">
        <w:t>начале</w:t>
      </w:r>
      <w:r w:rsidR="003E22F1">
        <w:t xml:space="preserve"> параграфов</w:t>
      </w:r>
      <w:r w:rsidR="00AC7B34" w:rsidRPr="00AE3E12">
        <w:t>, вопросы</w:t>
      </w:r>
      <w:r w:rsidR="003E22F1">
        <w:t xml:space="preserve"> актуализирующего содержания</w:t>
      </w:r>
      <w:r w:rsidR="00AC7B34" w:rsidRPr="00AE3E12">
        <w:t>,</w:t>
      </w:r>
      <w:r>
        <w:t xml:space="preserve"> </w:t>
      </w:r>
      <w:r w:rsidR="001454E7" w:rsidRPr="00AE3E12">
        <w:t>дифференцированные вопросы и задания, в том числе творческого характера</w:t>
      </w:r>
      <w:r w:rsidR="003E22F1">
        <w:t>.</w:t>
      </w:r>
    </w:p>
    <w:p w:rsidR="00AC7B34" w:rsidRPr="00AE3E12" w:rsidRDefault="001454E7" w:rsidP="00196300">
      <w:pPr>
        <w:pStyle w:val="affff0"/>
        <w:ind w:left="-540" w:firstLine="540"/>
      </w:pPr>
      <w:r w:rsidRPr="00AE3E12">
        <w:t xml:space="preserve"> Кроме этого в текст параграфов включены ориентировочные основы действий</w:t>
      </w:r>
      <w:r w:rsidR="002746EB">
        <w:t>:</w:t>
      </w:r>
      <w:r w:rsidRPr="00AE3E12">
        <w:t xml:space="preserve"> планы-характеристики химических объектов, алгоритмы и образцы выполнения дейст</w:t>
      </w:r>
      <w:r w:rsidR="00AC7B34" w:rsidRPr="00AE3E12">
        <w:t>вий</w:t>
      </w:r>
      <w:r w:rsidR="003E22F1">
        <w:t xml:space="preserve"> при химическом эксперименте</w:t>
      </w:r>
      <w:r w:rsidR="00AC7B34" w:rsidRPr="00AE3E12">
        <w:t xml:space="preserve"> и решения задач. </w:t>
      </w:r>
    </w:p>
    <w:p w:rsidR="001454E7" w:rsidRPr="00AE3E12" w:rsidRDefault="001454E7" w:rsidP="00196300">
      <w:pPr>
        <w:pStyle w:val="affff0"/>
        <w:ind w:left="-540" w:firstLine="540"/>
        <w:rPr>
          <w:iCs/>
        </w:rPr>
      </w:pPr>
      <w:r w:rsidRPr="00AE3E12">
        <w:t>Система дифференцированных заданий, предлагаемых учащимся после каждого параграфа, а также включ</w:t>
      </w:r>
      <w:r w:rsidR="00D67DEB">
        <w:t>е</w:t>
      </w:r>
      <w:r w:rsidRPr="00AE3E12">
        <w:t>нных в текст параграфов (в том числе и заданий, предполагающих решение учащимися проблемы)</w:t>
      </w:r>
      <w:r w:rsidR="00DE4342">
        <w:t xml:space="preserve"> </w:t>
      </w:r>
      <w:r w:rsidRPr="00AE3E12">
        <w:t xml:space="preserve">ориентирует на различные формы деятельности и </w:t>
      </w:r>
      <w:r w:rsidRPr="00AE3E12">
        <w:rPr>
          <w:iCs/>
        </w:rPr>
        <w:t>помогает</w:t>
      </w:r>
      <w:r w:rsidR="00DE4342">
        <w:rPr>
          <w:iCs/>
        </w:rPr>
        <w:t xml:space="preserve"> </w:t>
      </w:r>
      <w:r w:rsidR="003E22F1">
        <w:rPr>
          <w:iCs/>
        </w:rPr>
        <w:t>подготовиться к итоговой аттестации</w:t>
      </w:r>
      <w:r w:rsidRPr="00AE3E12">
        <w:rPr>
          <w:iCs/>
        </w:rPr>
        <w:t>.</w:t>
      </w:r>
    </w:p>
    <w:p w:rsidR="00AC7B34" w:rsidRDefault="00A536BA" w:rsidP="00196300">
      <w:pPr>
        <w:pStyle w:val="affff0"/>
        <w:ind w:left="-540" w:firstLine="540"/>
        <w:rPr>
          <w:color w:val="000000"/>
        </w:rPr>
      </w:pPr>
      <w:r>
        <w:rPr>
          <w:color w:val="000000"/>
        </w:rPr>
        <w:t>Пониманию ценности здорового и безопасного образа жизни способствует содержащаяся</w:t>
      </w:r>
      <w:r w:rsidR="00DE4342">
        <w:rPr>
          <w:color w:val="000000"/>
        </w:rPr>
        <w:t xml:space="preserve"> </w:t>
      </w:r>
      <w:r>
        <w:rPr>
          <w:color w:val="000000"/>
        </w:rPr>
        <w:t>в учебниках информация</w:t>
      </w:r>
      <w:r w:rsidR="00DE4342">
        <w:rPr>
          <w:color w:val="000000"/>
        </w:rPr>
        <w:t xml:space="preserve"> </w:t>
      </w:r>
      <w:r>
        <w:rPr>
          <w:color w:val="000000"/>
        </w:rPr>
        <w:t>о с</w:t>
      </w:r>
      <w:r w:rsidR="001454E7" w:rsidRPr="00AE3E12">
        <w:rPr>
          <w:color w:val="000000"/>
        </w:rPr>
        <w:t>войства</w:t>
      </w:r>
      <w:r>
        <w:rPr>
          <w:color w:val="000000"/>
        </w:rPr>
        <w:t>х</w:t>
      </w:r>
      <w:r w:rsidR="001454E7" w:rsidRPr="00AE3E12">
        <w:rPr>
          <w:color w:val="000000"/>
        </w:rPr>
        <w:t xml:space="preserve"> некоторых физиологичес</w:t>
      </w:r>
      <w:r w:rsidR="002745B8" w:rsidRPr="00AE3E12">
        <w:rPr>
          <w:color w:val="000000"/>
        </w:rPr>
        <w:t>ки активных и ядовитых веществ</w:t>
      </w:r>
      <w:r>
        <w:rPr>
          <w:color w:val="000000"/>
        </w:rPr>
        <w:t>ах</w:t>
      </w:r>
      <w:r w:rsidR="002746EB">
        <w:rPr>
          <w:color w:val="000000"/>
        </w:rPr>
        <w:t>:</w:t>
      </w:r>
      <w:r>
        <w:rPr>
          <w:color w:val="000000"/>
        </w:rPr>
        <w:t xml:space="preserve"> </w:t>
      </w:r>
      <w:r w:rsidR="001454E7" w:rsidRPr="00AE3E12">
        <w:rPr>
          <w:color w:val="000000"/>
        </w:rPr>
        <w:t>угарн</w:t>
      </w:r>
      <w:r w:rsidR="002746EB">
        <w:rPr>
          <w:color w:val="000000"/>
        </w:rPr>
        <w:t>ого</w:t>
      </w:r>
      <w:r w:rsidR="001454E7" w:rsidRPr="00AE3E12">
        <w:rPr>
          <w:color w:val="000000"/>
        </w:rPr>
        <w:t xml:space="preserve"> газ</w:t>
      </w:r>
      <w:r w:rsidR="002746EB">
        <w:rPr>
          <w:color w:val="000000"/>
        </w:rPr>
        <w:t>а</w:t>
      </w:r>
      <w:r w:rsidR="001454E7" w:rsidRPr="00AE3E12">
        <w:rPr>
          <w:color w:val="000000"/>
        </w:rPr>
        <w:t>, кислот, спирт</w:t>
      </w:r>
      <w:r w:rsidR="002746EB">
        <w:rPr>
          <w:color w:val="000000"/>
        </w:rPr>
        <w:t>ов</w:t>
      </w:r>
      <w:r w:rsidR="001454E7" w:rsidRPr="00AE3E12">
        <w:rPr>
          <w:color w:val="000000"/>
        </w:rPr>
        <w:t>, щ</w:t>
      </w:r>
      <w:r w:rsidR="00D67DEB">
        <w:rPr>
          <w:color w:val="000000"/>
        </w:rPr>
        <w:t>е</w:t>
      </w:r>
      <w:r w:rsidR="001454E7" w:rsidRPr="00AE3E12">
        <w:rPr>
          <w:color w:val="000000"/>
        </w:rPr>
        <w:t>лоч</w:t>
      </w:r>
      <w:r w:rsidR="002746EB">
        <w:rPr>
          <w:color w:val="000000"/>
        </w:rPr>
        <w:t>ей</w:t>
      </w:r>
      <w:r w:rsidR="001454E7" w:rsidRPr="00AE3E12">
        <w:rPr>
          <w:color w:val="000000"/>
        </w:rPr>
        <w:t>, минерал</w:t>
      </w:r>
      <w:r>
        <w:rPr>
          <w:color w:val="000000"/>
        </w:rPr>
        <w:t>ьны</w:t>
      </w:r>
      <w:r w:rsidR="002746EB">
        <w:rPr>
          <w:color w:val="000000"/>
        </w:rPr>
        <w:t>х</w:t>
      </w:r>
      <w:r>
        <w:rPr>
          <w:color w:val="000000"/>
        </w:rPr>
        <w:t xml:space="preserve"> удобрени</w:t>
      </w:r>
      <w:r w:rsidR="002746EB">
        <w:rPr>
          <w:color w:val="000000"/>
        </w:rPr>
        <w:t>й, лекарств</w:t>
      </w:r>
      <w:r w:rsidR="00151179">
        <w:rPr>
          <w:color w:val="000000"/>
        </w:rPr>
        <w:t>.</w:t>
      </w:r>
      <w:r w:rsidR="00DE4342">
        <w:rPr>
          <w:color w:val="000000"/>
        </w:rPr>
        <w:t xml:space="preserve"> </w:t>
      </w:r>
      <w:r w:rsidR="00151179">
        <w:rPr>
          <w:color w:val="000000"/>
        </w:rPr>
        <w:t>Рассматривается</w:t>
      </w:r>
      <w:r w:rsidR="00DE4342">
        <w:rPr>
          <w:color w:val="000000"/>
        </w:rPr>
        <w:t xml:space="preserve"> </w:t>
      </w:r>
      <w:r w:rsidR="00151179">
        <w:rPr>
          <w:color w:val="000000"/>
        </w:rPr>
        <w:t>их влияние</w:t>
      </w:r>
      <w:r w:rsidR="002745B8" w:rsidRPr="00AE3E12">
        <w:rPr>
          <w:color w:val="000000"/>
        </w:rPr>
        <w:t xml:space="preserve"> на организм человека</w:t>
      </w:r>
      <w:r w:rsidR="001454E7" w:rsidRPr="00AE3E12">
        <w:rPr>
          <w:color w:val="000000"/>
        </w:rPr>
        <w:t>, а также правила обращения с та</w:t>
      </w:r>
      <w:r>
        <w:rPr>
          <w:color w:val="000000"/>
        </w:rPr>
        <w:t>кими веществами в быту, оказани</w:t>
      </w:r>
      <w:r w:rsidR="002746EB">
        <w:rPr>
          <w:color w:val="000000"/>
        </w:rPr>
        <w:t>я</w:t>
      </w:r>
      <w:r w:rsidR="001454E7" w:rsidRPr="00AE3E12">
        <w:rPr>
          <w:color w:val="000000"/>
        </w:rPr>
        <w:t xml:space="preserve"> первой помощ</w:t>
      </w:r>
      <w:r w:rsidR="002745B8" w:rsidRPr="00AE3E12">
        <w:rPr>
          <w:color w:val="000000"/>
        </w:rPr>
        <w:t>и</w:t>
      </w:r>
      <w:r w:rsidR="00036CBA">
        <w:rPr>
          <w:color w:val="000000"/>
        </w:rPr>
        <w:t xml:space="preserve"> </w:t>
      </w:r>
      <w:r>
        <w:rPr>
          <w:color w:val="000000"/>
        </w:rPr>
        <w:t>и техник</w:t>
      </w:r>
      <w:r w:rsidR="002746EB">
        <w:rPr>
          <w:color w:val="000000"/>
        </w:rPr>
        <w:t>и</w:t>
      </w:r>
      <w:r w:rsidR="00DE4342">
        <w:rPr>
          <w:color w:val="000000"/>
        </w:rPr>
        <w:t xml:space="preserve"> </w:t>
      </w:r>
      <w:r w:rsidR="001454E7" w:rsidRPr="00AE3E12">
        <w:rPr>
          <w:color w:val="000000"/>
        </w:rPr>
        <w:t>безопасности при выполнении химического эксперимента</w:t>
      </w:r>
      <w:r w:rsidR="00AC7B34" w:rsidRPr="00AE3E12">
        <w:rPr>
          <w:color w:val="000000"/>
        </w:rPr>
        <w:t>.</w:t>
      </w:r>
      <w:r w:rsidR="001454E7" w:rsidRPr="00AE3E12">
        <w:rPr>
          <w:color w:val="000000"/>
        </w:rPr>
        <w:t xml:space="preserve"> </w:t>
      </w:r>
    </w:p>
    <w:p w:rsidR="00651FB0" w:rsidRDefault="00651FB0" w:rsidP="00651FB0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«Химия», 8</w:t>
      </w:r>
      <w:r w:rsidR="00F21E28">
        <w:rPr>
          <w:rStyle w:val="Zag11"/>
          <w:rFonts w:eastAsia="@Arial Unicode MS"/>
          <w:i w:val="0"/>
          <w:sz w:val="32"/>
          <w:szCs w:val="32"/>
        </w:rPr>
        <w:t>–</w:t>
      </w:r>
      <w:r>
        <w:rPr>
          <w:rStyle w:val="Zag11"/>
          <w:rFonts w:eastAsia="@Arial Unicode MS"/>
          <w:i w:val="0"/>
          <w:sz w:val="32"/>
          <w:szCs w:val="32"/>
        </w:rPr>
        <w:t xml:space="preserve">9 классы, </w:t>
      </w:r>
    </w:p>
    <w:p w:rsidR="00651FB0" w:rsidRPr="00651FB0" w:rsidRDefault="00651FB0" w:rsidP="00651FB0">
      <w:pPr>
        <w:rPr>
          <w:lang w:val="ru-RU" w:eastAsia="en-US" w:bidi="en-US"/>
        </w:rPr>
      </w:pPr>
    </w:p>
    <w:p w:rsidR="00651FB0" w:rsidRDefault="005F7B0C" w:rsidP="00651FB0">
      <w:pPr>
        <w:pStyle w:val="aff6"/>
        <w:ind w:left="-540" w:firstLine="540"/>
        <w:jc w:val="center"/>
        <w:outlineLvl w:val="2"/>
        <w:rPr>
          <w:rStyle w:val="Zag11"/>
          <w:rFonts w:eastAsia="@Arial Unicode MS"/>
          <w:i w:val="0"/>
          <w:sz w:val="32"/>
          <w:szCs w:val="32"/>
        </w:rPr>
      </w:pPr>
      <w:r>
        <w:rPr>
          <w:rStyle w:val="Zag11"/>
          <w:rFonts w:eastAsia="@Arial Unicode MS"/>
          <w:i w:val="0"/>
          <w:sz w:val="32"/>
          <w:szCs w:val="32"/>
        </w:rPr>
        <w:t>а</w:t>
      </w:r>
      <w:r w:rsidR="00651FB0">
        <w:rPr>
          <w:rStyle w:val="Zag11"/>
          <w:rFonts w:eastAsia="@Arial Unicode MS"/>
          <w:i w:val="0"/>
          <w:sz w:val="32"/>
          <w:szCs w:val="32"/>
        </w:rPr>
        <w:t>вт</w:t>
      </w:r>
      <w:r>
        <w:rPr>
          <w:rStyle w:val="Zag11"/>
          <w:rFonts w:eastAsia="@Arial Unicode MS"/>
          <w:i w:val="0"/>
          <w:sz w:val="32"/>
          <w:szCs w:val="32"/>
        </w:rPr>
        <w:t>оры:</w:t>
      </w:r>
      <w:r w:rsidR="00651FB0">
        <w:rPr>
          <w:rStyle w:val="Zag11"/>
          <w:rFonts w:eastAsia="@Arial Unicode MS"/>
          <w:i w:val="0"/>
          <w:sz w:val="32"/>
          <w:szCs w:val="32"/>
        </w:rPr>
        <w:t xml:space="preserve"> Н.П.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651FB0">
        <w:rPr>
          <w:rStyle w:val="Zag11"/>
          <w:rFonts w:eastAsia="@Arial Unicode MS"/>
          <w:i w:val="0"/>
          <w:sz w:val="32"/>
          <w:szCs w:val="32"/>
        </w:rPr>
        <w:t>Воскобойникова, И.В.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</w:t>
      </w:r>
      <w:r w:rsidR="00651FB0">
        <w:rPr>
          <w:rStyle w:val="Zag11"/>
          <w:rFonts w:eastAsia="@Arial Unicode MS"/>
          <w:i w:val="0"/>
          <w:sz w:val="32"/>
          <w:szCs w:val="32"/>
        </w:rPr>
        <w:t>Галыгина, Л.В.</w:t>
      </w:r>
      <w:r w:rsidR="00F21E28">
        <w:rPr>
          <w:rStyle w:val="Zag11"/>
          <w:rFonts w:eastAsia="@Arial Unicode MS"/>
          <w:i w:val="0"/>
          <w:sz w:val="32"/>
          <w:szCs w:val="32"/>
        </w:rPr>
        <w:t xml:space="preserve"> Галыгина</w:t>
      </w:r>
    </w:p>
    <w:p w:rsidR="00651FB0" w:rsidRPr="00651FB0" w:rsidRDefault="00651FB0" w:rsidP="00651FB0">
      <w:pPr>
        <w:rPr>
          <w:lang w:val="ru-RU" w:eastAsia="en-US" w:bidi="en-US"/>
        </w:rPr>
      </w:pPr>
    </w:p>
    <w:p w:rsidR="00651FB0" w:rsidRPr="007805B2" w:rsidRDefault="00651FB0" w:rsidP="00651FB0">
      <w:pPr>
        <w:rPr>
          <w:lang w:val="ru-RU" w:eastAsia="en-US" w:bidi="en-US"/>
        </w:rPr>
      </w:pPr>
    </w:p>
    <w:p w:rsidR="00651FB0" w:rsidRDefault="00651FB0" w:rsidP="00651FB0">
      <w:pPr>
        <w:pStyle w:val="aff6"/>
        <w:spacing w:line="360" w:lineRule="auto"/>
        <w:ind w:left="-540" w:right="-6" w:firstLine="540"/>
        <w:outlineLvl w:val="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Рабочие программы к учебникам</w:t>
      </w:r>
      <w:r w:rsidR="00DE434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по х</w:t>
      </w:r>
      <w:r w:rsidRPr="0010521C">
        <w:rPr>
          <w:b w:val="0"/>
          <w:i w:val="0"/>
          <w:sz w:val="28"/>
          <w:szCs w:val="28"/>
        </w:rPr>
        <w:t>ими</w:t>
      </w:r>
      <w:r>
        <w:rPr>
          <w:b w:val="0"/>
          <w:i w:val="0"/>
          <w:sz w:val="28"/>
          <w:szCs w:val="28"/>
        </w:rPr>
        <w:t>и</w:t>
      </w:r>
      <w:r w:rsidR="00DE4342">
        <w:rPr>
          <w:b w:val="0"/>
          <w:i w:val="0"/>
          <w:sz w:val="28"/>
          <w:szCs w:val="28"/>
        </w:rPr>
        <w:t xml:space="preserve"> </w:t>
      </w:r>
      <w:r w:rsidRPr="0010521C">
        <w:rPr>
          <w:b w:val="0"/>
          <w:i w:val="0"/>
          <w:sz w:val="28"/>
          <w:szCs w:val="28"/>
        </w:rPr>
        <w:t>для 8–9 классов</w:t>
      </w:r>
      <w:r w:rsidR="00DE4342">
        <w:rPr>
          <w:b w:val="0"/>
          <w:i w:val="0"/>
          <w:sz w:val="28"/>
          <w:szCs w:val="28"/>
        </w:rPr>
        <w:t xml:space="preserve"> </w:t>
      </w:r>
      <w:r w:rsidRPr="0010521C">
        <w:rPr>
          <w:b w:val="0"/>
          <w:i w:val="0"/>
          <w:sz w:val="28"/>
          <w:szCs w:val="28"/>
        </w:rPr>
        <w:t>(</w:t>
      </w:r>
      <w:proofErr w:type="gramStart"/>
      <w:r w:rsidRPr="0010521C">
        <w:rPr>
          <w:b w:val="0"/>
          <w:i w:val="0"/>
          <w:sz w:val="28"/>
          <w:szCs w:val="28"/>
        </w:rPr>
        <w:t>авт</w:t>
      </w:r>
      <w:proofErr w:type="gramEnd"/>
      <w:r w:rsidRPr="0010521C">
        <w:rPr>
          <w:b w:val="0"/>
          <w:i w:val="0"/>
          <w:sz w:val="28"/>
          <w:szCs w:val="28"/>
        </w:rPr>
        <w:t>:</w:t>
      </w:r>
      <w:r>
        <w:rPr>
          <w:b w:val="0"/>
          <w:i w:val="0"/>
          <w:sz w:val="28"/>
          <w:szCs w:val="28"/>
        </w:rPr>
        <w:t xml:space="preserve"> Н.П.Воскобойникова, И.В. Галыгина, Л.В. Галыгина</w:t>
      </w:r>
      <w:r w:rsidRPr="0010521C">
        <w:rPr>
          <w:b w:val="0"/>
          <w:i w:val="0"/>
          <w:sz w:val="28"/>
          <w:szCs w:val="28"/>
        </w:rPr>
        <w:t>)</w:t>
      </w:r>
      <w:r w:rsidR="00DE434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выпускаются Издательским центром «Вентана</w:t>
      </w:r>
      <w:r w:rsidR="00F21E28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Граф». </w:t>
      </w:r>
    </w:p>
    <w:p w:rsidR="00651FB0" w:rsidRDefault="00651FB0" w:rsidP="00651FB0">
      <w:pPr>
        <w:pStyle w:val="aff6"/>
        <w:spacing w:line="360" w:lineRule="auto"/>
        <w:ind w:left="-540" w:right="-6" w:firstLine="540"/>
        <w:outlineLvl w:val="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Учебники имеют электронные версии.</w:t>
      </w:r>
    </w:p>
    <w:p w:rsidR="00651FB0" w:rsidRPr="007805B2" w:rsidRDefault="00651FB0" w:rsidP="00651FB0">
      <w:pPr>
        <w:rPr>
          <w:lang w:val="ru-RU" w:eastAsia="en-US" w:bidi="en-US"/>
        </w:rPr>
      </w:pPr>
    </w:p>
    <w:p w:rsidR="00651FB0" w:rsidRPr="00AE3E12" w:rsidRDefault="00651FB0" w:rsidP="00651FB0">
      <w:pPr>
        <w:pStyle w:val="affff0"/>
        <w:ind w:left="-540" w:right="-6" w:firstLine="540"/>
      </w:pPr>
      <w:r>
        <w:t xml:space="preserve"> </w:t>
      </w:r>
      <w:r w:rsidRPr="00AE3E12">
        <w:t>В состав заверш</w:t>
      </w:r>
      <w:r>
        <w:t>е</w:t>
      </w:r>
      <w:r w:rsidRPr="00AE3E12">
        <w:t>нной предметной линии входят учебники:</w:t>
      </w:r>
    </w:p>
    <w:p w:rsidR="00651FB0" w:rsidRDefault="00651FB0" w:rsidP="00F21E28">
      <w:pPr>
        <w:pStyle w:val="affff0"/>
        <w:ind w:left="-567" w:firstLine="567"/>
      </w:pPr>
      <w:r w:rsidRPr="00651FB0">
        <w:lastRenderedPageBreak/>
        <w:t xml:space="preserve"> «Химия», 8 класс</w:t>
      </w:r>
      <w:r w:rsidR="00DB55E4">
        <w:t>, а</w:t>
      </w:r>
      <w:r w:rsidRPr="00651FB0">
        <w:t>вторы: Н.П.</w:t>
      </w:r>
      <w:r w:rsidR="00F21E28">
        <w:t xml:space="preserve"> </w:t>
      </w:r>
      <w:r w:rsidRPr="00651FB0">
        <w:t>Воскобойникова, И.В. Галыгина,</w:t>
      </w:r>
    </w:p>
    <w:p w:rsidR="00651FB0" w:rsidRPr="00651FB0" w:rsidRDefault="00651FB0" w:rsidP="00F21E28">
      <w:pPr>
        <w:pStyle w:val="affff0"/>
        <w:ind w:left="-567" w:firstLine="567"/>
      </w:pPr>
      <w:r w:rsidRPr="00651FB0">
        <w:t xml:space="preserve"> Л.В. Галыгина</w:t>
      </w:r>
      <w:r>
        <w:t>.</w:t>
      </w:r>
    </w:p>
    <w:p w:rsidR="00651FB0" w:rsidRDefault="00651FB0" w:rsidP="00F21E28">
      <w:pPr>
        <w:pStyle w:val="affff0"/>
        <w:ind w:left="-567" w:right="-6" w:firstLine="567"/>
      </w:pPr>
      <w:r w:rsidRPr="00AE3E12">
        <w:t xml:space="preserve"> «Химия</w:t>
      </w:r>
      <w:r>
        <w:t xml:space="preserve">», </w:t>
      </w:r>
      <w:r w:rsidRPr="00AE3E12">
        <w:t>9 класс</w:t>
      </w:r>
      <w:r w:rsidR="00DB55E4">
        <w:t>, а</w:t>
      </w:r>
      <w:r>
        <w:t>вторы:</w:t>
      </w:r>
      <w:r w:rsidRPr="00AE3E12">
        <w:t xml:space="preserve"> </w:t>
      </w:r>
      <w:r w:rsidRPr="00651FB0">
        <w:t>Н.П.</w:t>
      </w:r>
      <w:r w:rsidR="00F21E28">
        <w:t xml:space="preserve"> </w:t>
      </w:r>
      <w:r w:rsidRPr="00651FB0">
        <w:t xml:space="preserve">Воскобойникова, И.В. Галыгина, </w:t>
      </w:r>
    </w:p>
    <w:p w:rsidR="00651FB0" w:rsidRPr="00AE3E12" w:rsidRDefault="00651FB0" w:rsidP="00F21E28">
      <w:pPr>
        <w:pStyle w:val="affff0"/>
        <w:ind w:left="-567" w:right="-6" w:firstLine="567"/>
      </w:pPr>
      <w:r w:rsidRPr="00651FB0">
        <w:t>Л.В. Галыгина</w:t>
      </w:r>
      <w:r>
        <w:t>.</w:t>
      </w:r>
    </w:p>
    <w:p w:rsidR="00651FB0" w:rsidRDefault="00651FB0" w:rsidP="00651FB0">
      <w:pPr>
        <w:pStyle w:val="affff0"/>
        <w:ind w:left="-540" w:firstLine="540"/>
      </w:pPr>
      <w:r w:rsidRPr="00AE3E12">
        <w:t xml:space="preserve">Учебники ориентированы на достижение целей основного общего образования, личностных, метапредметных и предметных результатов, определенных федеральным государственным образовательным стандартом, и обеспечивают достижение </w:t>
      </w:r>
      <w:proofErr w:type="gramStart"/>
      <w:r w:rsidRPr="00AE3E12">
        <w:t>обучающимися</w:t>
      </w:r>
      <w:proofErr w:type="gramEnd"/>
      <w:r w:rsidRPr="00AE3E12">
        <w:t xml:space="preserve"> планируемых результатов освоения основной образовательной программы</w:t>
      </w:r>
      <w:r>
        <w:t xml:space="preserve"> основного общего образования</w:t>
      </w:r>
      <w:r w:rsidRPr="00AE3E12">
        <w:t>.</w:t>
      </w:r>
      <w:r>
        <w:t xml:space="preserve"> </w:t>
      </w:r>
    </w:p>
    <w:p w:rsidR="00651FB0" w:rsidRPr="00651FB0" w:rsidRDefault="00651FB0" w:rsidP="005F7B0C">
      <w:pPr>
        <w:pStyle w:val="affff0"/>
        <w:ind w:left="-567"/>
      </w:pPr>
      <w:r w:rsidRPr="00651FB0">
        <w:rPr>
          <w:rFonts w:ascii="Wingdings" w:hAnsi="Wingdings" w:cs="Wingdings"/>
        </w:rPr>
        <w:t></w:t>
      </w:r>
      <w:r w:rsidRPr="00651FB0">
        <w:t>Основное содержание учебников составляют три взаимосвязанных главы в 8</w:t>
      </w:r>
      <w:r w:rsidR="009C510B">
        <w:t xml:space="preserve"> </w:t>
      </w:r>
      <w:r w:rsidRPr="00651FB0">
        <w:t>классе: экспериментальные основы химии, вещество и химические явления и</w:t>
      </w:r>
      <w:r w:rsidR="009C510B">
        <w:t xml:space="preserve"> </w:t>
      </w:r>
      <w:r w:rsidRPr="00651FB0">
        <w:t>три главы в 9 классе: растворы, химия элементов и многообразие веществ.</w:t>
      </w:r>
    </w:p>
    <w:p w:rsidR="009C510B" w:rsidRDefault="00651FB0" w:rsidP="005F7B0C">
      <w:pPr>
        <w:pStyle w:val="affff0"/>
        <w:ind w:left="-567"/>
      </w:pPr>
      <w:r w:rsidRPr="00651FB0">
        <w:rPr>
          <w:rFonts w:ascii="Wingdings" w:hAnsi="Wingdings" w:cs="Wingdings"/>
        </w:rPr>
        <w:t></w:t>
      </w:r>
      <w:r w:rsidRPr="00651FB0">
        <w:t>Ведущая роль в учебниках отведена разноо</w:t>
      </w:r>
      <w:r w:rsidR="009C510B">
        <w:t xml:space="preserve">бразным формам работы с текстом </w:t>
      </w:r>
      <w:r w:rsidRPr="00651FB0">
        <w:t>и химическому эксперименту. Тексты учебника учитывают особенности</w:t>
      </w:r>
      <w:r w:rsidR="009C510B">
        <w:t xml:space="preserve"> </w:t>
      </w:r>
      <w:r w:rsidRPr="00651FB0">
        <w:t>индуктивного и дедуктивного методов мышления школьников, их содержание</w:t>
      </w:r>
      <w:r w:rsidR="009C510B">
        <w:t xml:space="preserve"> </w:t>
      </w:r>
      <w:r w:rsidRPr="00651FB0">
        <w:t>направлено на создание положительной мотивации к учению, на раскрытие</w:t>
      </w:r>
      <w:r w:rsidR="009C510B">
        <w:t xml:space="preserve"> </w:t>
      </w:r>
      <w:r w:rsidRPr="00651FB0">
        <w:t>роли химии в жизни человека и способствует формированию экологически</w:t>
      </w:r>
      <w:r w:rsidR="009C510B">
        <w:t xml:space="preserve"> </w:t>
      </w:r>
      <w:r w:rsidRPr="00651FB0">
        <w:t>грамотного поведения обучающихся, а также использованию приобретённых</w:t>
      </w:r>
      <w:r w:rsidR="009C510B">
        <w:t xml:space="preserve"> </w:t>
      </w:r>
      <w:r w:rsidRPr="00651FB0">
        <w:t xml:space="preserve">в повседневной жизни. </w:t>
      </w:r>
    </w:p>
    <w:p w:rsidR="00651FB0" w:rsidRPr="00651FB0" w:rsidRDefault="00651FB0" w:rsidP="005F7B0C">
      <w:pPr>
        <w:pStyle w:val="affff0"/>
        <w:ind w:left="-567"/>
      </w:pPr>
      <w:r w:rsidRPr="00651FB0">
        <w:t>Экспериментальная деятельность</w:t>
      </w:r>
      <w:r w:rsidR="009C510B">
        <w:t xml:space="preserve"> </w:t>
      </w:r>
      <w:r w:rsidRPr="00651FB0">
        <w:t>включает кроме, демонстрационных, лабораторных опытов и практических</w:t>
      </w:r>
      <w:r w:rsidR="009C510B">
        <w:t xml:space="preserve"> </w:t>
      </w:r>
      <w:r w:rsidRPr="00651FB0">
        <w:t>работ, домашний эксперимент и сопровождается алгоритмами,</w:t>
      </w:r>
      <w:r w:rsidR="009C510B">
        <w:t xml:space="preserve"> </w:t>
      </w:r>
      <w:r w:rsidRPr="00651FB0">
        <w:t>способствующими успешному и безопасному проведению химического</w:t>
      </w:r>
      <w:r w:rsidR="009C510B">
        <w:t xml:space="preserve"> </w:t>
      </w:r>
      <w:r w:rsidRPr="00651FB0">
        <w:t>эксперимента.</w:t>
      </w:r>
    </w:p>
    <w:p w:rsidR="00651FB0" w:rsidRPr="00651FB0" w:rsidRDefault="00651FB0" w:rsidP="005F7B0C">
      <w:pPr>
        <w:pStyle w:val="affff0"/>
        <w:ind w:left="-567"/>
      </w:pPr>
      <w:proofErr w:type="gramStart"/>
      <w:r w:rsidRPr="00651FB0">
        <w:t>Практическая направленность и личностно адаптированный развивающий характер</w:t>
      </w:r>
      <w:r w:rsidR="009C510B">
        <w:t xml:space="preserve"> </w:t>
      </w:r>
      <w:r w:rsidRPr="00651FB0">
        <w:t>содержания учебников раскрывается при решении разноуровневых задач</w:t>
      </w:r>
      <w:r w:rsidR="009C510B">
        <w:t xml:space="preserve"> </w:t>
      </w:r>
      <w:r w:rsidRPr="00651FB0">
        <w:t>практического содержания, условия которых приведены не только в текстовой форме,</w:t>
      </w:r>
      <w:r w:rsidR="009C510B">
        <w:t xml:space="preserve"> </w:t>
      </w:r>
      <w:r w:rsidRPr="00651FB0">
        <w:t>но и в табличной и в графической.</w:t>
      </w:r>
      <w:proofErr w:type="gramEnd"/>
      <w:r w:rsidRPr="00651FB0">
        <w:t xml:space="preserve"> В учебниках приведены также примеры различных</w:t>
      </w:r>
      <w:r w:rsidR="009C510B">
        <w:t xml:space="preserve"> </w:t>
      </w:r>
      <w:r w:rsidRPr="00651FB0">
        <w:t>способов их решения.</w:t>
      </w:r>
    </w:p>
    <w:p w:rsidR="00651FB0" w:rsidRPr="00651FB0" w:rsidRDefault="00651FB0" w:rsidP="009C510B">
      <w:pPr>
        <w:pStyle w:val="affff0"/>
      </w:pPr>
      <w:r w:rsidRPr="00651FB0">
        <w:t>Предложенная авторами система успешной деятельности ориентирована на</w:t>
      </w:r>
      <w:r w:rsidR="00DE4342">
        <w:t xml:space="preserve"> </w:t>
      </w:r>
      <w:r w:rsidRPr="00651FB0">
        <w:t xml:space="preserve">диалоговое общение </w:t>
      </w:r>
      <w:proofErr w:type="gramStart"/>
      <w:r w:rsidRPr="00651FB0">
        <w:t>обучающихся</w:t>
      </w:r>
      <w:proofErr w:type="gramEnd"/>
      <w:r w:rsidRPr="00651FB0">
        <w:t xml:space="preserve"> как основную форму организации</w:t>
      </w:r>
    </w:p>
    <w:p w:rsidR="00651FB0" w:rsidRPr="00651FB0" w:rsidRDefault="00651FB0" w:rsidP="009C510B">
      <w:pPr>
        <w:pStyle w:val="affff0"/>
        <w:ind w:firstLine="0"/>
      </w:pPr>
      <w:r w:rsidRPr="00651FB0">
        <w:lastRenderedPageBreak/>
        <w:t xml:space="preserve">образовательного процесса. </w:t>
      </w:r>
    </w:p>
    <w:p w:rsidR="00651FB0" w:rsidRPr="00651FB0" w:rsidRDefault="00B407FD" w:rsidP="00B407FD">
      <w:pPr>
        <w:pStyle w:val="affff0"/>
      </w:pPr>
      <w:proofErr w:type="gramStart"/>
      <w:r>
        <w:t>Пониманию обучающимися</w:t>
      </w:r>
      <w:r w:rsidR="00DE4342">
        <w:t xml:space="preserve"> </w:t>
      </w:r>
      <w:r w:rsidR="00651FB0" w:rsidRPr="00651FB0">
        <w:t>ценности здорового и безопасного образа жизни, правил безопасного</w:t>
      </w:r>
      <w:r>
        <w:t xml:space="preserve"> </w:t>
      </w:r>
      <w:r w:rsidR="00651FB0" w:rsidRPr="00651FB0">
        <w:t xml:space="preserve">поведения </w:t>
      </w:r>
      <w:r>
        <w:t>в различных ситуациях, осознанию</w:t>
      </w:r>
      <w:r w:rsidR="00651FB0" w:rsidRPr="00651FB0">
        <w:t xml:space="preserve"> необходимости защиты окружающей</w:t>
      </w:r>
      <w:r>
        <w:t xml:space="preserve"> среды </w:t>
      </w:r>
      <w:r w:rsidR="00651FB0" w:rsidRPr="00651FB0">
        <w:t>уделено значительное внимание в</w:t>
      </w:r>
      <w:r>
        <w:t xml:space="preserve"> </w:t>
      </w:r>
      <w:r w:rsidR="00651FB0" w:rsidRPr="00651FB0">
        <w:t>учебниках при изучении таких тем как «Правила безопасной работы в химической</w:t>
      </w:r>
      <w:r>
        <w:t xml:space="preserve"> </w:t>
      </w:r>
      <w:r w:rsidR="00651FB0" w:rsidRPr="00651FB0">
        <w:t>лаборатории», «Кабинет химии в школе» и др. в учебнике для 8 класса и в учебнике</w:t>
      </w:r>
      <w:r>
        <w:t xml:space="preserve"> </w:t>
      </w:r>
      <w:r w:rsidR="00651FB0" w:rsidRPr="00651FB0">
        <w:t>9 класса таких как «Влияние оксидов углерода на организм человека», «Химическая</w:t>
      </w:r>
      <w:proofErr w:type="gramEnd"/>
      <w:r>
        <w:t xml:space="preserve"> </w:t>
      </w:r>
      <w:r w:rsidR="00651FB0" w:rsidRPr="00651FB0">
        <w:t>природа и последствия употребления алкоголя», «Курение и его вред с точки зрения</w:t>
      </w:r>
      <w:r>
        <w:t xml:space="preserve"> </w:t>
      </w:r>
      <w:r w:rsidR="00651FB0" w:rsidRPr="00651FB0">
        <w:t>химии», «Понятие о лекарственных препаратах и проблемах, связанных с их</w:t>
      </w:r>
      <w:r>
        <w:t xml:space="preserve"> </w:t>
      </w:r>
      <w:r w:rsidR="00651FB0" w:rsidRPr="00651FB0">
        <w:t xml:space="preserve">применением» и др. </w:t>
      </w:r>
    </w:p>
    <w:p w:rsidR="00651FB0" w:rsidRPr="00651FB0" w:rsidRDefault="00B407FD" w:rsidP="00DA2B27">
      <w:pPr>
        <w:pStyle w:val="affff0"/>
      </w:pPr>
      <w:r>
        <w:t>У</w:t>
      </w:r>
      <w:r w:rsidR="00651FB0" w:rsidRPr="00B407FD">
        <w:t>мения оценивать правильность выполнения учебной задачи, собственные</w:t>
      </w:r>
      <w:r w:rsidR="00DE4342">
        <w:t xml:space="preserve"> </w:t>
      </w:r>
      <w:r w:rsidR="00651FB0" w:rsidRPr="00B407FD">
        <w:t>возможности её решения</w:t>
      </w:r>
      <w:r>
        <w:t xml:space="preserve"> </w:t>
      </w:r>
      <w:r w:rsidR="00651FB0" w:rsidRPr="00651FB0">
        <w:t>формируется в процессе реализации авторской системы успешного</w:t>
      </w:r>
      <w:r>
        <w:t xml:space="preserve"> </w:t>
      </w:r>
      <w:r w:rsidR="00651FB0" w:rsidRPr="00651FB0">
        <w:t xml:space="preserve">обучения на </w:t>
      </w:r>
      <w:proofErr w:type="gramStart"/>
      <w:r w:rsidR="00651FB0" w:rsidRPr="00651FB0">
        <w:t>уроках</w:t>
      </w:r>
      <w:proofErr w:type="gramEnd"/>
      <w:r w:rsidR="00651FB0" w:rsidRPr="00651FB0">
        <w:t xml:space="preserve"> в процессе диалогового общения обучающихся и оценивания по</w:t>
      </w:r>
      <w:r w:rsidR="00DE4342">
        <w:t xml:space="preserve"> </w:t>
      </w:r>
      <w:r w:rsidR="00651FB0" w:rsidRPr="00651FB0">
        <w:t>рейтинговой системе учебных действий. Критерии сам</w:t>
      </w:r>
      <w:proofErr w:type="gramStart"/>
      <w:r w:rsidR="00651FB0" w:rsidRPr="00651FB0">
        <w:t>о</w:t>
      </w:r>
      <w:r w:rsidR="00651FB0" w:rsidRPr="00651FB0">
        <w:rPr>
          <w:rFonts w:ascii="Times New Roman,Italic" w:hAnsi="Times New Roman,Italic" w:cs="Times New Roman,Italic"/>
        </w:rPr>
        <w:t>-</w:t>
      </w:r>
      <w:proofErr w:type="gramEnd"/>
      <w:r w:rsidR="00651FB0" w:rsidRPr="00651FB0">
        <w:rPr>
          <w:rFonts w:ascii="Times New Roman,Italic" w:hAnsi="Times New Roman,Italic" w:cs="Times New Roman,Italic"/>
        </w:rPr>
        <w:t xml:space="preserve"> </w:t>
      </w:r>
      <w:r w:rsidR="00651FB0" w:rsidRPr="00651FB0">
        <w:t>и взаимооценивания учебной</w:t>
      </w:r>
      <w:r>
        <w:t xml:space="preserve"> </w:t>
      </w:r>
      <w:r w:rsidR="00651FB0" w:rsidRPr="00651FB0">
        <w:t>деятельности по рейтинговой системе приведены в Приложении 14 учебника</w:t>
      </w:r>
      <w:r w:rsidR="00DA2B27">
        <w:t xml:space="preserve"> </w:t>
      </w:r>
      <w:r w:rsidR="00651FB0" w:rsidRPr="00651FB0">
        <w:t>«Химия</w:t>
      </w:r>
      <w:r w:rsidR="00651FB0" w:rsidRPr="00651FB0">
        <w:rPr>
          <w:rFonts w:ascii="Times New Roman,Italic" w:hAnsi="Times New Roman,Italic" w:cs="Times New Roman,Italic"/>
        </w:rPr>
        <w:t>-</w:t>
      </w:r>
      <w:r w:rsidR="00651FB0" w:rsidRPr="00651FB0">
        <w:t>8» и Приложении 11 учебника «Химия</w:t>
      </w:r>
      <w:r w:rsidR="00651FB0" w:rsidRPr="00651FB0">
        <w:rPr>
          <w:rFonts w:ascii="Times New Roman,Italic" w:hAnsi="Times New Roman,Italic" w:cs="Times New Roman,Italic"/>
        </w:rPr>
        <w:t>-</w:t>
      </w:r>
      <w:r w:rsidR="00651FB0" w:rsidRPr="00651FB0">
        <w:t>9».</w:t>
      </w:r>
    </w:p>
    <w:p w:rsidR="00B407FD" w:rsidRDefault="00651FB0" w:rsidP="00B407FD">
      <w:pPr>
        <w:pStyle w:val="affff0"/>
      </w:pPr>
      <w:r w:rsidRPr="00651FB0">
        <w:t>Проведение химического эксперимента на лабораторных опытах и практических</w:t>
      </w:r>
      <w:r w:rsidR="00B407FD">
        <w:t xml:space="preserve"> </w:t>
      </w:r>
      <w:r w:rsidRPr="00651FB0">
        <w:t>работах, предлагаемых в учебниках, способствует приобретению опыта</w:t>
      </w:r>
      <w:r w:rsidR="00B407FD">
        <w:t xml:space="preserve"> </w:t>
      </w:r>
      <w:r w:rsidRPr="00651FB0">
        <w:t>использования основных методов химии. В частности, метод моделирования</w:t>
      </w:r>
      <w:r w:rsidR="00B407FD">
        <w:t xml:space="preserve"> </w:t>
      </w:r>
      <w:r w:rsidRPr="00651FB0">
        <w:t>используется в лабораторном опыте «Моделирование строения вещества</w:t>
      </w:r>
      <w:r w:rsidR="00B407FD">
        <w:t xml:space="preserve"> </w:t>
      </w:r>
      <w:r w:rsidRPr="00651FB0">
        <w:t>(составление моделей молекул с разными видами химической связи)» учебника</w:t>
      </w:r>
      <w:r w:rsidR="00B407FD">
        <w:t xml:space="preserve"> </w:t>
      </w:r>
      <w:r w:rsidRPr="00651FB0">
        <w:t>«Химия</w:t>
      </w:r>
      <w:r w:rsidRPr="00651FB0">
        <w:rPr>
          <w:rFonts w:ascii="Times New Roman,Italic" w:hAnsi="Times New Roman,Italic" w:cs="Times New Roman,Italic"/>
        </w:rPr>
        <w:t>-</w:t>
      </w:r>
      <w:r w:rsidRPr="00651FB0">
        <w:t>8», лабораторном опыте «Моделирование строения кристаллических</w:t>
      </w:r>
      <w:r w:rsidR="00B407FD">
        <w:t xml:space="preserve"> </w:t>
      </w:r>
      <w:r w:rsidRPr="00651FB0">
        <w:t>веществ» и практической работе «Моделирование молекул органических</w:t>
      </w:r>
      <w:r w:rsidR="00B407FD">
        <w:t xml:space="preserve"> </w:t>
      </w:r>
      <w:r w:rsidRPr="00651FB0">
        <w:t>соединений» учебника «Химия-9».</w:t>
      </w:r>
    </w:p>
    <w:p w:rsidR="00651FB0" w:rsidRPr="00651FB0" w:rsidRDefault="00651FB0" w:rsidP="00B407FD">
      <w:pPr>
        <w:pStyle w:val="affff0"/>
      </w:pPr>
      <w:r w:rsidRPr="00651FB0">
        <w:t xml:space="preserve"> В учебниках уделено значительное внимание</w:t>
      </w:r>
      <w:r w:rsidR="00B407FD">
        <w:t xml:space="preserve"> </w:t>
      </w:r>
      <w:r w:rsidRPr="00651FB0">
        <w:t>задачам с практическим содержанием, требующим применения знаний по химии в</w:t>
      </w:r>
      <w:r w:rsidR="00B407FD">
        <w:t xml:space="preserve"> </w:t>
      </w:r>
      <w:r w:rsidRPr="00651FB0">
        <w:t>повседневной жизни. В частности, задачи на приготовление растворов («Химия-8»),</w:t>
      </w:r>
    </w:p>
    <w:p w:rsidR="00651FB0" w:rsidRPr="00651FB0" w:rsidRDefault="00651FB0" w:rsidP="002C45B9">
      <w:pPr>
        <w:pStyle w:val="affff0"/>
        <w:ind w:firstLine="0"/>
      </w:pPr>
      <w:r w:rsidRPr="00651FB0">
        <w:t>использование соединений кальция («Химия-9» и др.).</w:t>
      </w:r>
    </w:p>
    <w:p w:rsidR="00651FB0" w:rsidRPr="00651FB0" w:rsidRDefault="00651FB0" w:rsidP="002C45B9">
      <w:pPr>
        <w:pStyle w:val="affff0"/>
      </w:pPr>
      <w:r w:rsidRPr="00651FB0">
        <w:lastRenderedPageBreak/>
        <w:t>Методический аппарат учебников даёт возможность реализовать традиционное</w:t>
      </w:r>
      <w:r w:rsidR="002C45B9">
        <w:t xml:space="preserve"> </w:t>
      </w:r>
      <w:r w:rsidRPr="00651FB0">
        <w:t>обучение с использованием в образовательном процессе рейтинговой системы,</w:t>
      </w:r>
      <w:r w:rsidR="002C45B9">
        <w:t xml:space="preserve"> </w:t>
      </w:r>
      <w:r w:rsidRPr="00651FB0">
        <w:t>которая способствует формированию адекватной самооценки у обучающихся, а также</w:t>
      </w:r>
      <w:r w:rsidR="002C45B9">
        <w:t xml:space="preserve"> </w:t>
      </w:r>
      <w:r w:rsidRPr="00651FB0">
        <w:t>авторскую систему успешной деятельности, реализация которой позволит ученику</w:t>
      </w:r>
      <w:r w:rsidR="002C45B9">
        <w:t xml:space="preserve"> </w:t>
      </w:r>
      <w:r w:rsidRPr="00651FB0">
        <w:t>собрать портфолио творческих работ.</w:t>
      </w:r>
    </w:p>
    <w:p w:rsidR="006D6EFE" w:rsidRPr="00AE3E12" w:rsidRDefault="006D6EFE" w:rsidP="00196300">
      <w:pPr>
        <w:pStyle w:val="affff0"/>
        <w:ind w:left="-540" w:firstLine="540"/>
      </w:pPr>
    </w:p>
    <w:p w:rsidR="00835B5D" w:rsidRPr="00AE3E12" w:rsidRDefault="00835B5D" w:rsidP="00196300">
      <w:pPr>
        <w:pStyle w:val="affff0"/>
        <w:ind w:left="-540" w:firstLine="540"/>
      </w:pPr>
    </w:p>
    <w:p w:rsidR="002C45B9" w:rsidRDefault="00F21E28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31" w:name="_Toc316548637"/>
      <w:r>
        <w:rPr>
          <w:i w:val="0"/>
          <w:sz w:val="32"/>
          <w:szCs w:val="32"/>
        </w:rPr>
        <w:t>Предметная область «Искусство»</w:t>
      </w:r>
    </w:p>
    <w:p w:rsidR="002C45B9" w:rsidRPr="002C45B9" w:rsidRDefault="002C45B9" w:rsidP="002C45B9">
      <w:pPr>
        <w:rPr>
          <w:lang w:val="ru-RU" w:eastAsia="en-US" w:bidi="en-US"/>
        </w:rPr>
      </w:pPr>
    </w:p>
    <w:p w:rsidR="002C45B9" w:rsidRDefault="0015431D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</w:t>
      </w:r>
      <w:r w:rsidR="00063B32" w:rsidRPr="00063B32">
        <w:rPr>
          <w:i w:val="0"/>
          <w:sz w:val="32"/>
          <w:szCs w:val="32"/>
        </w:rPr>
        <w:t>Изобразительное искусство</w:t>
      </w:r>
      <w:bookmarkEnd w:id="31"/>
      <w:r w:rsidR="00F21E28">
        <w:rPr>
          <w:i w:val="0"/>
          <w:sz w:val="32"/>
          <w:szCs w:val="32"/>
        </w:rPr>
        <w:t>», 5–</w:t>
      </w:r>
      <w:r>
        <w:rPr>
          <w:i w:val="0"/>
          <w:sz w:val="32"/>
          <w:szCs w:val="32"/>
        </w:rPr>
        <w:t>8 классы,</w:t>
      </w:r>
    </w:p>
    <w:p w:rsidR="00063B32" w:rsidRPr="00063B32" w:rsidRDefault="0015431D" w:rsidP="002C45B9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5F7B0C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вт</w:t>
      </w:r>
      <w:r w:rsidR="005F7B0C">
        <w:rPr>
          <w:i w:val="0"/>
          <w:sz w:val="32"/>
          <w:szCs w:val="32"/>
        </w:rPr>
        <w:t>оры:</w:t>
      </w:r>
      <w:r>
        <w:rPr>
          <w:i w:val="0"/>
          <w:sz w:val="32"/>
          <w:szCs w:val="32"/>
        </w:rPr>
        <w:t xml:space="preserve"> Е. А. Ермолинская и др.</w:t>
      </w:r>
      <w:r w:rsidR="00063B32" w:rsidRPr="00063B32">
        <w:rPr>
          <w:i w:val="0"/>
          <w:sz w:val="32"/>
          <w:szCs w:val="32"/>
        </w:rPr>
        <w:t xml:space="preserve"> </w:t>
      </w:r>
    </w:p>
    <w:p w:rsidR="00063B32" w:rsidRDefault="00063B32" w:rsidP="00063B32">
      <w:pPr>
        <w:pStyle w:val="aff6"/>
        <w:ind w:left="-540" w:firstLine="540"/>
        <w:jc w:val="center"/>
      </w:pPr>
    </w:p>
    <w:p w:rsidR="0006284E" w:rsidRPr="00AE3E12" w:rsidRDefault="0006284E" w:rsidP="00196300">
      <w:pPr>
        <w:pStyle w:val="aff6"/>
        <w:ind w:left="-540" w:firstLine="540"/>
      </w:pPr>
    </w:p>
    <w:p w:rsidR="0006284E" w:rsidRPr="00AE3E12" w:rsidRDefault="0006284E" w:rsidP="00196300">
      <w:pPr>
        <w:pStyle w:val="affff0"/>
        <w:ind w:left="-540" w:firstLine="540"/>
      </w:pPr>
    </w:p>
    <w:p w:rsidR="0006284E" w:rsidRDefault="00036CBA" w:rsidP="00063B32">
      <w:pPr>
        <w:pStyle w:val="affff0"/>
        <w:ind w:left="-540" w:firstLine="540"/>
      </w:pPr>
      <w:r>
        <w:t xml:space="preserve"> </w:t>
      </w:r>
      <w:r w:rsidR="0006284E" w:rsidRPr="00AE3E12">
        <w:t xml:space="preserve">Рабочие программы к </w:t>
      </w:r>
      <w:r w:rsidR="00151179">
        <w:t>учебникам</w:t>
      </w:r>
      <w:r w:rsidR="00DE4342">
        <w:t xml:space="preserve"> </w:t>
      </w:r>
      <w:r w:rsidR="0006284E" w:rsidRPr="00AE3E12">
        <w:t>по изо</w:t>
      </w:r>
      <w:r w:rsidR="00063B32">
        <w:t>бразительному искусству для 5–</w:t>
      </w:r>
      <w:r w:rsidR="0006284E" w:rsidRPr="00AE3E12">
        <w:t>8 классов</w:t>
      </w:r>
      <w:r>
        <w:t xml:space="preserve"> </w:t>
      </w:r>
      <w:r w:rsidR="0010521C">
        <w:t>(</w:t>
      </w:r>
      <w:proofErr w:type="gramStart"/>
      <w:r w:rsidR="0010521C">
        <w:t>ав</w:t>
      </w:r>
      <w:r w:rsidR="00151179">
        <w:t>т</w:t>
      </w:r>
      <w:proofErr w:type="gramEnd"/>
      <w:r w:rsidR="0010521C" w:rsidRPr="0010521C">
        <w:t>: Е.А. Ермолинская, Е.С. Медкова, Л.Г. Савенкова)</w:t>
      </w:r>
      <w:r w:rsidR="0010521C">
        <w:t xml:space="preserve"> </w:t>
      </w:r>
      <w:r w:rsidR="00151179">
        <w:t xml:space="preserve">выпускаются </w:t>
      </w:r>
      <w:r w:rsidR="0006284E" w:rsidRPr="00AE3E12">
        <w:t>Издательским центром «Вентана</w:t>
      </w:r>
      <w:r w:rsidR="00063B32">
        <w:t>-</w:t>
      </w:r>
      <w:r w:rsidR="0006284E" w:rsidRPr="00AE3E12">
        <w:t>Граф».</w:t>
      </w:r>
    </w:p>
    <w:p w:rsidR="0015431D" w:rsidRPr="00AE3E12" w:rsidRDefault="0015431D" w:rsidP="00063B32">
      <w:pPr>
        <w:pStyle w:val="affff0"/>
        <w:ind w:left="-540" w:firstLine="540"/>
      </w:pPr>
      <w:r>
        <w:t>Все учебники имеют электронные версии.</w:t>
      </w:r>
    </w:p>
    <w:p w:rsidR="0006284E" w:rsidRPr="00AE3E12" w:rsidRDefault="00036CBA" w:rsidP="00196300">
      <w:pPr>
        <w:pStyle w:val="affff0"/>
        <w:ind w:left="-540" w:firstLine="540"/>
      </w:pPr>
      <w:r>
        <w:t xml:space="preserve"> </w:t>
      </w:r>
      <w:r w:rsidR="0006284E" w:rsidRPr="00AE3E12">
        <w:t>Завершенная предметная</w:t>
      </w:r>
      <w:r>
        <w:t xml:space="preserve"> </w:t>
      </w:r>
      <w:r w:rsidR="0006284E" w:rsidRPr="00AE3E12">
        <w:t>линия</w:t>
      </w:r>
      <w:r w:rsidR="00DE4342">
        <w:t xml:space="preserve"> </w:t>
      </w:r>
      <w:r w:rsidR="0006284E" w:rsidRPr="00AE3E12">
        <w:t>включает учебники: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t>«Изобразительное искусство</w:t>
      </w:r>
      <w:r w:rsidR="00063B32">
        <w:t>»</w:t>
      </w:r>
      <w:r w:rsidR="005F7B0C">
        <w:t>,</w:t>
      </w:r>
      <w:r w:rsidRPr="00AE3E12">
        <w:t xml:space="preserve"> 5</w:t>
      </w:r>
      <w:r w:rsidR="00063B32">
        <w:t xml:space="preserve"> </w:t>
      </w:r>
      <w:r w:rsidRPr="00AE3E12">
        <w:t>кл</w:t>
      </w:r>
      <w:r w:rsidR="00DB55E4">
        <w:t>асс, а</w:t>
      </w:r>
      <w:r w:rsidR="00063B32">
        <w:t>вторы:</w:t>
      </w:r>
      <w:r w:rsidRPr="00AE3E12">
        <w:t xml:space="preserve"> </w:t>
      </w:r>
      <w:r w:rsidR="002746EB" w:rsidRPr="0010521C">
        <w:t>Е.А. Ермолинская, Е.С. Медкова, Л.Г. Савенкова</w:t>
      </w:r>
      <w:r w:rsidR="002746EB">
        <w:t>;</w:t>
      </w:r>
    </w:p>
    <w:p w:rsidR="002746EB" w:rsidRDefault="0006284E" w:rsidP="00063B32">
      <w:pPr>
        <w:pStyle w:val="affff0"/>
        <w:ind w:left="-540" w:firstLine="540"/>
      </w:pPr>
      <w:r w:rsidRPr="00AE3E12">
        <w:t>«Изобразительное искусство</w:t>
      </w:r>
      <w:r w:rsidR="00063B32">
        <w:t>»</w:t>
      </w:r>
      <w:r w:rsidR="005F7B0C">
        <w:t>,</w:t>
      </w:r>
      <w:r w:rsidRPr="00AE3E12">
        <w:t xml:space="preserve"> 6 </w:t>
      </w:r>
      <w:r w:rsidR="00063B32" w:rsidRPr="00AE3E12">
        <w:t>кл</w:t>
      </w:r>
      <w:r w:rsidR="00DB55E4">
        <w:t>асс, а</w:t>
      </w:r>
      <w:r w:rsidR="00063B32">
        <w:t>вторы:</w:t>
      </w:r>
      <w:r w:rsidR="00063B32" w:rsidRPr="00AE3E12">
        <w:t xml:space="preserve"> </w:t>
      </w:r>
      <w:r w:rsidR="002746EB" w:rsidRPr="0010521C">
        <w:t>Е.А. Ермолинская, Е.С. Медкова, Л.Г. Савенкова</w:t>
      </w:r>
      <w:r w:rsidR="002746EB">
        <w:t>;</w:t>
      </w:r>
    </w:p>
    <w:p w:rsidR="002746EB" w:rsidRDefault="00063B32" w:rsidP="00063B32">
      <w:pPr>
        <w:pStyle w:val="affff0"/>
        <w:ind w:left="-540" w:firstLine="540"/>
      </w:pPr>
      <w:r w:rsidRPr="00AE3E12">
        <w:t xml:space="preserve"> </w:t>
      </w:r>
      <w:r w:rsidR="0006284E" w:rsidRPr="00AE3E12">
        <w:t>«Изобразительное искусство</w:t>
      </w:r>
      <w:r>
        <w:t>»</w:t>
      </w:r>
      <w:r w:rsidR="005F7B0C">
        <w:t>,</w:t>
      </w:r>
      <w:r w:rsidR="0006284E" w:rsidRPr="00AE3E12">
        <w:t xml:space="preserve"> 7 </w:t>
      </w:r>
      <w:r w:rsidRPr="00AE3E12">
        <w:t>кл</w:t>
      </w:r>
      <w:r w:rsidR="00DB55E4">
        <w:t>асс, а</w:t>
      </w:r>
      <w:r>
        <w:t>вторы:</w:t>
      </w:r>
      <w:r w:rsidRPr="00AE3E12">
        <w:t xml:space="preserve"> </w:t>
      </w:r>
      <w:r w:rsidR="002746EB" w:rsidRPr="0010521C">
        <w:t>Е.А. Ермолинская, Е.С. Медкова, Л.Г. Савенкова</w:t>
      </w:r>
      <w:r w:rsidR="002746EB">
        <w:t>;</w:t>
      </w:r>
    </w:p>
    <w:p w:rsidR="002746EB" w:rsidRDefault="00063B32" w:rsidP="00196300">
      <w:pPr>
        <w:pStyle w:val="affff0"/>
        <w:ind w:left="-540" w:firstLine="540"/>
        <w:rPr>
          <w:color w:val="000000"/>
        </w:rPr>
      </w:pPr>
      <w:r w:rsidRPr="00AE3E12">
        <w:t xml:space="preserve"> </w:t>
      </w:r>
      <w:r w:rsidR="0006284E" w:rsidRPr="00AE3E12">
        <w:t>«Изобразительное искусство</w:t>
      </w:r>
      <w:r>
        <w:t>»</w:t>
      </w:r>
      <w:r w:rsidR="005F7B0C">
        <w:t>,</w:t>
      </w:r>
      <w:r w:rsidR="0006284E" w:rsidRPr="00AE3E12">
        <w:t xml:space="preserve"> 8 </w:t>
      </w:r>
      <w:r w:rsidRPr="00AE3E12">
        <w:t>кл</w:t>
      </w:r>
      <w:r w:rsidR="00DB55E4">
        <w:t>асс, а</w:t>
      </w:r>
      <w:r>
        <w:t>вторы:</w:t>
      </w:r>
      <w:r w:rsidRPr="00AE3E12">
        <w:t xml:space="preserve"> </w:t>
      </w:r>
      <w:r w:rsidR="002746EB" w:rsidRPr="0010521C">
        <w:t>Е.А. Ермолинская, Е.С. Медкова, Л.Г. Савенкова</w:t>
      </w:r>
      <w:r w:rsidR="002746EB">
        <w:t>.</w:t>
      </w:r>
      <w:r w:rsidR="002746EB" w:rsidRPr="00AE3E12">
        <w:rPr>
          <w:color w:val="000000"/>
        </w:rPr>
        <w:t xml:space="preserve"> </w:t>
      </w:r>
    </w:p>
    <w:p w:rsidR="00E465F5" w:rsidRDefault="0006284E" w:rsidP="00196300">
      <w:pPr>
        <w:pStyle w:val="affff0"/>
        <w:ind w:left="-540" w:firstLine="540"/>
        <w:rPr>
          <w:color w:val="000000"/>
        </w:rPr>
      </w:pPr>
      <w:r w:rsidRPr="00AE3E12">
        <w:rPr>
          <w:color w:val="000000"/>
        </w:rPr>
        <w:t>Принципом отбора содержания данной предметной линии учебников явилась ориентация на требования к результатам освоения основной образовательной программы федерального государственного образовательного стандарта основного общего образования.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rPr>
          <w:color w:val="000000"/>
        </w:rPr>
        <w:lastRenderedPageBreak/>
        <w:t xml:space="preserve"> Учебники включают освоенный учащимися </w:t>
      </w:r>
      <w:r w:rsidRPr="00AE3E12">
        <w:rPr>
          <w:color w:val="000000"/>
          <w:spacing w:val="-1"/>
        </w:rPr>
        <w:t xml:space="preserve">учебный опыт специфической для данной предметной </w:t>
      </w:r>
      <w:r w:rsidRPr="00AE3E12">
        <w:rPr>
          <w:color w:val="000000"/>
        </w:rPr>
        <w:t>области деятельности по получению нового знания, его преобразованию и применению,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 xml:space="preserve">а также систему основополагающих элементов научного </w:t>
      </w:r>
      <w:r w:rsidRPr="00AE3E12">
        <w:rPr>
          <w:color w:val="000000"/>
          <w:spacing w:val="-1"/>
        </w:rPr>
        <w:t>знания, лежащих в основе современной научной картины мира.</w:t>
      </w:r>
    </w:p>
    <w:p w:rsidR="0006284E" w:rsidRPr="00AE3E12" w:rsidRDefault="0006284E" w:rsidP="00196300">
      <w:pPr>
        <w:pStyle w:val="affff0"/>
        <w:ind w:left="-540" w:firstLine="540"/>
        <w:rPr>
          <w:rStyle w:val="FontStyle23"/>
          <w:sz w:val="28"/>
          <w:szCs w:val="28"/>
        </w:rPr>
      </w:pPr>
      <w:r w:rsidRPr="00AE3E12">
        <w:t xml:space="preserve"> </w:t>
      </w:r>
      <w:r w:rsidRPr="00AE3E12">
        <w:rPr>
          <w:rStyle w:val="FontStyle23"/>
          <w:sz w:val="28"/>
          <w:szCs w:val="28"/>
        </w:rPr>
        <w:t>Материал учебников выстроен в логике постепенного усложнения содержания и способов его изложения с</w:t>
      </w:r>
      <w:r w:rsidR="00036CBA">
        <w:rPr>
          <w:rStyle w:val="FontStyle23"/>
          <w:sz w:val="28"/>
          <w:szCs w:val="28"/>
        </w:rPr>
        <w:t xml:space="preserve"> </w:t>
      </w:r>
      <w:r w:rsidRPr="00AE3E12">
        <w:rPr>
          <w:rStyle w:val="FontStyle23"/>
          <w:sz w:val="28"/>
          <w:szCs w:val="28"/>
        </w:rPr>
        <w:t xml:space="preserve">учетом регионального компонента и обеспечивает достижение </w:t>
      </w:r>
      <w:proofErr w:type="gramStart"/>
      <w:r w:rsidRPr="00AE3E12">
        <w:rPr>
          <w:rStyle w:val="FontStyle23"/>
          <w:sz w:val="28"/>
          <w:szCs w:val="28"/>
        </w:rPr>
        <w:t>обучающимися</w:t>
      </w:r>
      <w:proofErr w:type="gramEnd"/>
      <w:r w:rsidRPr="00AE3E12">
        <w:rPr>
          <w:rStyle w:val="FontStyle23"/>
          <w:sz w:val="28"/>
          <w:szCs w:val="28"/>
        </w:rPr>
        <w:t xml:space="preserve"> планируемых результатов.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rPr>
          <w:rStyle w:val="FontStyle23"/>
          <w:sz w:val="28"/>
          <w:szCs w:val="28"/>
        </w:rPr>
        <w:t xml:space="preserve"> </w:t>
      </w:r>
      <w:r w:rsidRPr="00AE3E12">
        <w:t>В учебниках доступным</w:t>
      </w:r>
      <w:r w:rsidR="00036CBA">
        <w:t xml:space="preserve"> </w:t>
      </w:r>
      <w:r w:rsidRPr="00AE3E12">
        <w:t xml:space="preserve">языком раскрываются понятия и представления о национальной и региональной культуре, общечеловеческих ценностях, направлениях и стилях в искусстве. </w:t>
      </w:r>
    </w:p>
    <w:p w:rsidR="0006284E" w:rsidRPr="00AE3E12" w:rsidRDefault="00151179" w:rsidP="00196300">
      <w:pPr>
        <w:pStyle w:val="affff0"/>
        <w:ind w:left="-540" w:firstLine="540"/>
      </w:pPr>
      <w:r>
        <w:t>С</w:t>
      </w:r>
      <w:r w:rsidR="0006284E" w:rsidRPr="00AE3E12">
        <w:t>одержание учебников с 5 по 8 класс направлено на решение задачи формирования художественного мировоззрения школьников, акцент делается на освоение изобразительных и выразительных средств изобразительного искусства в тесной связи с другими искусствами. Раскрывается взаимосвязь искусства с историей, культурой, общечеловеческими ценностями.</w:t>
      </w:r>
    </w:p>
    <w:p w:rsidR="00151179" w:rsidRDefault="0006284E" w:rsidP="00196300">
      <w:pPr>
        <w:pStyle w:val="affff0"/>
        <w:ind w:left="-540" w:firstLine="540"/>
      </w:pPr>
      <w:r w:rsidRPr="00AE3E12">
        <w:t xml:space="preserve"> В профессиональной области даются знания и практические умения графической грамоты в разных видах изобразительной деятельности: живописи, графике, лепке, декоративно-прикладном искусстве. 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t xml:space="preserve">Творческие задания, сопровождающие все темы осваиваемого материала, направлены на развитие художественно-образного мышления индивидуального видения мира и его отображения в собственных работах. 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t>Серьезное внимание направлено на развитие художественного восприятия произведений искусства, взаимодействия формы и содержания в изобразительном искусстве, что предполагает значительное усиление проектной и исследовательской работы учащихся индивид</w:t>
      </w:r>
      <w:r w:rsidR="002746EB">
        <w:t>уально и в группах, в том числе</w:t>
      </w:r>
      <w:r w:rsidRPr="00AE3E12">
        <w:t xml:space="preserve"> с активным применением ИКТ, фотографии, компьютерной графики, проектирования.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t>В содержании учебника для 5 класса раскрываются представления учащихся о взаимодействи</w:t>
      </w:r>
      <w:r w:rsidR="002F1800">
        <w:t>и человека, природы и культуры</w:t>
      </w:r>
      <w:r w:rsidR="00DE4342">
        <w:t xml:space="preserve"> </w:t>
      </w:r>
      <w:r w:rsidRPr="00AE3E12">
        <w:t xml:space="preserve">как единого целого и отображение этого в творчестве художника. Существенную часть составляет </w:t>
      </w:r>
      <w:r w:rsidRPr="00AE3E12">
        <w:lastRenderedPageBreak/>
        <w:t>материал по освоению средств художественной выразительности изобразительного искусства и архитектуры, в том числе, передача объема и перспективы.</w:t>
      </w:r>
      <w:r w:rsidR="00036CBA">
        <w:t xml:space="preserve"> </w:t>
      </w:r>
      <w:r w:rsidRPr="00AE3E12">
        <w:t>Акцент</w:t>
      </w:r>
      <w:r w:rsidR="00036CBA">
        <w:t xml:space="preserve"> </w:t>
      </w:r>
      <w:r w:rsidRPr="00AE3E12">
        <w:t>сделан на искусство</w:t>
      </w:r>
      <w:r w:rsidR="00DE4342">
        <w:t xml:space="preserve"> </w:t>
      </w:r>
      <w:r w:rsidRPr="00AE3E12">
        <w:t>Древне</w:t>
      </w:r>
      <w:r w:rsidR="002F1800">
        <w:t>й Греции</w:t>
      </w:r>
      <w:r w:rsidRPr="00AE3E12">
        <w:t>,</w:t>
      </w:r>
      <w:r w:rsidR="00FA6B11">
        <w:t xml:space="preserve"> мифологию,</w:t>
      </w:r>
      <w:r w:rsidR="00DE4342">
        <w:t xml:space="preserve"> </w:t>
      </w:r>
      <w:r w:rsidRPr="00AE3E12">
        <w:t xml:space="preserve">этнос, традиционное народное искусство России, былины и сказания, которые являются базой для развития искусства. </w:t>
      </w:r>
    </w:p>
    <w:p w:rsidR="00FA6B11" w:rsidRDefault="002746EB" w:rsidP="00196300">
      <w:pPr>
        <w:pStyle w:val="affff0"/>
        <w:ind w:left="-540" w:firstLine="540"/>
      </w:pPr>
      <w:r>
        <w:t>Учебник 6</w:t>
      </w:r>
      <w:r w:rsidR="0006284E" w:rsidRPr="00AE3E12">
        <w:t xml:space="preserve"> класса обеспечивает формирование у школьников представлений об освоении человеком окружающего природного ландшафта в разные периоды жизни на Земле. </w:t>
      </w:r>
    </w:p>
    <w:p w:rsidR="00FA6B11" w:rsidRDefault="0006284E" w:rsidP="00196300">
      <w:pPr>
        <w:pStyle w:val="affff0"/>
        <w:ind w:left="-540" w:firstLine="540"/>
      </w:pPr>
      <w:r w:rsidRPr="00AE3E12">
        <w:t>Важное место</w:t>
      </w:r>
      <w:r w:rsidR="00036CBA">
        <w:t xml:space="preserve"> </w:t>
      </w:r>
      <w:r w:rsidRPr="00AE3E12">
        <w:t>занимает освоение истории развития архитектуры (храмовая архитектура, дворцовая архитектура, дворянские усадьбы, садово-парковые ансамбли, архитектура будущего). В тесной связи с окружающей природой, архитектурой, памятниками художеств</w:t>
      </w:r>
      <w:r w:rsidR="00FA6B11">
        <w:t>енной культуры региона</w:t>
      </w:r>
      <w:r w:rsidR="00DE4342">
        <w:t xml:space="preserve"> </w:t>
      </w:r>
      <w:r w:rsidRPr="00AE3E12">
        <w:t xml:space="preserve">рассматривается внутреннее устройство </w:t>
      </w:r>
      <w:r w:rsidR="002746EB">
        <w:t>архитектуры разного назначения:</w:t>
      </w:r>
      <w:r w:rsidRPr="00AE3E12">
        <w:t xml:space="preserve"> интерьер, костюм</w:t>
      </w:r>
      <w:r w:rsidR="00FA6B11">
        <w:t>, дворянский и крестьянский быт. Кроме того</w:t>
      </w:r>
      <w:r w:rsidR="002746EB">
        <w:t>,</w:t>
      </w:r>
      <w:r w:rsidR="00FA6B11">
        <w:t xml:space="preserve"> рассматривается</w:t>
      </w:r>
      <w:r w:rsidR="00DE4342">
        <w:t xml:space="preserve"> </w:t>
      </w:r>
      <w:r w:rsidRPr="00AE3E12">
        <w:t>организация окружающего архитектурного пространства в зависимости от н</w:t>
      </w:r>
      <w:r w:rsidR="002746EB">
        <w:t>азначения, в том числе</w:t>
      </w:r>
      <w:r w:rsidRPr="00AE3E12">
        <w:t xml:space="preserve"> музыка в интерьере (музыкальная гостиная), литературная гостиная.</w:t>
      </w:r>
    </w:p>
    <w:p w:rsidR="0006284E" w:rsidRPr="00AE3E12" w:rsidRDefault="00036CBA" w:rsidP="00196300">
      <w:pPr>
        <w:pStyle w:val="affff0"/>
        <w:ind w:left="-540" w:firstLine="540"/>
      </w:pPr>
      <w:r>
        <w:t xml:space="preserve"> </w:t>
      </w:r>
      <w:r w:rsidR="0006284E" w:rsidRPr="00AE3E12">
        <w:t>Все темы неразрывно перекликаются с изучением исторического жанра в изобраз</w:t>
      </w:r>
      <w:r w:rsidR="00FA6B11">
        <w:t>ительном искусстве, в том числе</w:t>
      </w:r>
      <w:r w:rsidR="0006284E" w:rsidRPr="00AE3E12">
        <w:t xml:space="preserve"> историческ</w:t>
      </w:r>
      <w:r w:rsidR="002746EB">
        <w:t>ого</w:t>
      </w:r>
      <w:r w:rsidR="0006284E" w:rsidRPr="00AE3E12">
        <w:t xml:space="preserve"> портрет</w:t>
      </w:r>
      <w:r w:rsidR="00FA6B11">
        <w:t>а</w:t>
      </w:r>
      <w:r w:rsidR="0006284E" w:rsidRPr="00AE3E12">
        <w:t>, натюрморт</w:t>
      </w:r>
      <w:r w:rsidR="00FA6B11">
        <w:t>а, символики</w:t>
      </w:r>
      <w:r w:rsidR="0006284E" w:rsidRPr="00AE3E12">
        <w:t xml:space="preserve"> в живописи и орнаменте. </w:t>
      </w:r>
    </w:p>
    <w:p w:rsidR="00513C27" w:rsidRDefault="004855DA" w:rsidP="00196300">
      <w:pPr>
        <w:pStyle w:val="affff0"/>
        <w:ind w:left="-540" w:firstLine="540"/>
      </w:pPr>
      <w:r>
        <w:t>Учебник</w:t>
      </w:r>
      <w:r w:rsidR="0006284E" w:rsidRPr="00AE3E12">
        <w:t xml:space="preserve"> 7 класса</w:t>
      </w:r>
      <w:r w:rsidR="00DE4342">
        <w:t xml:space="preserve"> </w:t>
      </w:r>
      <w:r>
        <w:t>позволяет учащимся</w:t>
      </w:r>
      <w:r w:rsidR="00DE4342">
        <w:t xml:space="preserve"> </w:t>
      </w:r>
      <w:r w:rsidR="0006284E" w:rsidRPr="00AE3E12">
        <w:t>осво</w:t>
      </w:r>
      <w:r>
        <w:t>ить</w:t>
      </w:r>
      <w:r w:rsidR="00DE4342">
        <w:t xml:space="preserve"> </w:t>
      </w:r>
      <w:r w:rsidR="0006284E" w:rsidRPr="00AE3E12">
        <w:t>изобразительно</w:t>
      </w:r>
      <w:r>
        <w:t>е</w:t>
      </w:r>
      <w:r w:rsidR="00DE4342">
        <w:t xml:space="preserve"> </w:t>
      </w:r>
      <w:r>
        <w:t>искусство</w:t>
      </w:r>
      <w:r w:rsidR="00DE4342">
        <w:t xml:space="preserve"> </w:t>
      </w:r>
      <w:r w:rsidR="0006284E" w:rsidRPr="00AE3E12">
        <w:t>с самых разных сторон. В разделе «</w:t>
      </w:r>
      <w:r>
        <w:t>художественное творчество и его истоки</w:t>
      </w:r>
      <w:r w:rsidR="0006284E" w:rsidRPr="00AE3E12">
        <w:t>» раскрывается процесс творчества,</w:t>
      </w:r>
      <w:r>
        <w:t xml:space="preserve"> происходит</w:t>
      </w:r>
      <w:r w:rsidR="00DE4342">
        <w:t xml:space="preserve"> </w:t>
      </w:r>
      <w:r w:rsidR="0006284E" w:rsidRPr="00AE3E12">
        <w:t>погружение в символику изобразительного искусства и мифологию. Практическая часть ориентирована на освоение художественного языка разных видов изобразительной деятельности (графической грамоты).</w:t>
      </w:r>
    </w:p>
    <w:p w:rsidR="00513C27" w:rsidRDefault="0006284E" w:rsidP="00196300">
      <w:pPr>
        <w:pStyle w:val="affff0"/>
        <w:ind w:left="-540" w:firstLine="540"/>
      </w:pPr>
      <w:r w:rsidRPr="00AE3E12">
        <w:t xml:space="preserve"> </w:t>
      </w:r>
      <w:r w:rsidR="004855DA">
        <w:t xml:space="preserve">Один из </w:t>
      </w:r>
      <w:r w:rsidRPr="00AE3E12">
        <w:t>раздел</w:t>
      </w:r>
      <w:r w:rsidR="004855DA">
        <w:t>ов</w:t>
      </w:r>
      <w:r w:rsidRPr="00AE3E12">
        <w:t xml:space="preserve"> посвящен биоархитектуре –</w:t>
      </w:r>
      <w:r w:rsidR="004855DA">
        <w:t xml:space="preserve"> отрасли архитектуры, в которой</w:t>
      </w:r>
      <w:r w:rsidR="00513C27">
        <w:t xml:space="preserve"> при проектировании используются элементы конструкций, существующие в природе. </w:t>
      </w:r>
      <w:r w:rsidRPr="00AE3E12">
        <w:t xml:space="preserve">Важной частью этого раздела является рисование с натуры объектов природы, зарисовки и этюды фигуры человека в движении и в статике. 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lastRenderedPageBreak/>
        <w:t>Значительное внимание</w:t>
      </w:r>
      <w:r w:rsidR="00036CBA">
        <w:t xml:space="preserve"> </w:t>
      </w:r>
      <w:r w:rsidRPr="00AE3E12">
        <w:t>уделяется роли изобразительного искусства в театре: оформление спектакля, костюм, афиша, грим, пр</w:t>
      </w:r>
      <w:r w:rsidR="00150F6D">
        <w:t>игласительный билет. Завершают 7</w:t>
      </w:r>
      <w:r w:rsidRPr="00AE3E12">
        <w:t xml:space="preserve"> класс </w:t>
      </w:r>
      <w:r w:rsidR="00150F6D">
        <w:t>тема</w:t>
      </w:r>
      <w:r w:rsidRPr="00AE3E12">
        <w:t xml:space="preserve"> «</w:t>
      </w:r>
      <w:r w:rsidR="00513C27">
        <w:t>К</w:t>
      </w:r>
      <w:r w:rsidRPr="00AE3E12">
        <w:t>омпозиция</w:t>
      </w:r>
      <w:r w:rsidR="00513C27">
        <w:t xml:space="preserve"> и ее роль в искусстве</w:t>
      </w:r>
      <w:r w:rsidRPr="00AE3E12">
        <w:t xml:space="preserve">» и коллективные проекты, ориентированные на изучение достопримечательностей родного города и создание творческого проекта «Детская площадка». </w:t>
      </w:r>
    </w:p>
    <w:p w:rsidR="00FA562C" w:rsidRDefault="00036CBA" w:rsidP="00196300">
      <w:pPr>
        <w:pStyle w:val="affff0"/>
        <w:ind w:left="-540" w:firstLine="540"/>
        <w:rPr>
          <w:color w:val="000000"/>
        </w:rPr>
      </w:pPr>
      <w:r>
        <w:rPr>
          <w:color w:val="000000"/>
        </w:rPr>
        <w:t xml:space="preserve"> </w:t>
      </w:r>
      <w:r w:rsidR="0006284E" w:rsidRPr="00AE3E12">
        <w:rPr>
          <w:color w:val="000000"/>
        </w:rPr>
        <w:t>Содержание</w:t>
      </w:r>
      <w:r>
        <w:rPr>
          <w:color w:val="000000"/>
        </w:rPr>
        <w:t xml:space="preserve"> </w:t>
      </w:r>
      <w:r w:rsidR="0006284E" w:rsidRPr="00AE3E12">
        <w:rPr>
          <w:color w:val="000000"/>
        </w:rPr>
        <w:t>учебника 8 класса</w:t>
      </w:r>
      <w:r>
        <w:rPr>
          <w:color w:val="000000"/>
        </w:rPr>
        <w:t xml:space="preserve"> </w:t>
      </w:r>
      <w:r w:rsidR="0006284E" w:rsidRPr="00AE3E12">
        <w:rPr>
          <w:color w:val="000000"/>
        </w:rPr>
        <w:t>направлено на углубление материала, изучаемого в предыдущих классах, и в то</w:t>
      </w:r>
      <w:r w:rsidR="00513C27">
        <w:rPr>
          <w:color w:val="000000"/>
        </w:rPr>
        <w:t xml:space="preserve"> же время</w:t>
      </w:r>
      <w:r w:rsidR="0006284E" w:rsidRPr="00AE3E12">
        <w:rPr>
          <w:color w:val="000000"/>
        </w:rPr>
        <w:t xml:space="preserve"> вводит ученика в начало изучения мировой художественной культуры.</w:t>
      </w:r>
      <w:r w:rsidR="00513C27">
        <w:rPr>
          <w:color w:val="000000"/>
        </w:rPr>
        <w:t xml:space="preserve"> Изучается</w:t>
      </w:r>
      <w:r w:rsidR="00DE4342">
        <w:rPr>
          <w:color w:val="000000"/>
        </w:rPr>
        <w:t xml:space="preserve"> </w:t>
      </w:r>
      <w:r w:rsidR="00513C27">
        <w:rPr>
          <w:color w:val="000000"/>
        </w:rPr>
        <w:t>и</w:t>
      </w:r>
      <w:r w:rsidR="0006284E" w:rsidRPr="00AE3E12">
        <w:rPr>
          <w:color w:val="000000"/>
        </w:rPr>
        <w:t>скусство Древнего мира (Египта и Месопотамии); Античность</w:t>
      </w:r>
      <w:r w:rsidR="00DE4342">
        <w:rPr>
          <w:color w:val="000000"/>
        </w:rPr>
        <w:t xml:space="preserve"> </w:t>
      </w:r>
      <w:r w:rsidR="0006284E" w:rsidRPr="00AE3E12">
        <w:rPr>
          <w:color w:val="000000"/>
        </w:rPr>
        <w:t xml:space="preserve">рассматривается в связи с периодом падения Западной Римской империи, </w:t>
      </w:r>
      <w:proofErr w:type="gramStart"/>
      <w:r w:rsidR="0006284E" w:rsidRPr="00AE3E12">
        <w:rPr>
          <w:color w:val="000000"/>
        </w:rPr>
        <w:t>который</w:t>
      </w:r>
      <w:proofErr w:type="gramEnd"/>
      <w:r w:rsidR="0006284E" w:rsidRPr="00AE3E12">
        <w:rPr>
          <w:color w:val="000000"/>
        </w:rPr>
        <w:t xml:space="preserve"> объединяет культуры Древней Греции и Рима;</w:t>
      </w:r>
      <w:r w:rsidR="00DE4342">
        <w:rPr>
          <w:color w:val="000000"/>
        </w:rPr>
        <w:t xml:space="preserve"> </w:t>
      </w:r>
      <w:r w:rsidR="00F9431B">
        <w:rPr>
          <w:color w:val="000000"/>
        </w:rPr>
        <w:t>и</w:t>
      </w:r>
      <w:r w:rsidR="0006284E" w:rsidRPr="00AE3E12">
        <w:rPr>
          <w:color w:val="000000"/>
        </w:rPr>
        <w:t xml:space="preserve">сточником идей и образов средневекового европейского искусства </w:t>
      </w:r>
      <w:r w:rsidR="00F9431B">
        <w:rPr>
          <w:color w:val="000000"/>
        </w:rPr>
        <w:t xml:space="preserve">представляется </w:t>
      </w:r>
      <w:r w:rsidR="0006284E" w:rsidRPr="00AE3E12">
        <w:rPr>
          <w:color w:val="000000"/>
        </w:rPr>
        <w:t>христианство.</w:t>
      </w:r>
      <w:r>
        <w:rPr>
          <w:color w:val="000000"/>
        </w:rPr>
        <w:t xml:space="preserve"> </w:t>
      </w:r>
      <w:r w:rsidR="0006284E" w:rsidRPr="00AE3E12">
        <w:rPr>
          <w:color w:val="000000"/>
        </w:rPr>
        <w:t xml:space="preserve">Возрождение </w:t>
      </w:r>
      <w:r w:rsidR="00150F6D">
        <w:rPr>
          <w:color w:val="000000"/>
        </w:rPr>
        <w:t>(</w:t>
      </w:r>
      <w:r w:rsidR="0006284E" w:rsidRPr="00AE3E12">
        <w:rPr>
          <w:color w:val="000000"/>
        </w:rPr>
        <w:t>Ренессанс</w:t>
      </w:r>
      <w:r w:rsidR="00150F6D">
        <w:rPr>
          <w:color w:val="000000"/>
        </w:rPr>
        <w:t>)</w:t>
      </w:r>
      <w:r w:rsidR="0006284E" w:rsidRPr="00AE3E12">
        <w:rPr>
          <w:color w:val="000000"/>
        </w:rPr>
        <w:t xml:space="preserve"> рассматривается как краткий, но очень важный для европейской культуры период перехода от Средних веков к Новому времени, в котором совпали условия, дарующие человеку редкое чувство полноты гармонического совпадения с миром.</w:t>
      </w:r>
    </w:p>
    <w:p w:rsidR="0006284E" w:rsidRPr="00AE3E12" w:rsidRDefault="0006284E" w:rsidP="00196300">
      <w:pPr>
        <w:pStyle w:val="affff0"/>
        <w:ind w:left="-540" w:firstLine="540"/>
      </w:pPr>
      <w:r w:rsidRPr="00AE3E12">
        <w:rPr>
          <w:color w:val="000000"/>
        </w:rPr>
        <w:t xml:space="preserve"> В учебнике рассмотрены все стили искусства. Кроме этого, учебник знакомит учащихся с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художественно-образными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средствами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искусства: формой, цветом (в живописи и в интерьере), пространством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картины и пространством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мира, особенностями</w:t>
      </w:r>
      <w:r w:rsidR="00036CBA">
        <w:rPr>
          <w:color w:val="000000"/>
        </w:rPr>
        <w:t xml:space="preserve"> </w:t>
      </w:r>
      <w:r w:rsidRPr="00AE3E12">
        <w:rPr>
          <w:color w:val="000000"/>
        </w:rPr>
        <w:t>восприятия искусства, его пониманием</w:t>
      </w:r>
      <w:r w:rsidR="00036CBA">
        <w:rPr>
          <w:color w:val="000000"/>
        </w:rPr>
        <w:t xml:space="preserve"> </w:t>
      </w:r>
      <w:r w:rsidR="00150F6D">
        <w:rPr>
          <w:color w:val="000000"/>
        </w:rPr>
        <w:t>и осмыслением</w:t>
      </w:r>
      <w:r w:rsidRPr="00AE3E12">
        <w:rPr>
          <w:color w:val="000000"/>
        </w:rPr>
        <w:t>. Раскрывается понятие импровизации в разных видах искусства, рассматривается взаимосвязь</w:t>
      </w:r>
      <w:r w:rsidRPr="00AE3E12">
        <w:rPr>
          <w:color w:val="943634"/>
        </w:rPr>
        <w:t xml:space="preserve"> </w:t>
      </w:r>
      <w:r w:rsidRPr="00AE3E12">
        <w:rPr>
          <w:color w:val="000000"/>
        </w:rPr>
        <w:t>ритма</w:t>
      </w:r>
      <w:r w:rsidR="00150F6D">
        <w:rPr>
          <w:color w:val="000000"/>
        </w:rPr>
        <w:t xml:space="preserve"> — мелодии — </w:t>
      </w:r>
      <w:r w:rsidRPr="00AE3E12">
        <w:rPr>
          <w:color w:val="000000"/>
        </w:rPr>
        <w:t xml:space="preserve">динамики; </w:t>
      </w:r>
      <w:r w:rsidRPr="00150F6D">
        <w:t>р</w:t>
      </w:r>
      <w:r w:rsidRPr="00AE3E12">
        <w:t>авновесия</w:t>
      </w:r>
      <w:r w:rsidR="00150F6D">
        <w:t xml:space="preserve"> — </w:t>
      </w:r>
      <w:r w:rsidRPr="00AE3E12">
        <w:t>статики</w:t>
      </w:r>
      <w:r w:rsidR="00150F6D">
        <w:t xml:space="preserve"> — </w:t>
      </w:r>
      <w:r w:rsidRPr="00AE3E12">
        <w:t>динамики</w:t>
      </w:r>
      <w:r w:rsidR="00150F6D">
        <w:t xml:space="preserve"> — </w:t>
      </w:r>
      <w:r w:rsidRPr="00AE3E12">
        <w:t>симметрии.</w:t>
      </w:r>
      <w:r w:rsidR="00036CBA">
        <w:t xml:space="preserve"> </w:t>
      </w:r>
      <w:r w:rsidRPr="00AE3E12">
        <w:t xml:space="preserve">Все эти темы подкрепляются разнообразными творческими заданиями, проектной деятельностью, исследовательскими задачами. </w:t>
      </w:r>
    </w:p>
    <w:p w:rsidR="0006284E" w:rsidRPr="00AE3E12" w:rsidRDefault="0006284E" w:rsidP="00196300">
      <w:pPr>
        <w:pStyle w:val="affff0"/>
        <w:ind w:left="-540" w:firstLine="540"/>
        <w:rPr>
          <w:rStyle w:val="FontStyle23"/>
          <w:b/>
          <w:sz w:val="28"/>
          <w:szCs w:val="28"/>
        </w:rPr>
      </w:pPr>
      <w:r w:rsidRPr="00AE3E12">
        <w:rPr>
          <w:rStyle w:val="FontStyle23"/>
          <w:color w:val="000000"/>
          <w:sz w:val="28"/>
          <w:szCs w:val="28"/>
        </w:rPr>
        <w:t xml:space="preserve"> Во всех классах даются профессиональные художественные понятия (как в тексте, так и в словаре художественных терминов), предлагается библиографический справочник и специальные тексты, обучающие школьников анализу и оценке произведений изобразительного искусства. Этому </w:t>
      </w:r>
      <w:r w:rsidRPr="00AE3E12">
        <w:t>помогают рубрики: «Вопросы для размышления», «Советы художника», «Работа по подсказке».</w:t>
      </w:r>
    </w:p>
    <w:p w:rsidR="0006284E" w:rsidRPr="00AE3E12" w:rsidRDefault="00036CBA" w:rsidP="00196300">
      <w:pPr>
        <w:pStyle w:val="affff0"/>
        <w:ind w:left="-540" w:firstLine="540"/>
      </w:pPr>
      <w:r>
        <w:lastRenderedPageBreak/>
        <w:t xml:space="preserve"> </w:t>
      </w:r>
      <w:r w:rsidR="00E465F5">
        <w:t xml:space="preserve">Учебники </w:t>
      </w:r>
      <w:r w:rsidR="0006284E" w:rsidRPr="00AE3E12">
        <w:t>представляют собой многофункциональную учебную книгу, в которой органично пересекаются три основополагающие линии: собственно учебник, позволяющий ученику самостоятельно овладеть основами и</w:t>
      </w:r>
      <w:r w:rsidR="00A8204F">
        <w:t>зобразительного искусства; книга</w:t>
      </w:r>
      <w:r w:rsidR="0006284E" w:rsidRPr="00AE3E12">
        <w:t xml:space="preserve"> по искусству (содержит тщательно подобранный иллюс</w:t>
      </w:r>
      <w:r w:rsidR="00A8204F">
        <w:t>тративный материал, в том числе</w:t>
      </w:r>
      <w:r w:rsidR="0006284E" w:rsidRPr="00AE3E12">
        <w:t xml:space="preserve"> работы учащихся и произведения художников); книга для чтения (дан интересный, посильный для возраста познавательно-информационный материал). Учебники активно приобщают школьников к системным занятиям искусством не только в классе, но и дома, формируют интерес к изобразительному искусству и желание самим выполнять творческую работу. </w:t>
      </w:r>
    </w:p>
    <w:p w:rsidR="00B45CA1" w:rsidRPr="00AE3E12" w:rsidRDefault="00B45CA1" w:rsidP="00196300">
      <w:pPr>
        <w:pStyle w:val="affff0"/>
        <w:ind w:left="-540" w:firstLine="540"/>
      </w:pPr>
    </w:p>
    <w:p w:rsidR="0015431D" w:rsidRDefault="0015431D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32" w:name="_Toc316548638"/>
      <w:r>
        <w:rPr>
          <w:i w:val="0"/>
          <w:sz w:val="32"/>
          <w:szCs w:val="32"/>
        </w:rPr>
        <w:t>«</w:t>
      </w:r>
      <w:r w:rsidR="00063B32" w:rsidRPr="00063B32">
        <w:rPr>
          <w:i w:val="0"/>
          <w:sz w:val="32"/>
          <w:szCs w:val="32"/>
        </w:rPr>
        <w:t>Музыка</w:t>
      </w:r>
      <w:bookmarkEnd w:id="32"/>
      <w:r w:rsidR="00F21E28">
        <w:rPr>
          <w:i w:val="0"/>
          <w:sz w:val="32"/>
          <w:szCs w:val="32"/>
        </w:rPr>
        <w:t>», 5–</w:t>
      </w:r>
      <w:r>
        <w:rPr>
          <w:i w:val="0"/>
          <w:sz w:val="32"/>
          <w:szCs w:val="32"/>
        </w:rPr>
        <w:t>7 классы,</w:t>
      </w:r>
    </w:p>
    <w:p w:rsidR="00063B32" w:rsidRPr="00063B32" w:rsidRDefault="0015431D" w:rsidP="000F69A2">
      <w:pPr>
        <w:pStyle w:val="aff6"/>
        <w:ind w:left="-540" w:firstLine="540"/>
        <w:jc w:val="center"/>
        <w:outlineLvl w:val="2"/>
        <w:rPr>
          <w:bCs/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5F7B0C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вт</w:t>
      </w:r>
      <w:r w:rsidR="005F7B0C">
        <w:rPr>
          <w:i w:val="0"/>
          <w:sz w:val="32"/>
          <w:szCs w:val="32"/>
        </w:rPr>
        <w:t>оры:</w:t>
      </w:r>
      <w:r>
        <w:rPr>
          <w:i w:val="0"/>
          <w:sz w:val="32"/>
          <w:szCs w:val="32"/>
        </w:rPr>
        <w:t xml:space="preserve"> В.О.</w:t>
      </w:r>
      <w:r w:rsidR="00F21E28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Усачёва, Л.В.</w:t>
      </w:r>
      <w:r w:rsidR="00F21E28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Школяр</w:t>
      </w:r>
      <w:r w:rsidR="00063B32" w:rsidRPr="00063B32">
        <w:rPr>
          <w:bCs/>
          <w:i w:val="0"/>
          <w:sz w:val="32"/>
          <w:szCs w:val="32"/>
        </w:rPr>
        <w:t xml:space="preserve"> </w:t>
      </w:r>
    </w:p>
    <w:p w:rsidR="00063B32" w:rsidRDefault="00036CBA" w:rsidP="00063B32">
      <w:pPr>
        <w:pStyle w:val="aff6"/>
        <w:ind w:left="-540" w:firstLine="540"/>
        <w:jc w:val="center"/>
      </w:pPr>
      <w:r>
        <w:t xml:space="preserve"> </w:t>
      </w:r>
    </w:p>
    <w:p w:rsidR="00720E1B" w:rsidRDefault="00720E1B" w:rsidP="00196300">
      <w:pPr>
        <w:pStyle w:val="affff0"/>
        <w:ind w:left="-540" w:firstLine="540"/>
      </w:pPr>
      <w:r>
        <w:t>Рабо</w:t>
      </w:r>
      <w:r w:rsidR="00FA562C">
        <w:t>чие программы по учебникам м</w:t>
      </w:r>
      <w:r w:rsidR="00063B32">
        <w:t>узык</w:t>
      </w:r>
      <w:r w:rsidR="00FA562C">
        <w:t xml:space="preserve">и </w:t>
      </w:r>
      <w:r w:rsidR="0010521C">
        <w:t>для 5</w:t>
      </w:r>
      <w:r w:rsidR="00150F6D">
        <w:t>–</w:t>
      </w:r>
      <w:r w:rsidR="0010521C">
        <w:t>7 классов (</w:t>
      </w:r>
      <w:proofErr w:type="gramStart"/>
      <w:r w:rsidR="0010521C">
        <w:t>авт</w:t>
      </w:r>
      <w:proofErr w:type="gramEnd"/>
      <w:r w:rsidR="0010521C">
        <w:t>: В.О. Усачёва, Л.В. Школяр)</w:t>
      </w:r>
      <w:r w:rsidR="00063B32">
        <w:t xml:space="preserve"> </w:t>
      </w:r>
      <w:r w:rsidR="00FA562C">
        <w:t xml:space="preserve">выпускается </w:t>
      </w:r>
      <w:r w:rsidR="00063B32">
        <w:t>Издательским центром «Вентана-</w:t>
      </w:r>
      <w:r>
        <w:t>Граф».</w:t>
      </w:r>
    </w:p>
    <w:p w:rsidR="0015431D" w:rsidRDefault="0015431D" w:rsidP="00196300">
      <w:pPr>
        <w:pStyle w:val="affff0"/>
        <w:ind w:left="-540" w:firstLine="540"/>
      </w:pPr>
      <w:r>
        <w:t>Учебники имеют электронные версии.</w:t>
      </w:r>
    </w:p>
    <w:p w:rsidR="00063B32" w:rsidRDefault="00FA562C" w:rsidP="00063B32">
      <w:pPr>
        <w:pStyle w:val="affff0"/>
        <w:ind w:left="-540" w:firstLine="540"/>
      </w:pPr>
      <w:r>
        <w:t>З</w:t>
      </w:r>
      <w:r w:rsidR="00720E1B">
        <w:t>аверш</w:t>
      </w:r>
      <w:r w:rsidR="00D67DEB">
        <w:t>е</w:t>
      </w:r>
      <w:r w:rsidR="00720E1B">
        <w:t>нная предметная</w:t>
      </w:r>
      <w:r w:rsidR="00036CBA">
        <w:t xml:space="preserve"> </w:t>
      </w:r>
      <w:r w:rsidR="00720E1B">
        <w:t>линия включает учебники:</w:t>
      </w:r>
      <w:r w:rsidR="00036CBA">
        <w:t xml:space="preserve"> </w:t>
      </w:r>
    </w:p>
    <w:p w:rsidR="00150F6D" w:rsidRDefault="00063B32" w:rsidP="00063B32">
      <w:pPr>
        <w:pStyle w:val="affff0"/>
        <w:ind w:left="-540" w:firstLine="540"/>
      </w:pPr>
      <w:r>
        <w:t>«Музыка»</w:t>
      </w:r>
      <w:r w:rsidR="00150F6D">
        <w:t>,</w:t>
      </w:r>
      <w:r>
        <w:t xml:space="preserve"> 5 </w:t>
      </w:r>
      <w:r w:rsidR="00DB55E4">
        <w:t>класс, а</w:t>
      </w:r>
      <w:r>
        <w:t>вторы:</w:t>
      </w:r>
      <w:r w:rsidR="00720E1B">
        <w:t xml:space="preserve"> </w:t>
      </w:r>
      <w:r w:rsidR="00150F6D">
        <w:t>В.О. Усачёва, Л.В. Школяр;</w:t>
      </w:r>
    </w:p>
    <w:p w:rsidR="00063B32" w:rsidRDefault="00063B32" w:rsidP="00063B32">
      <w:pPr>
        <w:pStyle w:val="affff0"/>
        <w:ind w:left="-540" w:firstLine="540"/>
      </w:pPr>
      <w:r>
        <w:t xml:space="preserve"> «Музыка»</w:t>
      </w:r>
      <w:r w:rsidR="00150F6D">
        <w:t>,</w:t>
      </w:r>
      <w:r w:rsidR="00DB55E4">
        <w:t xml:space="preserve"> 6 класс, а</w:t>
      </w:r>
      <w:r>
        <w:t xml:space="preserve">вторы: </w:t>
      </w:r>
      <w:r w:rsidR="00150F6D">
        <w:t>В.О. Усачёва, Л.В. Школяр;</w:t>
      </w:r>
    </w:p>
    <w:p w:rsidR="00720E1B" w:rsidRDefault="00063B32" w:rsidP="00063B32">
      <w:pPr>
        <w:pStyle w:val="affff0"/>
        <w:ind w:left="-540" w:firstLine="540"/>
      </w:pPr>
      <w:r>
        <w:t xml:space="preserve"> «Музыка»</w:t>
      </w:r>
      <w:r w:rsidR="00150F6D">
        <w:t>,</w:t>
      </w:r>
      <w:r w:rsidR="00DB55E4">
        <w:t xml:space="preserve"> 7 класса, а</w:t>
      </w:r>
      <w:r>
        <w:t xml:space="preserve">вторы: </w:t>
      </w:r>
      <w:r w:rsidR="00150F6D">
        <w:t>В.О. Усачёва, Л.В. Школяр.</w:t>
      </w:r>
    </w:p>
    <w:p w:rsidR="0015431D" w:rsidRDefault="00720E1B" w:rsidP="0015431D">
      <w:pPr>
        <w:pStyle w:val="affff0"/>
        <w:ind w:left="-540" w:firstLine="540"/>
      </w:pPr>
      <w:r w:rsidRPr="00150F6D">
        <w:rPr>
          <w:iCs/>
        </w:rPr>
        <w:t xml:space="preserve">Целью </w:t>
      </w:r>
      <w:r w:rsidR="00FA562C">
        <w:rPr>
          <w:iCs/>
        </w:rPr>
        <w:t>преподавания м</w:t>
      </w:r>
      <w:r w:rsidRPr="00063B32">
        <w:rPr>
          <w:iCs/>
        </w:rPr>
        <w:t>узыкального искусства в основной школе</w:t>
      </w:r>
      <w:r w:rsidR="00A8204F">
        <w:t xml:space="preserve"> является развитие творческого потенциала</w:t>
      </w:r>
      <w:r w:rsidR="00DE4342">
        <w:t xml:space="preserve"> </w:t>
      </w:r>
      <w:r w:rsidRPr="00720E1B">
        <w:t xml:space="preserve">подростка в процессе формирования его музыкальной культуры. </w:t>
      </w:r>
    </w:p>
    <w:p w:rsidR="00720E1B" w:rsidRPr="00720E1B" w:rsidRDefault="00720E1B" w:rsidP="0015431D">
      <w:pPr>
        <w:pStyle w:val="affff0"/>
        <w:ind w:left="-540" w:firstLine="540"/>
      </w:pPr>
      <w:r w:rsidRPr="00720E1B">
        <w:t>Ведущим направлением учебной деятельности учащихся при обучении</w:t>
      </w:r>
      <w:r w:rsidR="00036CBA">
        <w:t xml:space="preserve"> </w:t>
      </w:r>
      <w:r w:rsidRPr="00720E1B">
        <w:t xml:space="preserve">является раскрытие смысла и значения таких понятий как «Музыкальный образ» и «Музыкальная драматургия» в их единстве. Данная проблематика впервые нашла свое место в программе по музыке Д.Б. Кабалевского. </w:t>
      </w:r>
    </w:p>
    <w:p w:rsidR="00720E1B" w:rsidRPr="00720E1B" w:rsidRDefault="00720E1B" w:rsidP="00196300">
      <w:pPr>
        <w:pStyle w:val="affff0"/>
        <w:ind w:left="-540" w:firstLine="540"/>
      </w:pPr>
      <w:r w:rsidRPr="00720E1B">
        <w:t>Основные проблемы 5</w:t>
      </w:r>
      <w:r w:rsidR="00063B32">
        <w:t>–</w:t>
      </w:r>
      <w:r w:rsidRPr="00720E1B">
        <w:t xml:space="preserve">7 классов конкретизируются через учебные темы, выстроенные в следующей логике. Начальный раздел раскрывает жизненное предназначение музыки. «По законам жизни. По законам искусства» - диалектика </w:t>
      </w:r>
      <w:r w:rsidRPr="00720E1B">
        <w:lastRenderedPageBreak/>
        <w:t xml:space="preserve">жизненных и музыкальных впечатлений, источник творческого состояния композитора, исполнителя, слушателя. «Два взгляда на мир» </w:t>
      </w:r>
      <w:r w:rsidR="00063B32">
        <w:t>—</w:t>
      </w:r>
      <w:r w:rsidRPr="00720E1B">
        <w:t xml:space="preserve"> эта проблема раскрывается в учебнике через понимание единства мира в его сложности</w:t>
      </w:r>
      <w:r w:rsidR="00036CBA">
        <w:t xml:space="preserve"> </w:t>
      </w:r>
      <w:r w:rsidRPr="00720E1B">
        <w:t xml:space="preserve">и многозначности его восприятия. Решается проблема на уровне творчества и мировоззрения представителей двух разных эпох (Малер, Гайдн). </w:t>
      </w:r>
    </w:p>
    <w:p w:rsidR="00720E1B" w:rsidRPr="00720E1B" w:rsidRDefault="00720E1B" w:rsidP="00196300">
      <w:pPr>
        <w:pStyle w:val="affff0"/>
        <w:ind w:left="-540" w:firstLine="540"/>
      </w:pPr>
      <w:r w:rsidRPr="00720E1B">
        <w:t>Кульминацией в раскрытии проблемы является раздел «Композитор и время». Цель изложения</w:t>
      </w:r>
      <w:r w:rsidR="00036CBA">
        <w:t xml:space="preserve"> </w:t>
      </w:r>
      <w:r w:rsidRPr="00720E1B">
        <w:t xml:space="preserve">материала заключается не в прямом стремлении раскрыть ключевые понятия </w:t>
      </w:r>
      <w:r w:rsidR="00150F6D">
        <w:t>м</w:t>
      </w:r>
      <w:r w:rsidRPr="00720E1B">
        <w:t xml:space="preserve">узыкального образа и </w:t>
      </w:r>
      <w:r w:rsidR="00150F6D">
        <w:t>м</w:t>
      </w:r>
      <w:r w:rsidRPr="00720E1B">
        <w:t>узыкальной драматургии, а</w:t>
      </w:r>
      <w:r w:rsidR="00036CBA">
        <w:t xml:space="preserve"> </w:t>
      </w:r>
      <w:r w:rsidRPr="00720E1B">
        <w:t>показать их значение и существование в искусстве в широком смысле как культурологическую основу мировоззрения, творческого почерка, а значит стилистики композиторов разных эпох.</w:t>
      </w:r>
    </w:p>
    <w:p w:rsidR="00720E1B" w:rsidRPr="00720E1B" w:rsidRDefault="00036CBA" w:rsidP="00196300">
      <w:pPr>
        <w:pStyle w:val="affff0"/>
        <w:ind w:left="-540" w:firstLine="540"/>
      </w:pPr>
      <w:r>
        <w:t xml:space="preserve"> </w:t>
      </w:r>
      <w:r w:rsidR="00720E1B" w:rsidRPr="00720E1B">
        <w:t xml:space="preserve">Основные проблемы 6 класса конкретизируются через учебные темы, выстроенные в следующей логике. Начальный раздел раскрывает жизненное предназначение музыки. «Музыка в жизни и жизнь в музыке» </w:t>
      </w:r>
      <w:r w:rsidR="00063B32">
        <w:t>—</w:t>
      </w:r>
      <w:r w:rsidR="00720E1B" w:rsidRPr="00720E1B">
        <w:t xml:space="preserve"> диалектика жизненных и музыкальных впечатлений, источник творческого состояния композитора, исполнителя, слушателя. Кульминацией в раскрытии проблематики является знакомство с законами воздействия искусства на человека, на жизнь в целом. </w:t>
      </w:r>
    </w:p>
    <w:p w:rsidR="00720E1B" w:rsidRPr="00720E1B" w:rsidRDefault="00036CBA" w:rsidP="00196300">
      <w:pPr>
        <w:pStyle w:val="affff0"/>
        <w:ind w:left="-540" w:firstLine="540"/>
      </w:pPr>
      <w:r>
        <w:t xml:space="preserve"> </w:t>
      </w:r>
      <w:r w:rsidR="00720E1B" w:rsidRPr="00720E1B">
        <w:t>Школьники знакомятся</w:t>
      </w:r>
      <w:r>
        <w:t xml:space="preserve"> </w:t>
      </w:r>
      <w:r w:rsidR="00720E1B" w:rsidRPr="00720E1B">
        <w:t xml:space="preserve">с творчеством выдающихся русских и зарубежных композиторов – Бетховеном, Чайковским, Моцартом, Вебером, Шопеном, Шостаковичем, Шубертом. Через биографии, научные исследования музыковедов, поэтические ассоциации, и </w:t>
      </w:r>
      <w:r w:rsidR="00150F6D">
        <w:t>прежде всего</w:t>
      </w:r>
      <w:r w:rsidR="00720E1B" w:rsidRPr="00720E1B">
        <w:t xml:space="preserve"> через музыкальные тексты этих композиторов</w:t>
      </w:r>
      <w:r w:rsidR="00150F6D">
        <w:t>,</w:t>
      </w:r>
      <w:r w:rsidR="00720E1B" w:rsidRPr="00720E1B">
        <w:t xml:space="preserve"> ребята решают главную для себя задачу – следуют за </w:t>
      </w:r>
      <w:r w:rsidR="00150F6D">
        <w:t>великими</w:t>
      </w:r>
      <w:r w:rsidR="00720E1B" w:rsidRPr="00720E1B">
        <w:t xml:space="preserve"> </w:t>
      </w:r>
      <w:r w:rsidR="00150F6D">
        <w:t xml:space="preserve">композиторами </w:t>
      </w:r>
      <w:r w:rsidR="00720E1B" w:rsidRPr="00720E1B">
        <w:t xml:space="preserve">в поисках истины и красоты. </w:t>
      </w:r>
    </w:p>
    <w:p w:rsidR="00720E1B" w:rsidRPr="00720E1B" w:rsidRDefault="00720E1B" w:rsidP="00196300">
      <w:pPr>
        <w:pStyle w:val="affff0"/>
        <w:ind w:left="-540" w:firstLine="540"/>
      </w:pPr>
      <w:r w:rsidRPr="00720E1B">
        <w:t xml:space="preserve">Заключительный раздел учебников посвящен ретроспективному взгляду на песни нашей страны, в котором представлен широкий спектр состояний: от детского взгляда на мир, лирических переживаний до нравственно-патриотических чувств. </w:t>
      </w:r>
    </w:p>
    <w:p w:rsidR="00720E1B" w:rsidRPr="00720E1B" w:rsidRDefault="00720E1B" w:rsidP="00196300">
      <w:pPr>
        <w:pStyle w:val="affff0"/>
        <w:ind w:left="-540" w:firstLine="540"/>
      </w:pPr>
      <w:r w:rsidRPr="00765593">
        <w:t>Нотная хрестоматия,</w:t>
      </w:r>
      <w:r w:rsidRPr="00720E1B">
        <w:t xml:space="preserve"> выпускаемая к учебнику, содержит как основные произведения, представленные в программе, так и обширный материал для пения.</w:t>
      </w:r>
      <w:r w:rsidR="00036CBA">
        <w:t xml:space="preserve"> </w:t>
      </w:r>
      <w:r w:rsidRPr="00720E1B">
        <w:lastRenderedPageBreak/>
        <w:t>Разноплановый песенный</w:t>
      </w:r>
      <w:r w:rsidR="00036CBA">
        <w:t xml:space="preserve"> </w:t>
      </w:r>
      <w:r w:rsidRPr="00720E1B">
        <w:t>репертуар включает классическую, народную музыку и лучшие произведения современных российских композиторов.</w:t>
      </w:r>
    </w:p>
    <w:p w:rsidR="00720E1B" w:rsidRPr="00720E1B" w:rsidRDefault="00720E1B" w:rsidP="00196300">
      <w:pPr>
        <w:pStyle w:val="affff0"/>
        <w:ind w:left="-540" w:firstLine="540"/>
      </w:pPr>
    </w:p>
    <w:p w:rsidR="002C45B9" w:rsidRDefault="00F21E28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33" w:name="_Toc316548639"/>
      <w:r>
        <w:rPr>
          <w:i w:val="0"/>
          <w:sz w:val="32"/>
          <w:szCs w:val="32"/>
        </w:rPr>
        <w:t>Предметная область «Технология»</w:t>
      </w:r>
    </w:p>
    <w:p w:rsidR="002C45B9" w:rsidRPr="002C45B9" w:rsidRDefault="002C45B9" w:rsidP="002C45B9">
      <w:pPr>
        <w:rPr>
          <w:lang w:val="ru-RU" w:eastAsia="en-US" w:bidi="en-US"/>
        </w:rPr>
      </w:pPr>
    </w:p>
    <w:p w:rsidR="0096235C" w:rsidRDefault="0015431D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</w:t>
      </w:r>
      <w:r w:rsidR="00063B32" w:rsidRPr="00063B32">
        <w:rPr>
          <w:i w:val="0"/>
          <w:sz w:val="32"/>
          <w:szCs w:val="32"/>
        </w:rPr>
        <w:t>Технология</w:t>
      </w:r>
      <w:bookmarkEnd w:id="33"/>
      <w:r w:rsidR="00F21E28">
        <w:rPr>
          <w:i w:val="0"/>
          <w:sz w:val="32"/>
          <w:szCs w:val="32"/>
        </w:rPr>
        <w:t>», 5–</w:t>
      </w:r>
      <w:r>
        <w:rPr>
          <w:i w:val="0"/>
          <w:sz w:val="32"/>
          <w:szCs w:val="32"/>
        </w:rPr>
        <w:t>8 классы,</w:t>
      </w:r>
    </w:p>
    <w:p w:rsidR="00063B32" w:rsidRPr="00063B32" w:rsidRDefault="0015431D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5F7B0C">
        <w:rPr>
          <w:i w:val="0"/>
          <w:sz w:val="32"/>
          <w:szCs w:val="32"/>
        </w:rPr>
        <w:t>а</w:t>
      </w:r>
      <w:r>
        <w:rPr>
          <w:i w:val="0"/>
          <w:sz w:val="32"/>
          <w:szCs w:val="32"/>
        </w:rPr>
        <w:t>вт</w:t>
      </w:r>
      <w:r w:rsidR="005F7B0C">
        <w:rPr>
          <w:i w:val="0"/>
          <w:sz w:val="32"/>
          <w:szCs w:val="32"/>
        </w:rPr>
        <w:t>оры:</w:t>
      </w:r>
      <w:r>
        <w:rPr>
          <w:i w:val="0"/>
          <w:sz w:val="32"/>
          <w:szCs w:val="32"/>
        </w:rPr>
        <w:t xml:space="preserve"> А.Т.</w:t>
      </w:r>
      <w:r w:rsidR="00F21E28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Тищенко, Н.В.</w:t>
      </w:r>
      <w:r w:rsidR="00F21E28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Синица</w:t>
      </w:r>
      <w:r w:rsidR="0096235C">
        <w:rPr>
          <w:i w:val="0"/>
          <w:sz w:val="32"/>
          <w:szCs w:val="32"/>
        </w:rPr>
        <w:t>, В.Д.</w:t>
      </w:r>
      <w:r w:rsidR="00F21E28">
        <w:rPr>
          <w:i w:val="0"/>
          <w:sz w:val="32"/>
          <w:szCs w:val="32"/>
        </w:rPr>
        <w:t xml:space="preserve"> </w:t>
      </w:r>
      <w:r w:rsidR="0096235C">
        <w:rPr>
          <w:i w:val="0"/>
          <w:sz w:val="32"/>
          <w:szCs w:val="32"/>
        </w:rPr>
        <w:t>Симоненко и др.</w:t>
      </w:r>
    </w:p>
    <w:p w:rsidR="00B1470A" w:rsidRPr="00B1470A" w:rsidRDefault="00B1470A" w:rsidP="00063B32">
      <w:pPr>
        <w:pStyle w:val="affff0"/>
      </w:pPr>
    </w:p>
    <w:p w:rsidR="00B1470A" w:rsidRDefault="00B1470A" w:rsidP="00196300">
      <w:pPr>
        <w:pStyle w:val="affff0"/>
        <w:ind w:left="-540" w:firstLine="540"/>
      </w:pPr>
      <w:r>
        <w:t xml:space="preserve">Рабочие программы по </w:t>
      </w:r>
      <w:r w:rsidR="0023025C">
        <w:t>технологии</w:t>
      </w:r>
      <w:r w:rsidR="00DE4342">
        <w:t xml:space="preserve"> </w:t>
      </w:r>
      <w:r w:rsidR="00063B32">
        <w:t>для 5–8 классов</w:t>
      </w:r>
      <w:r w:rsidR="0010521C">
        <w:t xml:space="preserve"> (</w:t>
      </w:r>
      <w:proofErr w:type="gramStart"/>
      <w:r w:rsidR="0010521C">
        <w:t>авт</w:t>
      </w:r>
      <w:proofErr w:type="gramEnd"/>
      <w:r w:rsidR="0010521C">
        <w:t xml:space="preserve">: </w:t>
      </w:r>
      <w:r w:rsidR="0010521C" w:rsidRPr="0010521C">
        <w:t>А.Т. Тищенко, Н.В. Синица, В.Д. Симоненко и др.)</w:t>
      </w:r>
      <w:r w:rsidR="00DE4342">
        <w:t xml:space="preserve"> </w:t>
      </w:r>
      <w:r w:rsidR="0023025C">
        <w:t xml:space="preserve">выпускаются </w:t>
      </w:r>
      <w:r w:rsidR="00063B32">
        <w:t>Издательским центром «Вентана</w:t>
      </w:r>
      <w:r w:rsidR="00F21E28">
        <w:t>-</w:t>
      </w:r>
      <w:r>
        <w:t xml:space="preserve">Граф». </w:t>
      </w:r>
    </w:p>
    <w:p w:rsidR="00B1470A" w:rsidRDefault="00B1470A" w:rsidP="00196300">
      <w:pPr>
        <w:pStyle w:val="affff0"/>
        <w:ind w:left="-540" w:firstLine="540"/>
      </w:pPr>
      <w:r w:rsidRPr="00B1470A">
        <w:t>Учебники «Технология» для 5</w:t>
      </w:r>
      <w:r w:rsidR="00063B32">
        <w:t>–</w:t>
      </w:r>
      <w:r w:rsidRPr="00B1470A">
        <w:t>8 классов</w:t>
      </w:r>
      <w:r w:rsidR="0023025C">
        <w:t xml:space="preserve"> обеспечивают</w:t>
      </w:r>
      <w:r w:rsidR="00DE4342">
        <w:t xml:space="preserve"> </w:t>
      </w:r>
      <w:r w:rsidR="0023025C">
        <w:t>освоение</w:t>
      </w:r>
      <w:r w:rsidRPr="00B1470A">
        <w:t xml:space="preserve"> основной образовательной программы с уч</w:t>
      </w:r>
      <w:r w:rsidR="00D67DEB">
        <w:t>е</w:t>
      </w:r>
      <w:r w:rsidRPr="00B1470A">
        <w:t>том требований,</w:t>
      </w:r>
      <w:r w:rsidRPr="00B1470A">
        <w:rPr>
          <w:spacing w:val="-4"/>
        </w:rPr>
        <w:t xml:space="preserve"> </w:t>
      </w:r>
      <w:r w:rsidRPr="00B1470A">
        <w:t xml:space="preserve">предусмотренных </w:t>
      </w:r>
      <w:r w:rsidR="00150F6D">
        <w:t>ф</w:t>
      </w:r>
      <w:r w:rsidRPr="00B1470A">
        <w:t>едеральным государственным образовательным стандартом основного общего образова</w:t>
      </w:r>
      <w:r>
        <w:t>ния.</w:t>
      </w:r>
    </w:p>
    <w:p w:rsidR="0096235C" w:rsidRPr="00B1470A" w:rsidRDefault="0096235C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B1470A" w:rsidRPr="00B1470A" w:rsidRDefault="00B1470A" w:rsidP="00196300">
      <w:pPr>
        <w:pStyle w:val="affff0"/>
        <w:ind w:left="-540" w:firstLine="540"/>
      </w:pPr>
      <w:r w:rsidRPr="00B1470A">
        <w:t>В заверш</w:t>
      </w:r>
      <w:r w:rsidR="00D67DEB">
        <w:t>е</w:t>
      </w:r>
      <w:r w:rsidRPr="00B1470A">
        <w:t>нную предметную линию входят учебники:</w:t>
      </w:r>
    </w:p>
    <w:p w:rsidR="00765593" w:rsidRDefault="00B1470A" w:rsidP="00063B32">
      <w:pPr>
        <w:pStyle w:val="affff0"/>
        <w:ind w:left="-540" w:firstLine="540"/>
      </w:pPr>
      <w:r>
        <w:t>«</w:t>
      </w:r>
      <w:r w:rsidRPr="00B1470A">
        <w:t>Технология</w:t>
      </w:r>
      <w:r w:rsidR="00150F6D">
        <w:t>. Индустриальные технологии</w:t>
      </w:r>
      <w:r w:rsidR="00063B32">
        <w:t>»</w:t>
      </w:r>
      <w:r w:rsidR="00150F6D">
        <w:t>,</w:t>
      </w:r>
      <w:r w:rsidR="00036CBA">
        <w:t xml:space="preserve"> </w:t>
      </w:r>
      <w:r w:rsidRPr="00B1470A">
        <w:t>5 класс</w:t>
      </w:r>
      <w:r w:rsidR="00DB55E4">
        <w:t>, а</w:t>
      </w:r>
      <w:r w:rsidR="00063B32">
        <w:t>вторы:</w:t>
      </w:r>
      <w:r w:rsidR="00AD4100">
        <w:t xml:space="preserve"> </w:t>
      </w:r>
      <w:r w:rsidR="00150F6D">
        <w:t xml:space="preserve">А.Т. </w:t>
      </w:r>
      <w:r w:rsidR="00AD4100">
        <w:t xml:space="preserve">Тищенко, </w:t>
      </w:r>
      <w:r w:rsidR="00150F6D">
        <w:t xml:space="preserve">В.Д. </w:t>
      </w:r>
      <w:r w:rsidR="00AD4100">
        <w:t>Симоненко</w:t>
      </w:r>
      <w:r w:rsidR="00150F6D">
        <w:t>;</w:t>
      </w:r>
      <w:r w:rsidR="00AD4100">
        <w:t xml:space="preserve"> </w:t>
      </w:r>
    </w:p>
    <w:p w:rsidR="00150F6D" w:rsidRDefault="00B1470A" w:rsidP="00AD4100">
      <w:pPr>
        <w:pStyle w:val="affff0"/>
        <w:ind w:left="-540" w:firstLine="540"/>
      </w:pPr>
      <w:r>
        <w:t>«</w:t>
      </w:r>
      <w:r w:rsidRPr="00B1470A">
        <w:t>Технология</w:t>
      </w:r>
      <w:r w:rsidR="00C74122">
        <w:t>. Индустриальные технологии</w:t>
      </w:r>
      <w:r w:rsidR="00AD4100">
        <w:t>»</w:t>
      </w:r>
      <w:r w:rsidR="00150F6D">
        <w:t>,</w:t>
      </w:r>
      <w:r w:rsidRPr="00B1470A">
        <w:t xml:space="preserve"> 6 класс</w:t>
      </w:r>
      <w:r w:rsidR="00DB55E4">
        <w:t>, а</w:t>
      </w:r>
      <w:r w:rsidR="00AD4100">
        <w:t xml:space="preserve">вторы: </w:t>
      </w:r>
      <w:r w:rsidR="00150F6D">
        <w:t xml:space="preserve">А.Т. Тищенко, В.Д. Симоненко; </w:t>
      </w:r>
    </w:p>
    <w:p w:rsidR="00150F6D" w:rsidRDefault="00B1470A" w:rsidP="00196300">
      <w:pPr>
        <w:pStyle w:val="affff0"/>
        <w:ind w:left="-540" w:firstLine="540"/>
      </w:pPr>
      <w:r>
        <w:t>«</w:t>
      </w:r>
      <w:r w:rsidRPr="00B1470A">
        <w:t>Технология</w:t>
      </w:r>
      <w:r w:rsidR="00C74122">
        <w:t>. Индустриальные технологии</w:t>
      </w:r>
      <w:r w:rsidR="00150F6D">
        <w:t>»,</w:t>
      </w:r>
      <w:r w:rsidRPr="00B1470A">
        <w:t xml:space="preserve"> 7 класс</w:t>
      </w:r>
      <w:r w:rsidR="00DB55E4">
        <w:t>, а</w:t>
      </w:r>
      <w:r w:rsidR="00AD4100">
        <w:t xml:space="preserve">вторы: </w:t>
      </w:r>
      <w:r w:rsidR="00150F6D">
        <w:t xml:space="preserve">А.Т. Тищенко, В.Д. Симоненко; </w:t>
      </w:r>
    </w:p>
    <w:p w:rsidR="00B1470A" w:rsidRPr="00B1470A" w:rsidRDefault="007E3BE2" w:rsidP="00196300">
      <w:pPr>
        <w:pStyle w:val="affff0"/>
        <w:ind w:left="-540" w:firstLine="540"/>
      </w:pPr>
      <w:r>
        <w:t>«</w:t>
      </w:r>
      <w:r w:rsidR="00B1470A" w:rsidRPr="00B1470A">
        <w:t>Технология</w:t>
      </w:r>
      <w:r w:rsidR="00C74122">
        <w:t>. Технологии ведения дома</w:t>
      </w:r>
      <w:r w:rsidR="00AD4100">
        <w:t>»</w:t>
      </w:r>
      <w:r w:rsidR="00150F6D">
        <w:t>,</w:t>
      </w:r>
      <w:r w:rsidR="00B1470A" w:rsidRPr="00B1470A">
        <w:t xml:space="preserve"> 5 класс</w:t>
      </w:r>
      <w:r w:rsidR="00DB55E4">
        <w:t>, а</w:t>
      </w:r>
      <w:r w:rsidR="00AD4100">
        <w:t xml:space="preserve">вторы: </w:t>
      </w:r>
      <w:r w:rsidR="00150F6D" w:rsidRPr="00B1470A">
        <w:t>Н.В.</w:t>
      </w:r>
      <w:r w:rsidR="00150F6D">
        <w:t xml:space="preserve"> </w:t>
      </w:r>
      <w:r w:rsidRPr="00B1470A">
        <w:t xml:space="preserve">Синица, </w:t>
      </w:r>
      <w:r w:rsidR="00150F6D" w:rsidRPr="00B1470A">
        <w:t>В.Д.</w:t>
      </w:r>
      <w:r w:rsidR="00150F6D">
        <w:t xml:space="preserve"> </w:t>
      </w:r>
      <w:r w:rsidRPr="00B1470A">
        <w:t>Симоненко</w:t>
      </w:r>
      <w:r w:rsidR="00150F6D">
        <w:t>;</w:t>
      </w:r>
      <w:r w:rsidRPr="00B1470A">
        <w:t xml:space="preserve"> </w:t>
      </w:r>
    </w:p>
    <w:p w:rsidR="00B1470A" w:rsidRPr="00B1470A" w:rsidRDefault="007E3BE2" w:rsidP="00196300">
      <w:pPr>
        <w:pStyle w:val="affff0"/>
        <w:ind w:left="-540" w:firstLine="540"/>
      </w:pPr>
      <w:r>
        <w:t>«</w:t>
      </w:r>
      <w:r w:rsidR="00B1470A" w:rsidRPr="00B1470A">
        <w:t>Технология</w:t>
      </w:r>
      <w:r w:rsidR="00C74122">
        <w:t>. Технологии ведения дома</w:t>
      </w:r>
      <w:r w:rsidR="00AD4100">
        <w:t>»</w:t>
      </w:r>
      <w:r w:rsidR="00150F6D">
        <w:t>,</w:t>
      </w:r>
      <w:r w:rsidR="00DB55E4">
        <w:t xml:space="preserve"> 6 класс, а</w:t>
      </w:r>
      <w:r w:rsidR="00AD4100">
        <w:t xml:space="preserve">вторы: </w:t>
      </w:r>
      <w:r w:rsidR="00150F6D" w:rsidRPr="00B1470A">
        <w:t>Н.В.</w:t>
      </w:r>
      <w:r w:rsidR="00150F6D">
        <w:t xml:space="preserve"> </w:t>
      </w:r>
      <w:r w:rsidR="00150F6D" w:rsidRPr="00B1470A">
        <w:t>Синица, В.Д.</w:t>
      </w:r>
      <w:r w:rsidR="00150F6D">
        <w:t xml:space="preserve"> </w:t>
      </w:r>
      <w:r w:rsidR="00150F6D" w:rsidRPr="00B1470A">
        <w:t>Симоненко</w:t>
      </w:r>
      <w:r w:rsidR="00150F6D">
        <w:t>;</w:t>
      </w:r>
      <w:r w:rsidR="00B1470A" w:rsidRPr="00B1470A">
        <w:t xml:space="preserve"> </w:t>
      </w:r>
    </w:p>
    <w:p w:rsidR="00B1470A" w:rsidRPr="00B1470A" w:rsidRDefault="007E3BE2" w:rsidP="00196300">
      <w:pPr>
        <w:pStyle w:val="affff0"/>
        <w:ind w:left="-540" w:firstLine="540"/>
      </w:pPr>
      <w:r>
        <w:t>«</w:t>
      </w:r>
      <w:r w:rsidR="00B1470A" w:rsidRPr="00B1470A">
        <w:t>Технология</w:t>
      </w:r>
      <w:r w:rsidR="00C74122">
        <w:t>. Технологии ведения дома</w:t>
      </w:r>
      <w:r w:rsidR="00AD4100">
        <w:t>»</w:t>
      </w:r>
      <w:r w:rsidR="00150F6D">
        <w:t>,</w:t>
      </w:r>
      <w:r w:rsidR="00AD4100">
        <w:t xml:space="preserve"> </w:t>
      </w:r>
      <w:r w:rsidR="00B1470A" w:rsidRPr="00B1470A">
        <w:t>7 класс</w:t>
      </w:r>
      <w:r w:rsidR="00DB55E4">
        <w:t>, а</w:t>
      </w:r>
      <w:r w:rsidR="00AD4100">
        <w:t xml:space="preserve">вторы: </w:t>
      </w:r>
      <w:r w:rsidR="00150F6D" w:rsidRPr="00B1470A">
        <w:t>Н.В.</w:t>
      </w:r>
      <w:r w:rsidR="00150F6D">
        <w:t xml:space="preserve"> </w:t>
      </w:r>
      <w:r w:rsidR="00150F6D" w:rsidRPr="00B1470A">
        <w:t>Синица, В.Д.</w:t>
      </w:r>
      <w:r w:rsidR="00150F6D">
        <w:t xml:space="preserve"> </w:t>
      </w:r>
      <w:r w:rsidR="00150F6D" w:rsidRPr="00B1470A">
        <w:t>Симоненко</w:t>
      </w:r>
      <w:r w:rsidR="00150F6D">
        <w:t>;</w:t>
      </w:r>
      <w:r w:rsidR="00B1470A" w:rsidRPr="00B1470A">
        <w:t xml:space="preserve"> </w:t>
      </w:r>
    </w:p>
    <w:p w:rsidR="00B1470A" w:rsidRPr="00AD4100" w:rsidRDefault="007E3BE2" w:rsidP="00AD4100">
      <w:pPr>
        <w:pStyle w:val="affff0"/>
        <w:ind w:left="-540" w:firstLine="540"/>
      </w:pPr>
      <w:r>
        <w:t>«</w:t>
      </w:r>
      <w:r w:rsidR="00B1470A" w:rsidRPr="00B1470A">
        <w:t>Технология</w:t>
      </w:r>
      <w:r w:rsidR="00AD4100">
        <w:t>»</w:t>
      </w:r>
      <w:r w:rsidR="00150F6D">
        <w:t>,</w:t>
      </w:r>
      <w:r w:rsidR="00DB55E4">
        <w:t xml:space="preserve"> 8 класс, а</w:t>
      </w:r>
      <w:r w:rsidR="00AD4100">
        <w:t xml:space="preserve">вторы: </w:t>
      </w:r>
      <w:r w:rsidR="00150F6D" w:rsidRPr="00B1470A">
        <w:t>В.Д.</w:t>
      </w:r>
      <w:r w:rsidR="00150F6D">
        <w:t xml:space="preserve"> </w:t>
      </w:r>
      <w:r w:rsidRPr="00B1470A">
        <w:t xml:space="preserve">Симоненко, </w:t>
      </w:r>
      <w:r w:rsidR="00150F6D" w:rsidRPr="00B1470A">
        <w:t>А.А.</w:t>
      </w:r>
      <w:r w:rsidR="00150F6D">
        <w:t xml:space="preserve"> </w:t>
      </w:r>
      <w:r w:rsidRPr="00B1470A">
        <w:t xml:space="preserve">Электов, </w:t>
      </w:r>
      <w:r w:rsidR="00150F6D" w:rsidRPr="00B1470A">
        <w:t>Б.А.</w:t>
      </w:r>
      <w:r w:rsidR="00150F6D">
        <w:t xml:space="preserve"> </w:t>
      </w:r>
      <w:r w:rsidRPr="00B1470A">
        <w:t>Гончаров и др</w:t>
      </w:r>
      <w:r w:rsidR="00AD4100">
        <w:t>.</w:t>
      </w:r>
    </w:p>
    <w:p w:rsidR="00B1470A" w:rsidRPr="008559B7" w:rsidRDefault="00B1470A" w:rsidP="00196300">
      <w:pPr>
        <w:pStyle w:val="affff0"/>
        <w:ind w:left="-540" w:firstLine="540"/>
        <w:rPr>
          <w:spacing w:val="-4"/>
        </w:rPr>
      </w:pPr>
      <w:r w:rsidRPr="008559B7">
        <w:rPr>
          <w:spacing w:val="-4"/>
        </w:rPr>
        <w:lastRenderedPageBreak/>
        <w:t xml:space="preserve">Линия учебников для основной школы отражает основные цели изучения учебного предмета «Технология» в системе общего образования: </w:t>
      </w:r>
      <w:r w:rsidRPr="00765593">
        <w:t>«Формирование представлений о составляющих техносферы, о современном производстве и о распростран</w:t>
      </w:r>
      <w:r w:rsidR="00D67DEB">
        <w:t>е</w:t>
      </w:r>
      <w:r w:rsidRPr="00765593">
        <w:t>нных в н</w:t>
      </w:r>
      <w:r w:rsidR="00D67DEB">
        <w:t>е</w:t>
      </w:r>
      <w:r w:rsidRPr="00765593">
        <w:t>м технологиях; освоение технологического подхода как универсального алгоритма преобразующей и созидательной деятельно</w:t>
      </w:r>
      <w:r w:rsidR="00765593">
        <w:t>сти».</w:t>
      </w:r>
    </w:p>
    <w:p w:rsidR="00B1470A" w:rsidRPr="008559B7" w:rsidRDefault="00B1470A" w:rsidP="00196300">
      <w:pPr>
        <w:pStyle w:val="affff0"/>
        <w:ind w:left="-540" w:firstLine="540"/>
      </w:pPr>
      <w:r w:rsidRPr="008559B7">
        <w:t>В основе содержания учебников лежит идея формирования в основной школе представлений о технологической культуре производства, развития культуры труда подрастающ</w:t>
      </w:r>
      <w:r w:rsidR="00C74122">
        <w:t>его поколения</w:t>
      </w:r>
      <w:r w:rsidRPr="008559B7">
        <w:t>, становления системы технических и технологических знаний и умений, воспитание трудовых, гражданских и патриотических ка</w:t>
      </w:r>
      <w:r w:rsidR="00150F6D">
        <w:t>честв</w:t>
      </w:r>
      <w:r w:rsidRPr="008559B7">
        <w:t xml:space="preserve"> личности.</w:t>
      </w:r>
    </w:p>
    <w:p w:rsidR="00B1470A" w:rsidRPr="008559B7" w:rsidRDefault="00B1470A" w:rsidP="00196300">
      <w:pPr>
        <w:pStyle w:val="affff0"/>
        <w:ind w:left="-540" w:firstLine="540"/>
        <w:rPr>
          <w:i/>
        </w:rPr>
      </w:pPr>
      <w:r w:rsidRPr="008559B7">
        <w:t xml:space="preserve">Материал учебников </w:t>
      </w:r>
      <w:r>
        <w:t>составлен с уч</w:t>
      </w:r>
      <w:r w:rsidR="00D67DEB">
        <w:t>е</w:t>
      </w:r>
      <w:r w:rsidRPr="008559B7">
        <w:t>том полученных учащимися при обучении в начальной школе технологических знаний</w:t>
      </w:r>
      <w:r w:rsidR="00461CF3">
        <w:t xml:space="preserve"> и опыта трудовой деятельности.</w:t>
      </w:r>
      <w:r w:rsidR="00DE4342">
        <w:t xml:space="preserve"> </w:t>
      </w:r>
      <w:r w:rsidR="00461CF3">
        <w:t>В основной школе учащие</w:t>
      </w:r>
      <w:r w:rsidRPr="008559B7">
        <w:t xml:space="preserve">ся </w:t>
      </w:r>
      <w:r w:rsidR="00461CF3">
        <w:t xml:space="preserve">включаются </w:t>
      </w:r>
      <w:r w:rsidRPr="008559B7">
        <w:t xml:space="preserve">в разнообразную по тематике и доступную для выполнения проектную деятельность, которая позволит ученикам приобрести опыт </w:t>
      </w:r>
      <w:r w:rsidR="00461CF3">
        <w:t>работы</w:t>
      </w:r>
      <w:r w:rsidRPr="008559B7">
        <w:t xml:space="preserve"> в малых группах, обеспечит благоприятные условия для</w:t>
      </w:r>
      <w:r w:rsidR="00C74122">
        <w:t xml:space="preserve"> их</w:t>
      </w:r>
      <w:r w:rsidRPr="008559B7">
        <w:t xml:space="preserve"> коммуникативной практики и социальной адаптации в целом</w:t>
      </w:r>
      <w:r w:rsidRPr="008559B7">
        <w:rPr>
          <w:i/>
        </w:rPr>
        <w:t>.</w:t>
      </w:r>
    </w:p>
    <w:p w:rsidR="00B1470A" w:rsidRPr="00634605" w:rsidRDefault="00B1470A" w:rsidP="00196300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8559B7">
        <w:t xml:space="preserve">В учебниках предложена система заданий, ориентирующих на различные формы деятельности и помогающих </w:t>
      </w:r>
      <w:r w:rsidRPr="008559B7">
        <w:rPr>
          <w:iCs/>
        </w:rPr>
        <w:t xml:space="preserve">ученикам в выборе своей индивидуальной образовательной траектории, а также </w:t>
      </w:r>
      <w:r w:rsidRPr="008559B7">
        <w:t xml:space="preserve">рубрика «Коротко о профессиях», в которой описана специфика различных профессий. </w:t>
      </w:r>
    </w:p>
    <w:p w:rsidR="00B1470A" w:rsidRPr="00E117F1" w:rsidRDefault="00B1470A" w:rsidP="00DA2B27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8559B7">
        <w:rPr>
          <w:rStyle w:val="dash041e005f0431005f044b005f0447005f043d005f044b005f0439005f005fchar1char1"/>
          <w:sz w:val="28"/>
          <w:szCs w:val="28"/>
        </w:rPr>
        <w:t>Во всех учебниках при изучении новой технологической операции рассматриваются правила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8559B7">
        <w:rPr>
          <w:rStyle w:val="dash041e005f0431005f044b005f0447005f043d005f044b005f0439005f005fchar1char1"/>
          <w:sz w:val="28"/>
          <w:szCs w:val="28"/>
        </w:rPr>
        <w:t>безопасного труда, перед выполнением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8559B7">
        <w:rPr>
          <w:rStyle w:val="dash041e005f0431005f044b005f0447005f043d005f044b005f0439005f005fchar1char1"/>
          <w:sz w:val="28"/>
          <w:szCs w:val="28"/>
        </w:rPr>
        <w:t>практической работы под специальным условным знаком дано напоминание о соблюдении правил безопасной работы. В сквозном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8559B7">
        <w:rPr>
          <w:rStyle w:val="dash041e005f0431005f044b005f0447005f043d005f044b005f0439005f005fchar1char1"/>
          <w:sz w:val="28"/>
          <w:szCs w:val="28"/>
        </w:rPr>
        <w:t>разделе «Кулинар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Pr="008559B7">
        <w:rPr>
          <w:rStyle w:val="dash041e005f0431005f044b005f0447005f043d005f044b005f0439005f005fchar1char1"/>
          <w:sz w:val="28"/>
          <w:szCs w:val="28"/>
        </w:rPr>
        <w:t xml:space="preserve">я» </w:t>
      </w:r>
      <w:r>
        <w:rPr>
          <w:rStyle w:val="dash041e005f0431005f044b005f0447005f043d005f044b005f0439005f005fchar1char1"/>
          <w:sz w:val="28"/>
          <w:szCs w:val="28"/>
        </w:rPr>
        <w:t>рассматрива</w:t>
      </w:r>
      <w:r w:rsidRPr="008559B7">
        <w:rPr>
          <w:rStyle w:val="dash041e005f0431005f044b005f0447005f043d005f044b005f0439005f005fchar1char1"/>
          <w:sz w:val="28"/>
          <w:szCs w:val="28"/>
        </w:rPr>
        <w:t>ются темы «Санитария и гигиена на кухне», «Здоровое питание», «Пищевая пирамида», «Пищей можно отравиться», «Правила сохранения витаминов», «Калорийность продуктов»</w:t>
      </w:r>
      <w:r>
        <w:rPr>
          <w:rStyle w:val="dash041e005f0431005f044b005f0447005f043d005f044b005f0439005f005fchar1char1"/>
          <w:sz w:val="28"/>
          <w:szCs w:val="28"/>
        </w:rPr>
        <w:t>.</w:t>
      </w:r>
      <w:r w:rsidRPr="008559B7">
        <w:rPr>
          <w:rStyle w:val="dash041e005f0431005f044b005f0447005f043d005f044b005f0439005f005fchar1char1"/>
          <w:sz w:val="28"/>
          <w:szCs w:val="28"/>
        </w:rPr>
        <w:t xml:space="preserve"> Дан материал об оказании первой помощи при ожогах и порезах, при пищевом отравлении и др.</w:t>
      </w:r>
    </w:p>
    <w:p w:rsidR="00B1470A" w:rsidRPr="008559B7" w:rsidRDefault="00B1470A" w:rsidP="00196300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8559B7">
        <w:rPr>
          <w:rStyle w:val="dash041e005f0431005f044b005f0447005f043d005f044b005f0439005f005fchar1char1"/>
          <w:sz w:val="28"/>
          <w:szCs w:val="28"/>
        </w:rPr>
        <w:lastRenderedPageBreak/>
        <w:t xml:space="preserve">Творческая проектная деятельность учащихся связана с потребностями семьи, семейными традициями праздниками: </w:t>
      </w:r>
    </w:p>
    <w:p w:rsidR="00DD593C" w:rsidRDefault="00DD593C" w:rsidP="004D1835">
      <w:pPr>
        <w:pStyle w:val="affff0"/>
        <w:numPr>
          <w:ilvl w:val="0"/>
          <w:numId w:val="85"/>
        </w:num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 учебниках «Технология. Технологии ведения дома»</w:t>
      </w:r>
      <w:r w:rsidR="00AD4100">
        <w:rPr>
          <w:rStyle w:val="dash041e005f0431005f044b005f0447005f043d005f044b005f0439005f005fchar1char1"/>
          <w:sz w:val="28"/>
          <w:szCs w:val="28"/>
        </w:rPr>
        <w:t xml:space="preserve">: </w:t>
      </w:r>
    </w:p>
    <w:p w:rsidR="00DD593C" w:rsidRDefault="00DD593C" w:rsidP="0010521C">
      <w:pPr>
        <w:pStyle w:val="affff0"/>
        <w:numPr>
          <w:ilvl w:val="1"/>
          <w:numId w:val="85"/>
        </w:numPr>
        <w:rPr>
          <w:rStyle w:val="dash041e0431044b0447043d044b0439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AD4100">
        <w:rPr>
          <w:rStyle w:val="dash041e005f0431005f044b005f0447005f043d005f044b005f0439005f005fchar1char1"/>
          <w:sz w:val="28"/>
          <w:szCs w:val="28"/>
        </w:rPr>
        <w:t>5 класс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150F6D">
        <w:rPr>
          <w:rStyle w:val="dash041e005f0431005f044b005f0447005f043d005f044b005f0439005f005fchar1char1"/>
          <w:sz w:val="28"/>
          <w:szCs w:val="28"/>
        </w:rPr>
        <w:t>—</w:t>
      </w:r>
      <w:r w:rsidR="00B1470A" w:rsidRPr="008559B7">
        <w:rPr>
          <w:rStyle w:val="dash041e005f0431005f044b005f0447005f043d005f044b005f0439005f005fchar1char1"/>
          <w:sz w:val="28"/>
          <w:szCs w:val="28"/>
        </w:rPr>
        <w:t xml:space="preserve"> комплексный проект </w:t>
      </w:r>
      <w:r w:rsidR="00DA2B27">
        <w:rPr>
          <w:rStyle w:val="dash041e0431044b0447043d044b0439char1"/>
          <w:sz w:val="28"/>
          <w:szCs w:val="28"/>
        </w:rPr>
        <w:t xml:space="preserve">«Наша удобная, вкусная и уютная </w:t>
      </w:r>
      <w:r w:rsidR="00B1470A" w:rsidRPr="008559B7">
        <w:rPr>
          <w:rStyle w:val="dash041e0431044b0447043d044b0439char1"/>
          <w:sz w:val="28"/>
          <w:szCs w:val="28"/>
        </w:rPr>
        <w:t>кухня» объединяет четыре мини</w:t>
      </w:r>
      <w:r w:rsidR="00B1470A">
        <w:rPr>
          <w:rStyle w:val="dash041e0431044b0447043d044b0439char1"/>
          <w:sz w:val="28"/>
          <w:szCs w:val="28"/>
        </w:rPr>
        <w:t>-</w:t>
      </w:r>
      <w:r w:rsidR="00B1470A" w:rsidRPr="008559B7">
        <w:rPr>
          <w:rStyle w:val="dash041e0431044b0447043d044b0439char1"/>
          <w:sz w:val="28"/>
          <w:szCs w:val="28"/>
        </w:rPr>
        <w:t>проекта: «Планирование кухни-столовой», «Приготовление воскресного завтрака для всей семьи», «Наряд для завтрака», «Лоскутное изделие для кухни-столовой»;</w:t>
      </w:r>
    </w:p>
    <w:p w:rsidR="00DD593C" w:rsidRDefault="00B1470A" w:rsidP="0010521C">
      <w:pPr>
        <w:pStyle w:val="affff0"/>
        <w:numPr>
          <w:ilvl w:val="1"/>
          <w:numId w:val="85"/>
        </w:numPr>
        <w:rPr>
          <w:rStyle w:val="dash041e0431044b0447043d044b0439char1"/>
          <w:sz w:val="28"/>
          <w:szCs w:val="28"/>
        </w:rPr>
      </w:pPr>
      <w:r w:rsidRPr="008559B7">
        <w:rPr>
          <w:rStyle w:val="dash041e0431044b0447043d044b0439char1"/>
          <w:sz w:val="28"/>
          <w:szCs w:val="28"/>
        </w:rPr>
        <w:t>6 кл</w:t>
      </w:r>
      <w:r w:rsidR="00AD4100">
        <w:rPr>
          <w:rStyle w:val="dash041e0431044b0447043d044b0439char1"/>
          <w:sz w:val="28"/>
          <w:szCs w:val="28"/>
        </w:rPr>
        <w:t>асс</w:t>
      </w:r>
      <w:r w:rsidRPr="008559B7">
        <w:rPr>
          <w:rStyle w:val="dash041e0431044b0447043d044b0439char1"/>
          <w:sz w:val="28"/>
          <w:szCs w:val="28"/>
        </w:rPr>
        <w:t xml:space="preserve">: </w:t>
      </w:r>
      <w:r w:rsidRPr="00A11E3E">
        <w:rPr>
          <w:rStyle w:val="dash041e0431044b0447043d044b0439char1"/>
          <w:sz w:val="28"/>
          <w:szCs w:val="28"/>
        </w:rPr>
        <w:t>проект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11E3E">
        <w:rPr>
          <w:rStyle w:val="dash041e0431044b0447043d044b0439char1"/>
          <w:sz w:val="28"/>
          <w:szCs w:val="28"/>
        </w:rPr>
        <w:t>«Наш дом – не то</w:t>
      </w:r>
      <w:r>
        <w:rPr>
          <w:rStyle w:val="dash041e0431044b0447043d044b0439char1"/>
          <w:sz w:val="28"/>
          <w:szCs w:val="28"/>
        </w:rPr>
        <w:t>лько крепость» состоит из четыр</w:t>
      </w:r>
      <w:r w:rsidR="00D67DEB">
        <w:rPr>
          <w:rStyle w:val="dash041e0431044b0447043d044b0439char1"/>
          <w:sz w:val="28"/>
          <w:szCs w:val="28"/>
        </w:rPr>
        <w:t>е</w:t>
      </w:r>
      <w:r w:rsidRPr="00A11E3E">
        <w:rPr>
          <w:rStyle w:val="dash041e0431044b0447043d044b0439char1"/>
          <w:sz w:val="28"/>
          <w:szCs w:val="28"/>
        </w:rPr>
        <w:t>х проектов: «Растени</w:t>
      </w:r>
      <w:r w:rsidR="00150F6D">
        <w:rPr>
          <w:rStyle w:val="dash041e0431044b0447043d044b0439char1"/>
          <w:sz w:val="28"/>
          <w:szCs w:val="28"/>
        </w:rPr>
        <w:t>я</w:t>
      </w:r>
      <w:r w:rsidRPr="00A11E3E">
        <w:rPr>
          <w:rStyle w:val="dash041e0431044b0447043d044b0439char1"/>
          <w:sz w:val="28"/>
          <w:szCs w:val="28"/>
        </w:rPr>
        <w:t xml:space="preserve"> в интерьере жилого дома», «Приготовление воскресного семейного обеда», «Наряд для семейного обеда», «Вяжем аксессуары крючком или спицами»; </w:t>
      </w:r>
    </w:p>
    <w:p w:rsidR="00B1470A" w:rsidRPr="005C624C" w:rsidRDefault="00B1470A" w:rsidP="0010521C">
      <w:pPr>
        <w:pStyle w:val="affff0"/>
        <w:numPr>
          <w:ilvl w:val="1"/>
          <w:numId w:val="85"/>
        </w:numPr>
        <w:rPr>
          <w:rStyle w:val="dash041e0431044b0447043d044b0439char1"/>
          <w:sz w:val="28"/>
          <w:szCs w:val="28"/>
        </w:rPr>
      </w:pPr>
      <w:r w:rsidRPr="00A11E3E">
        <w:rPr>
          <w:rStyle w:val="dash041e0431044b0447043d044b0439char1"/>
          <w:sz w:val="28"/>
          <w:szCs w:val="28"/>
        </w:rPr>
        <w:t>7 кл</w:t>
      </w:r>
      <w:r w:rsidR="00AD4100">
        <w:rPr>
          <w:rStyle w:val="dash041e0431044b0447043d044b0439char1"/>
          <w:sz w:val="28"/>
          <w:szCs w:val="28"/>
        </w:rPr>
        <w:t>асс</w:t>
      </w:r>
      <w:r w:rsidRPr="00A11E3E">
        <w:rPr>
          <w:rStyle w:val="dash041e0431044b0447043d044b0439char1"/>
          <w:sz w:val="28"/>
          <w:szCs w:val="28"/>
        </w:rPr>
        <w:t xml:space="preserve">: школьники выполняют творческий проект «Праздники, праздники, светлого мая привет!», состоящий из следующих проектов: «Умный дом», </w:t>
      </w:r>
      <w:r w:rsidRPr="005C624C">
        <w:rPr>
          <w:rStyle w:val="dash041e0431044b0447043d044b0439char1"/>
          <w:sz w:val="28"/>
          <w:szCs w:val="28"/>
        </w:rPr>
        <w:t>«Праздничный сладкий стол», «Праздничный наряд», «Подарок своими руками»;</w:t>
      </w:r>
    </w:p>
    <w:p w:rsidR="00B1470A" w:rsidRDefault="00B1470A" w:rsidP="004D1835">
      <w:pPr>
        <w:pStyle w:val="affff0"/>
        <w:numPr>
          <w:ilvl w:val="0"/>
          <w:numId w:val="85"/>
        </w:numPr>
        <w:rPr>
          <w:rStyle w:val="dash041e0431044b0447043d044b0439char1"/>
          <w:sz w:val="28"/>
          <w:szCs w:val="28"/>
        </w:rPr>
      </w:pPr>
      <w:r w:rsidRPr="008559B7">
        <w:rPr>
          <w:rStyle w:val="dash041e0431044b0447043d044b0439char1"/>
          <w:sz w:val="28"/>
          <w:szCs w:val="28"/>
        </w:rPr>
        <w:t>в учебниках</w:t>
      </w:r>
      <w:r w:rsidR="00DD593C">
        <w:rPr>
          <w:rStyle w:val="dash041e0431044b0447043d044b0439char1"/>
          <w:sz w:val="28"/>
          <w:szCs w:val="28"/>
        </w:rPr>
        <w:t xml:space="preserve"> «Технология. Индустриальные технологии» </w:t>
      </w:r>
      <w:r w:rsidRPr="008559B7">
        <w:rPr>
          <w:rStyle w:val="dash041e0431044b0447043d044b0439char1"/>
          <w:sz w:val="28"/>
          <w:szCs w:val="28"/>
        </w:rPr>
        <w:t>– изготовление полезных для дома и семьи изделий: 5 кл</w:t>
      </w:r>
      <w:r w:rsidR="00AD4100">
        <w:rPr>
          <w:rStyle w:val="dash041e0431044b0447043d044b0439char1"/>
          <w:sz w:val="28"/>
          <w:szCs w:val="28"/>
        </w:rPr>
        <w:t>асс:</w:t>
      </w:r>
      <w:r w:rsidRPr="008559B7">
        <w:rPr>
          <w:rStyle w:val="dash041e0431044b0447043d044b0439char1"/>
          <w:sz w:val="28"/>
          <w:szCs w:val="28"/>
        </w:rPr>
        <w:t xml:space="preserve"> проекты «Стульчик для отдыха на природе», «Подставка для рисования», 6 кл</w:t>
      </w:r>
      <w:r w:rsidR="00AD4100">
        <w:rPr>
          <w:rStyle w:val="dash041e0431044b0447043d044b0439char1"/>
          <w:sz w:val="28"/>
          <w:szCs w:val="28"/>
        </w:rPr>
        <w:t>асс:</w:t>
      </w:r>
      <w:r w:rsidRPr="008559B7">
        <w:rPr>
          <w:rStyle w:val="dash041e0431044b0447043d044b0439char1"/>
          <w:sz w:val="28"/>
          <w:szCs w:val="28"/>
        </w:rPr>
        <w:t xml:space="preserve"> </w:t>
      </w:r>
      <w:proofErr w:type="gramStart"/>
      <w:r w:rsidRPr="008559B7">
        <w:rPr>
          <w:rStyle w:val="dash041e0431044b0447043d044b0439char1"/>
          <w:sz w:val="28"/>
          <w:szCs w:val="28"/>
        </w:rPr>
        <w:t>«Подставка для чашек», «Настенный светильник» и др.</w:t>
      </w:r>
      <w:r w:rsidR="00150F6D">
        <w:rPr>
          <w:rStyle w:val="dash041e0431044b0447043d044b0439char1"/>
          <w:sz w:val="28"/>
          <w:szCs w:val="28"/>
        </w:rPr>
        <w:t>;</w:t>
      </w:r>
      <w:proofErr w:type="gramEnd"/>
    </w:p>
    <w:p w:rsidR="00B1470A" w:rsidRPr="008559B7" w:rsidRDefault="00B1470A" w:rsidP="004D1835">
      <w:pPr>
        <w:pStyle w:val="affff0"/>
        <w:numPr>
          <w:ilvl w:val="0"/>
          <w:numId w:val="85"/>
        </w:numPr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8 кл</w:t>
      </w:r>
      <w:r w:rsidR="00AD4100">
        <w:rPr>
          <w:rStyle w:val="dash041e0431044b0447043d044b0439char1"/>
          <w:sz w:val="28"/>
          <w:szCs w:val="28"/>
        </w:rPr>
        <w:t xml:space="preserve">асс: </w:t>
      </w:r>
      <w:r>
        <w:rPr>
          <w:rStyle w:val="dash041e0431044b0447043d044b0439char1"/>
          <w:sz w:val="28"/>
          <w:szCs w:val="28"/>
        </w:rPr>
        <w:t xml:space="preserve">тема </w:t>
      </w:r>
      <w:r w:rsidRPr="008559B7">
        <w:rPr>
          <w:rStyle w:val="dash041e0431044b0447043d044b0439char1"/>
          <w:sz w:val="28"/>
          <w:szCs w:val="28"/>
        </w:rPr>
        <w:t>«</w:t>
      </w:r>
      <w:r>
        <w:rPr>
          <w:rStyle w:val="dash041e0431044b0447043d044b0439char1"/>
          <w:sz w:val="28"/>
          <w:szCs w:val="28"/>
        </w:rPr>
        <w:t>Семейная экономика</w:t>
      </w:r>
      <w:r w:rsidRPr="008559B7">
        <w:rPr>
          <w:rStyle w:val="dash041e0431044b0447043d044b0439char1"/>
          <w:sz w:val="28"/>
          <w:szCs w:val="28"/>
        </w:rPr>
        <w:t>»</w:t>
      </w:r>
      <w:r>
        <w:rPr>
          <w:rStyle w:val="dash041e0431044b0447043d044b0439char1"/>
          <w:sz w:val="28"/>
          <w:szCs w:val="28"/>
        </w:rPr>
        <w:t xml:space="preserve">, творческий проект </w:t>
      </w:r>
      <w:r w:rsidRPr="008559B7">
        <w:rPr>
          <w:rStyle w:val="dash041e0431044b0447043d044b0439char1"/>
          <w:sz w:val="28"/>
          <w:szCs w:val="28"/>
        </w:rPr>
        <w:t>«</w:t>
      </w:r>
      <w:r>
        <w:rPr>
          <w:rStyle w:val="dash041e0431044b0447043d044b0439char1"/>
          <w:sz w:val="28"/>
          <w:szCs w:val="28"/>
        </w:rPr>
        <w:t>Теплица на подоконнике</w:t>
      </w:r>
      <w:r w:rsidRPr="008559B7">
        <w:rPr>
          <w:rStyle w:val="dash041e0431044b0447043d044b0439char1"/>
          <w:sz w:val="28"/>
          <w:szCs w:val="28"/>
        </w:rPr>
        <w:t>»</w:t>
      </w:r>
      <w:r>
        <w:rPr>
          <w:rStyle w:val="dash041e0431044b0447043d044b0439char1"/>
          <w:sz w:val="28"/>
          <w:szCs w:val="28"/>
        </w:rPr>
        <w:t xml:space="preserve"> и др.</w:t>
      </w:r>
    </w:p>
    <w:p w:rsidR="00B1470A" w:rsidRPr="008559B7" w:rsidRDefault="00036CBA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>
        <w:rPr>
          <w:rStyle w:val="dash041e005f0431005f044b005f0447005f043d005f044b005f0439005f005fchar1char1"/>
          <w:i/>
          <w:sz w:val="28"/>
          <w:szCs w:val="28"/>
        </w:rPr>
        <w:t xml:space="preserve"> </w:t>
      </w:r>
      <w:r w:rsidR="00634605" w:rsidRPr="00765593">
        <w:t>Р</w:t>
      </w:r>
      <w:r w:rsidR="00B1470A" w:rsidRPr="00765593">
        <w:t>азвитие эстетического сознания через освоение художественного наследия народов России и мира,</w:t>
      </w:r>
      <w:r>
        <w:t xml:space="preserve"> </w:t>
      </w:r>
      <w:r w:rsidR="00B1470A" w:rsidRPr="00765593">
        <w:t>творческой деяте</w:t>
      </w:r>
      <w:r w:rsidR="00765593">
        <w:t>льности эстетического характера</w:t>
      </w:r>
      <w:r>
        <w:t xml:space="preserve"> </w:t>
      </w:r>
      <w:r w:rsidR="00B1470A" w:rsidRPr="008559B7">
        <w:rPr>
          <w:bCs/>
        </w:rPr>
        <w:t>реализуется при ознакомлении с видами декоративно-прикладного искусства, в процессе эмоционального восприятия образцов</w:t>
      </w:r>
      <w:r>
        <w:rPr>
          <w:bCs/>
        </w:rPr>
        <w:t xml:space="preserve"> </w:t>
      </w:r>
      <w:r w:rsidR="00B1470A" w:rsidRPr="008559B7">
        <w:rPr>
          <w:bCs/>
        </w:rPr>
        <w:t>творчества народных мастеров, в процессе индивидуального и коллективного освоения художественных рем</w:t>
      </w:r>
      <w:r w:rsidR="00D67DEB">
        <w:rPr>
          <w:bCs/>
        </w:rPr>
        <w:t>е</w:t>
      </w:r>
      <w:r w:rsidR="00B1470A" w:rsidRPr="008559B7">
        <w:rPr>
          <w:bCs/>
        </w:rPr>
        <w:t xml:space="preserve">сел, прикладных технологий. </w:t>
      </w:r>
    </w:p>
    <w:p w:rsidR="00DD593C" w:rsidRDefault="00634605" w:rsidP="00DD593C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>
        <w:t>В</w:t>
      </w:r>
      <w:r w:rsidR="00B1470A">
        <w:t xml:space="preserve">о </w:t>
      </w:r>
      <w:r w:rsidR="00B1470A" w:rsidRPr="008559B7">
        <w:rPr>
          <w:rStyle w:val="dash041e005f0431005f044b005f0447005f043d005f044b005f0439005f005fchar1char1"/>
          <w:sz w:val="28"/>
          <w:szCs w:val="28"/>
        </w:rPr>
        <w:t>всех учебник</w:t>
      </w:r>
      <w:r w:rsidR="00B1470A">
        <w:rPr>
          <w:rStyle w:val="dash041e005f0431005f044b005f0447005f043d005f044b005f0439005f005fchar1char1"/>
          <w:sz w:val="28"/>
          <w:szCs w:val="28"/>
        </w:rPr>
        <w:t>ах</w:t>
      </w:r>
      <w:r w:rsidR="00B1470A" w:rsidRPr="008559B7">
        <w:rPr>
          <w:rStyle w:val="dash041e005f0431005f044b005f0447005f043d005f044b005f0439005f005fchar1char1"/>
          <w:sz w:val="28"/>
          <w:szCs w:val="28"/>
        </w:rPr>
        <w:t xml:space="preserve"> </w:t>
      </w:r>
      <w:r w:rsidR="00B1470A" w:rsidRPr="008559B7">
        <w:t>п</w:t>
      </w:r>
      <w:r w:rsidR="00B1470A" w:rsidRPr="008559B7">
        <w:rPr>
          <w:rStyle w:val="dash041e005f0431005f044b005f0447005f043d005f044b005f0439005f005fchar1char1"/>
          <w:sz w:val="28"/>
          <w:szCs w:val="28"/>
        </w:rPr>
        <w:t xml:space="preserve">рактические работы предусматривают как индивидуальную деятельность учащихся, так и работу в группе (бригаде) с распределением обязанностей (ролей) с последующим анализом (самоанализом) </w:t>
      </w:r>
      <w:r w:rsidR="00B1470A" w:rsidRPr="008559B7">
        <w:rPr>
          <w:rStyle w:val="dash041e005f0431005f044b005f0447005f043d005f044b005f0439005f005fchar1char1"/>
          <w:sz w:val="28"/>
          <w:szCs w:val="28"/>
        </w:rPr>
        <w:lastRenderedPageBreak/>
        <w:t>выполненной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="00B1470A" w:rsidRPr="008559B7">
        <w:rPr>
          <w:rStyle w:val="dash041e005f0431005f044b005f0447005f043d005f044b005f0439005f005fchar1char1"/>
          <w:sz w:val="28"/>
          <w:szCs w:val="28"/>
        </w:rPr>
        <w:t>работы.</w:t>
      </w:r>
      <w:r w:rsidR="00B1470A" w:rsidRPr="008559B7">
        <w:t xml:space="preserve"> Разработана соответствующая символика «Работаем индивидуально</w:t>
      </w:r>
      <w:r w:rsidR="00B1470A" w:rsidRPr="008559B7">
        <w:rPr>
          <w:rStyle w:val="dash041e0431044b0447043d044b0439char1"/>
          <w:sz w:val="28"/>
          <w:szCs w:val="28"/>
        </w:rPr>
        <w:t>»</w:t>
      </w:r>
      <w:r w:rsidR="00B1470A" w:rsidRPr="008559B7">
        <w:t>, «Работаем в группе</w:t>
      </w:r>
      <w:r w:rsidR="00B1470A" w:rsidRPr="008559B7">
        <w:rPr>
          <w:rStyle w:val="dash041e0431044b0447043d044b0439char1"/>
          <w:sz w:val="28"/>
          <w:szCs w:val="28"/>
        </w:rPr>
        <w:t>»</w:t>
      </w:r>
      <w:r w:rsidR="00B1470A" w:rsidRPr="008559B7">
        <w:t xml:space="preserve">. </w:t>
      </w:r>
      <w:r w:rsidR="00DD593C" w:rsidRPr="00ED7B16">
        <w:t>Эта форма деятельности предполагает также коллективную</w:t>
      </w:r>
      <w:r w:rsidR="00DD593C">
        <w:t xml:space="preserve"> </w:t>
      </w:r>
      <w:r w:rsidR="00DD593C" w:rsidRPr="00ED7B16">
        <w:t>презентацию и защиту проекта с приглашением родственников – пользователей изделия или про</w:t>
      </w:r>
      <w:r w:rsidR="00DD593C" w:rsidRPr="00ED7B16">
        <w:softHyphen/>
        <w:t>дукта труда.</w:t>
      </w:r>
    </w:p>
    <w:p w:rsidR="00B1470A" w:rsidRPr="00634605" w:rsidRDefault="00B1470A" w:rsidP="00DD593C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B1470A">
        <w:rPr>
          <w:rStyle w:val="dash041e005f0431005f044b005f0447005f043d005f044b005f0439005f005fchar1char1"/>
          <w:sz w:val="28"/>
          <w:szCs w:val="28"/>
        </w:rPr>
        <w:t>Предусмотрены такие виды учебной деятельности, как написание рефератов, подготовка сообщений, публичная защита (презентация) творческих проектов с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1470A">
        <w:rPr>
          <w:rStyle w:val="dash041e005f0431005f044b005f0447005f043d005f044b005f0439005f005fchar1char1"/>
          <w:sz w:val="28"/>
          <w:szCs w:val="28"/>
        </w:rPr>
        <w:t>аргументацией выбора идеи для творческого проекта, выбора материалов,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1470A">
        <w:t>изложением последовательности работ</w:t>
      </w:r>
      <w:r w:rsidRPr="00B1470A">
        <w:rPr>
          <w:rStyle w:val="dash041e005f0431005f044b005f0447005f043d005f044b005f0439005f005fchar1char1"/>
          <w:sz w:val="28"/>
          <w:szCs w:val="28"/>
        </w:rPr>
        <w:t xml:space="preserve"> и т.</w:t>
      </w:r>
      <w:r w:rsidR="00AD410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1470A">
        <w:rPr>
          <w:rStyle w:val="dash041e005f0431005f044b005f0447005f043d005f044b005f0439005f005fchar1char1"/>
          <w:sz w:val="28"/>
          <w:szCs w:val="28"/>
        </w:rPr>
        <w:t>д.</w:t>
      </w:r>
      <w:r w:rsidRPr="00B1470A">
        <w:t xml:space="preserve"> Содержание процедуры презентации приведено во всех учебниках на примере защиты проектов по изготовлению конкретных изделий.</w:t>
      </w:r>
    </w:p>
    <w:p w:rsidR="00DD593C" w:rsidRDefault="00B1470A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 w:rsidRPr="00B1470A">
        <w:rPr>
          <w:rStyle w:val="dash041e0431044b0447043d044b0439char1"/>
          <w:sz w:val="28"/>
          <w:szCs w:val="28"/>
        </w:rPr>
        <w:t>Школьники знакомятся с современными электрическими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B1470A">
        <w:rPr>
          <w:rStyle w:val="dash041e0431044b0447043d044b0439char1"/>
          <w:sz w:val="28"/>
          <w:szCs w:val="28"/>
        </w:rPr>
        <w:t xml:space="preserve">приборами и инструментами для обработки различных материалов, пищевых продуктов; технологическими процессами; с применением современных машин и автоматов на производстве. </w:t>
      </w:r>
    </w:p>
    <w:p w:rsidR="00E23F0C" w:rsidRDefault="00634605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 w:rsidRPr="00765593">
        <w:t> </w:t>
      </w:r>
      <w:r w:rsidR="00B1470A">
        <w:t>В учебниках п</w:t>
      </w:r>
      <w:r w:rsidR="00B1470A" w:rsidRPr="008559B7">
        <w:t>редусмотрено выполнение</w:t>
      </w:r>
      <w:r w:rsidR="00B1470A" w:rsidRPr="008559B7">
        <w:rPr>
          <w:rStyle w:val="dash041e0431044b0447043d044b0439char1"/>
          <w:sz w:val="28"/>
          <w:szCs w:val="28"/>
        </w:rPr>
        <w:t xml:space="preserve"> </w:t>
      </w:r>
      <w:r w:rsidR="00B1470A">
        <w:rPr>
          <w:rStyle w:val="dash041e0431044b0447043d044b0439char1"/>
          <w:sz w:val="28"/>
          <w:szCs w:val="28"/>
        </w:rPr>
        <w:t xml:space="preserve">всех </w:t>
      </w:r>
      <w:r w:rsidR="00B1470A" w:rsidRPr="008559B7">
        <w:rPr>
          <w:rStyle w:val="dash041e0431044b0447043d044b0439char1"/>
          <w:sz w:val="28"/>
          <w:szCs w:val="28"/>
        </w:rPr>
        <w:t>творческих проектов с использованием компьютера, подготовка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B1470A" w:rsidRPr="008559B7">
        <w:rPr>
          <w:rStyle w:val="dash041e0431044b0447043d044b0439char1"/>
          <w:sz w:val="28"/>
          <w:szCs w:val="28"/>
        </w:rPr>
        <w:t>электронных презентаций проектов и портфолио (6</w:t>
      </w:r>
      <w:r w:rsidR="00AD4100">
        <w:rPr>
          <w:rStyle w:val="dash041e0431044b0447043d044b0439char1"/>
          <w:sz w:val="28"/>
          <w:szCs w:val="28"/>
        </w:rPr>
        <w:t>–</w:t>
      </w:r>
      <w:r w:rsidR="00B1470A">
        <w:rPr>
          <w:rStyle w:val="dash041e0431044b0447043d044b0439char1"/>
          <w:sz w:val="28"/>
          <w:szCs w:val="28"/>
        </w:rPr>
        <w:t>8</w:t>
      </w:r>
      <w:r w:rsidR="00AD4100">
        <w:rPr>
          <w:rStyle w:val="dash041e0431044b0447043d044b0439char1"/>
          <w:sz w:val="28"/>
          <w:szCs w:val="28"/>
        </w:rPr>
        <w:t xml:space="preserve"> классы</w:t>
      </w:r>
      <w:r w:rsidR="00B1470A" w:rsidRPr="008559B7">
        <w:rPr>
          <w:rStyle w:val="dash041e0431044b0447043d044b0439char1"/>
          <w:sz w:val="28"/>
          <w:szCs w:val="28"/>
        </w:rPr>
        <w:t>), использование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B1470A" w:rsidRPr="008559B7">
        <w:rPr>
          <w:rStyle w:val="dash041e0431044b0447043d044b0439char1"/>
          <w:sz w:val="28"/>
          <w:szCs w:val="28"/>
        </w:rPr>
        <w:t>С</w:t>
      </w:r>
      <w:proofErr w:type="gramStart"/>
      <w:r w:rsidR="00B1470A" w:rsidRPr="008559B7">
        <w:rPr>
          <w:rStyle w:val="dash041e0431044b0447043d044b0439char1"/>
          <w:sz w:val="28"/>
          <w:szCs w:val="28"/>
        </w:rPr>
        <w:t>D</w:t>
      </w:r>
      <w:proofErr w:type="gramEnd"/>
      <w:r w:rsidR="00B1470A" w:rsidRPr="008559B7">
        <w:rPr>
          <w:rStyle w:val="dash041e0431044b0447043d044b0439char1"/>
          <w:sz w:val="28"/>
          <w:szCs w:val="28"/>
        </w:rPr>
        <w:t xml:space="preserve"> для конструирования и моделирования швейных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B1470A" w:rsidRPr="008559B7">
        <w:rPr>
          <w:rStyle w:val="dash041e0431044b0447043d044b0439char1"/>
          <w:sz w:val="28"/>
          <w:szCs w:val="28"/>
        </w:rPr>
        <w:t>и вязаных изделий.</w:t>
      </w:r>
    </w:p>
    <w:p w:rsidR="00B1470A" w:rsidRPr="006B78C0" w:rsidRDefault="00B1470A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 w:rsidRPr="008559B7">
        <w:rPr>
          <w:rStyle w:val="dash041e0431044b0447043d044b0439char1"/>
          <w:sz w:val="28"/>
          <w:szCs w:val="28"/>
        </w:rPr>
        <w:t xml:space="preserve"> В конце параграфов учебников имеются задания, обозна</w:t>
      </w:r>
      <w:r>
        <w:rPr>
          <w:rStyle w:val="dash041e0431044b0447043d044b0439char1"/>
          <w:sz w:val="28"/>
          <w:szCs w:val="28"/>
        </w:rPr>
        <w:t>ченны</w:t>
      </w:r>
      <w:r w:rsidRPr="008559B7">
        <w:rPr>
          <w:rStyle w:val="dash041e0431044b0447043d044b0439char1"/>
          <w:sz w:val="28"/>
          <w:szCs w:val="28"/>
        </w:rPr>
        <w:t xml:space="preserve">е специальным условным знаком, предлагающие школьнику обратиться </w:t>
      </w:r>
      <w:proofErr w:type="gramStart"/>
      <w:r w:rsidRPr="008559B7">
        <w:rPr>
          <w:rStyle w:val="dash041e0431044b0447043d044b0439char1"/>
          <w:sz w:val="28"/>
          <w:szCs w:val="28"/>
        </w:rPr>
        <w:t>к</w:t>
      </w:r>
      <w:proofErr w:type="gramEnd"/>
      <w:r w:rsidRPr="008559B7">
        <w:rPr>
          <w:rStyle w:val="dash041e0431044b0447043d044b0439char1"/>
          <w:sz w:val="28"/>
          <w:szCs w:val="28"/>
        </w:rPr>
        <w:t xml:space="preserve"> </w:t>
      </w:r>
      <w:proofErr w:type="gramStart"/>
      <w:r>
        <w:rPr>
          <w:rStyle w:val="dash041e0431044b0447043d044b0439char1"/>
          <w:sz w:val="28"/>
          <w:szCs w:val="28"/>
        </w:rPr>
        <w:t>и</w:t>
      </w:r>
      <w:r w:rsidRPr="008559B7">
        <w:rPr>
          <w:rStyle w:val="dash041e0431044b0447043d044b0439char1"/>
          <w:sz w:val="28"/>
          <w:szCs w:val="28"/>
        </w:rPr>
        <w:t>нтернет</w:t>
      </w:r>
      <w:proofErr w:type="gramEnd"/>
      <w:r w:rsidR="00DB2F4B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-</w:t>
      </w:r>
      <w:r w:rsidR="00DB2F4B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ресурсам</w:t>
      </w:r>
      <w:r w:rsidRPr="008559B7">
        <w:rPr>
          <w:rStyle w:val="dash041e0431044b0447043d044b0439char1"/>
          <w:sz w:val="28"/>
          <w:szCs w:val="28"/>
        </w:rPr>
        <w:t xml:space="preserve"> с целью выяснения значения слова, термина, истории промысла и т.</w:t>
      </w:r>
      <w:r w:rsidR="00AD4100">
        <w:rPr>
          <w:rStyle w:val="dash041e0431044b0447043d044b0439char1"/>
          <w:sz w:val="28"/>
          <w:szCs w:val="28"/>
        </w:rPr>
        <w:t xml:space="preserve"> </w:t>
      </w:r>
      <w:r w:rsidRPr="008559B7">
        <w:rPr>
          <w:rStyle w:val="dash041e0431044b0447043d044b0439char1"/>
          <w:sz w:val="28"/>
          <w:szCs w:val="28"/>
        </w:rPr>
        <w:t xml:space="preserve">д. </w:t>
      </w:r>
    </w:p>
    <w:p w:rsidR="00B1470A" w:rsidRPr="008559B7" w:rsidRDefault="00E23F0C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>
        <w:t>В учебниках 5</w:t>
      </w:r>
      <w:r w:rsidR="00AD4100">
        <w:t>–</w:t>
      </w:r>
      <w:r>
        <w:t>7 класс</w:t>
      </w:r>
      <w:r w:rsidR="00350012">
        <w:t>ов</w:t>
      </w:r>
      <w:r w:rsidR="00B1470A" w:rsidRPr="008559B7">
        <w:t xml:space="preserve"> введена рубрика «Коротко о профессиях», необходимая учащимся для первичного ознакомления с существующими профессиями и способствующая их дальнейшей профессиональной ориентации. </w:t>
      </w:r>
    </w:p>
    <w:p w:rsidR="00B1470A" w:rsidRPr="008559B7" w:rsidRDefault="00E23F0C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>
        <w:t>В 8 классе</w:t>
      </w:r>
      <w:r w:rsidR="00036CBA">
        <w:t xml:space="preserve"> </w:t>
      </w:r>
      <w:r w:rsidR="00B1470A" w:rsidRPr="008559B7">
        <w:t xml:space="preserve">изучается тема </w:t>
      </w:r>
      <w:r w:rsidR="00B1470A" w:rsidRPr="008559B7">
        <w:rPr>
          <w:rStyle w:val="dash041e0431044b0447043d044b0439char1"/>
          <w:sz w:val="28"/>
          <w:szCs w:val="28"/>
        </w:rPr>
        <w:t>«</w:t>
      </w:r>
      <w:r w:rsidR="00B1470A" w:rsidRPr="008559B7">
        <w:t>Профессиональное самоопределение</w:t>
      </w:r>
      <w:r w:rsidR="00B1470A" w:rsidRPr="008559B7">
        <w:rPr>
          <w:rStyle w:val="dash041e0431044b0447043d044b0439char1"/>
          <w:sz w:val="28"/>
          <w:szCs w:val="28"/>
        </w:rPr>
        <w:t>», привед</w:t>
      </w:r>
      <w:r w:rsidR="00D67DEB">
        <w:rPr>
          <w:rStyle w:val="dash041e0431044b0447043d044b0439char1"/>
          <w:sz w:val="28"/>
          <w:szCs w:val="28"/>
        </w:rPr>
        <w:t>е</w:t>
      </w:r>
      <w:r w:rsidR="00B1470A" w:rsidRPr="008559B7">
        <w:rPr>
          <w:rStyle w:val="dash041e0431044b0447043d044b0439char1"/>
          <w:sz w:val="28"/>
          <w:szCs w:val="28"/>
        </w:rPr>
        <w:t>н пример творческого проекта «Мой профессиональный выбор».</w:t>
      </w:r>
    </w:p>
    <w:p w:rsidR="00B1470A" w:rsidRPr="008559B7" w:rsidRDefault="00B1470A" w:rsidP="00196300">
      <w:pPr>
        <w:pStyle w:val="affff0"/>
        <w:ind w:left="-540" w:firstLine="540"/>
      </w:pPr>
      <w:r w:rsidRPr="008559B7">
        <w:t>Содержание и построение учебного материала позволяет использовать его также во вне</w:t>
      </w:r>
      <w:r>
        <w:t>урочное время (в рамках часов, отвед</w:t>
      </w:r>
      <w:r w:rsidR="00D67DEB">
        <w:t>е</w:t>
      </w:r>
      <w:r w:rsidRPr="008559B7">
        <w:t xml:space="preserve">нных на художественно-эстетическую, общественно-полезную и проектную деятельность). </w:t>
      </w:r>
    </w:p>
    <w:p w:rsidR="006375E9" w:rsidRDefault="00036CBA" w:rsidP="00196300">
      <w:pPr>
        <w:pStyle w:val="affff0"/>
        <w:ind w:left="-540" w:firstLine="540"/>
      </w:pPr>
      <w:r>
        <w:lastRenderedPageBreak/>
        <w:t xml:space="preserve"> </w:t>
      </w:r>
      <w:r w:rsidR="0049034B" w:rsidRPr="00AE3E12">
        <w:t>Содержание курса «Технология»</w:t>
      </w:r>
      <w:r w:rsidR="005176DA">
        <w:t xml:space="preserve"> определяется образовательной</w:t>
      </w:r>
      <w:r w:rsidR="00DE4342">
        <w:t xml:space="preserve"> </w:t>
      </w:r>
      <w:r w:rsidR="005176DA">
        <w:t xml:space="preserve">организацией </w:t>
      </w:r>
      <w:r w:rsidR="0049034B" w:rsidRPr="00AE3E12">
        <w:t>с уч</w:t>
      </w:r>
      <w:r w:rsidR="00D67DEB">
        <w:t>е</w:t>
      </w:r>
      <w:r w:rsidR="0049034B" w:rsidRPr="00AE3E12">
        <w:t>том</w:t>
      </w:r>
      <w:r w:rsidR="00DE4342">
        <w:t xml:space="preserve"> </w:t>
      </w:r>
      <w:r w:rsidR="005176DA">
        <w:t xml:space="preserve">ее </w:t>
      </w:r>
      <w:r w:rsidR="0049034B" w:rsidRPr="00AE3E12">
        <w:t>материально-технического обеспечения,</w:t>
      </w:r>
      <w:r w:rsidR="00B75BAD">
        <w:t xml:space="preserve"> региональных особенностей.</w:t>
      </w:r>
      <w:r w:rsidR="0049034B" w:rsidRPr="00AE3E12">
        <w:t xml:space="preserve"> </w:t>
      </w:r>
    </w:p>
    <w:p w:rsidR="00DA2B27" w:rsidRDefault="00DA2B27" w:rsidP="00196300">
      <w:pPr>
        <w:pStyle w:val="affff0"/>
        <w:ind w:left="-540" w:firstLine="540"/>
      </w:pPr>
    </w:p>
    <w:p w:rsidR="00B75BAD" w:rsidRDefault="00B75BAD" w:rsidP="00196300">
      <w:pPr>
        <w:pStyle w:val="affff0"/>
        <w:ind w:left="-540" w:firstLine="540"/>
      </w:pPr>
    </w:p>
    <w:p w:rsidR="00DA2B27" w:rsidRDefault="00DA2B27" w:rsidP="00F21E28">
      <w:pPr>
        <w:ind w:left="-540"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10521C" w:rsidRPr="0010521C">
        <w:rPr>
          <w:b/>
          <w:sz w:val="32"/>
          <w:szCs w:val="32"/>
          <w:lang w:val="ru-RU"/>
        </w:rPr>
        <w:t>Технология</w:t>
      </w:r>
      <w:r w:rsidR="00F21E28">
        <w:rPr>
          <w:b/>
          <w:sz w:val="32"/>
          <w:szCs w:val="32"/>
          <w:lang w:val="ru-RU"/>
        </w:rPr>
        <w:t>», 5–</w:t>
      </w:r>
      <w:r>
        <w:rPr>
          <w:b/>
          <w:sz w:val="32"/>
          <w:szCs w:val="32"/>
          <w:lang w:val="ru-RU"/>
        </w:rPr>
        <w:t>8 классы,</w:t>
      </w:r>
    </w:p>
    <w:p w:rsidR="0063656E" w:rsidRPr="0010521C" w:rsidRDefault="00F21E28" w:rsidP="0010521C">
      <w:pPr>
        <w:ind w:left="-540"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под ред. И.А. Сасовой</w:t>
      </w:r>
    </w:p>
    <w:p w:rsidR="0063656E" w:rsidRPr="0063656E" w:rsidRDefault="00DE4342" w:rsidP="0010521C">
      <w:pPr>
        <w:ind w:left="-540"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3656E" w:rsidRPr="0063656E" w:rsidRDefault="0063656E" w:rsidP="0010521C">
      <w:pPr>
        <w:ind w:left="-540" w:firstLine="540"/>
        <w:jc w:val="both"/>
        <w:rPr>
          <w:sz w:val="28"/>
          <w:szCs w:val="28"/>
          <w:lang w:val="ru-RU"/>
        </w:rPr>
      </w:pPr>
    </w:p>
    <w:p w:rsidR="0063656E" w:rsidRPr="0010521C" w:rsidRDefault="0063656E" w:rsidP="0010521C">
      <w:pPr>
        <w:spacing w:line="360" w:lineRule="auto"/>
        <w:ind w:left="-539" w:firstLine="539"/>
        <w:jc w:val="both"/>
        <w:rPr>
          <w:sz w:val="28"/>
          <w:szCs w:val="28"/>
          <w:lang w:val="ru-RU"/>
        </w:rPr>
      </w:pPr>
      <w:r w:rsidRPr="004233D0">
        <w:rPr>
          <w:sz w:val="28"/>
          <w:szCs w:val="28"/>
          <w:lang w:val="ru-RU"/>
        </w:rPr>
        <w:t>Рабочие программ</w:t>
      </w:r>
      <w:r w:rsidR="0010521C" w:rsidRPr="004233D0">
        <w:rPr>
          <w:sz w:val="28"/>
          <w:szCs w:val="28"/>
          <w:lang w:val="ru-RU"/>
        </w:rPr>
        <w:t xml:space="preserve">ы по </w:t>
      </w:r>
      <w:r w:rsidR="004233D0">
        <w:rPr>
          <w:sz w:val="28"/>
          <w:szCs w:val="28"/>
          <w:lang w:val="ru-RU"/>
        </w:rPr>
        <w:t>учебникам технологии</w:t>
      </w:r>
      <w:r w:rsidR="00DE4342">
        <w:rPr>
          <w:sz w:val="28"/>
          <w:szCs w:val="28"/>
          <w:lang w:val="ru-RU"/>
        </w:rPr>
        <w:t xml:space="preserve"> </w:t>
      </w:r>
      <w:r w:rsidR="0010521C" w:rsidRPr="004233D0">
        <w:rPr>
          <w:sz w:val="28"/>
          <w:szCs w:val="28"/>
          <w:lang w:val="ru-RU"/>
        </w:rPr>
        <w:t>для 5–</w:t>
      </w:r>
      <w:r w:rsidRPr="004233D0">
        <w:rPr>
          <w:sz w:val="28"/>
          <w:szCs w:val="28"/>
          <w:lang w:val="ru-RU"/>
        </w:rPr>
        <w:t xml:space="preserve">8 классов </w:t>
      </w:r>
      <w:r w:rsidR="0010521C" w:rsidRPr="004233D0">
        <w:rPr>
          <w:sz w:val="28"/>
          <w:szCs w:val="28"/>
          <w:lang w:val="ru-RU"/>
        </w:rPr>
        <w:t xml:space="preserve">под ред. </w:t>
      </w:r>
      <w:r w:rsidR="0010521C" w:rsidRPr="0010521C">
        <w:rPr>
          <w:sz w:val="28"/>
          <w:szCs w:val="28"/>
          <w:lang w:val="ru-RU"/>
        </w:rPr>
        <w:t>И.А. Сасовой выпускаются</w:t>
      </w:r>
      <w:r w:rsidR="00DE4342">
        <w:rPr>
          <w:sz w:val="28"/>
          <w:szCs w:val="28"/>
          <w:lang w:val="ru-RU"/>
        </w:rPr>
        <w:t xml:space="preserve"> </w:t>
      </w:r>
      <w:r w:rsidR="0010521C" w:rsidRPr="0010521C">
        <w:rPr>
          <w:sz w:val="28"/>
          <w:szCs w:val="28"/>
          <w:lang w:val="ru-RU"/>
        </w:rPr>
        <w:t>Издательским центром «Вентана-</w:t>
      </w:r>
      <w:r w:rsidRPr="0010521C">
        <w:rPr>
          <w:sz w:val="28"/>
          <w:szCs w:val="28"/>
          <w:lang w:val="ru-RU"/>
        </w:rPr>
        <w:t>Граф».</w:t>
      </w:r>
    </w:p>
    <w:p w:rsidR="0063656E" w:rsidRDefault="00DE4342" w:rsidP="0010521C">
      <w:pPr>
        <w:pStyle w:val="affff0"/>
        <w:ind w:left="-539" w:firstLine="539"/>
      </w:pPr>
      <w:r>
        <w:t xml:space="preserve"> </w:t>
      </w:r>
      <w:r w:rsidR="0063656E" w:rsidRPr="0063656E">
        <w:t>Содержание учебнико</w:t>
      </w:r>
      <w:r w:rsidR="0010521C">
        <w:t>в по курсу «Технология» для 5–</w:t>
      </w:r>
      <w:r w:rsidR="0063656E" w:rsidRPr="0063656E">
        <w:t xml:space="preserve">8 классов под ред. </w:t>
      </w:r>
      <w:r w:rsidR="00350012" w:rsidRPr="0063656E">
        <w:t>И.А.</w:t>
      </w:r>
      <w:r w:rsidR="00350012">
        <w:t xml:space="preserve"> </w:t>
      </w:r>
      <w:r w:rsidR="0063656E" w:rsidRPr="0063656E">
        <w:t>Сасовой направлено на достижение обучающимися личностных, метапредметных и предметных результатов освоения основной образовательной программы в соответствии с требованиями</w:t>
      </w:r>
      <w:r>
        <w:t xml:space="preserve"> </w:t>
      </w:r>
      <w:r w:rsidR="00350012">
        <w:t>ф</w:t>
      </w:r>
      <w:r w:rsidR="0063656E" w:rsidRPr="0063656E">
        <w:t>едерального государственного образовательного стандарта основного общего образования.</w:t>
      </w:r>
    </w:p>
    <w:p w:rsidR="00F8472D" w:rsidRPr="0063656E" w:rsidRDefault="00F8472D" w:rsidP="0010521C">
      <w:pPr>
        <w:pStyle w:val="affff0"/>
        <w:ind w:left="-539" w:firstLine="539"/>
      </w:pPr>
      <w:r>
        <w:t>Все учебники имеют электронные версии.</w:t>
      </w:r>
    </w:p>
    <w:p w:rsidR="0063656E" w:rsidRPr="0063656E" w:rsidRDefault="0063656E" w:rsidP="0010521C">
      <w:pPr>
        <w:pStyle w:val="affff0"/>
        <w:ind w:left="-540" w:firstLine="540"/>
      </w:pPr>
      <w:r w:rsidRPr="0063656E">
        <w:t>В состав заверш</w:t>
      </w:r>
      <w:r w:rsidR="0010521C">
        <w:t>е</w:t>
      </w:r>
      <w:r w:rsidRPr="0063656E">
        <w:t>нной предметной линии входят учебники:</w:t>
      </w:r>
    </w:p>
    <w:p w:rsidR="0063656E" w:rsidRPr="0063656E" w:rsidRDefault="0010521C" w:rsidP="0010521C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3656E" w:rsidRPr="0063656E">
        <w:rPr>
          <w:sz w:val="28"/>
          <w:szCs w:val="28"/>
          <w:lang w:val="ru-RU"/>
        </w:rPr>
        <w:t>Технология</w:t>
      </w:r>
      <w:r>
        <w:rPr>
          <w:sz w:val="28"/>
          <w:szCs w:val="28"/>
          <w:lang w:val="ru-RU"/>
        </w:rPr>
        <w:t>»</w:t>
      </w:r>
      <w:r w:rsidR="00350012">
        <w:rPr>
          <w:sz w:val="28"/>
          <w:szCs w:val="28"/>
          <w:lang w:val="ru-RU"/>
        </w:rPr>
        <w:t>,</w:t>
      </w:r>
      <w:r w:rsidR="00DB55E4">
        <w:rPr>
          <w:sz w:val="28"/>
          <w:szCs w:val="28"/>
          <w:lang w:val="ru-RU"/>
        </w:rPr>
        <w:t xml:space="preserve"> 5 класс, а</w:t>
      </w:r>
      <w:r>
        <w:rPr>
          <w:sz w:val="28"/>
          <w:szCs w:val="28"/>
          <w:lang w:val="ru-RU"/>
        </w:rPr>
        <w:t>вторы:</w:t>
      </w:r>
      <w:r w:rsidR="0063656E" w:rsidRPr="0063656E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М.Б.</w:t>
      </w:r>
      <w:r w:rsidR="00350012"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 xml:space="preserve">Павлова, </w:t>
      </w:r>
      <w:r w:rsidR="00350012" w:rsidRPr="0063656E">
        <w:rPr>
          <w:sz w:val="28"/>
          <w:szCs w:val="28"/>
          <w:lang w:val="ru-RU"/>
        </w:rPr>
        <w:t>И.А.</w:t>
      </w:r>
      <w:r w:rsidR="00350012"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 xml:space="preserve">Сасова, </w:t>
      </w:r>
      <w:r w:rsidR="00350012" w:rsidRPr="0063656E">
        <w:rPr>
          <w:sz w:val="28"/>
          <w:szCs w:val="28"/>
          <w:lang w:val="ru-RU"/>
        </w:rPr>
        <w:t>М.И.</w:t>
      </w:r>
      <w:r w:rsidR="00350012"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 xml:space="preserve">Гуревич, </w:t>
      </w:r>
      <w:proofErr w:type="gramStart"/>
      <w:r w:rsidR="00350012">
        <w:rPr>
          <w:sz w:val="28"/>
          <w:szCs w:val="28"/>
          <w:lang w:val="ru-RU"/>
        </w:rPr>
        <w:t>Дж</w:t>
      </w:r>
      <w:proofErr w:type="gramEnd"/>
      <w:r w:rsidR="00350012">
        <w:rPr>
          <w:sz w:val="28"/>
          <w:szCs w:val="28"/>
          <w:lang w:val="ru-RU"/>
        </w:rPr>
        <w:t xml:space="preserve">. </w:t>
      </w:r>
      <w:r w:rsidR="0063656E" w:rsidRPr="0063656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итт, под ред. И.А. Сасовой</w:t>
      </w:r>
      <w:r w:rsidR="00350012">
        <w:rPr>
          <w:sz w:val="28"/>
          <w:szCs w:val="28"/>
          <w:lang w:val="ru-RU"/>
        </w:rPr>
        <w:t>;</w:t>
      </w:r>
    </w:p>
    <w:p w:rsidR="0063656E" w:rsidRPr="0063656E" w:rsidRDefault="0010521C" w:rsidP="0010521C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«Технология»</w:t>
      </w:r>
      <w:r w:rsidR="00350012">
        <w:rPr>
          <w:sz w:val="28"/>
          <w:szCs w:val="28"/>
          <w:lang w:val="ru-RU"/>
        </w:rPr>
        <w:t>,</w:t>
      </w:r>
      <w:r w:rsidR="0063656E" w:rsidRPr="0063656E">
        <w:rPr>
          <w:sz w:val="28"/>
          <w:szCs w:val="28"/>
          <w:lang w:val="ru-RU"/>
        </w:rPr>
        <w:t xml:space="preserve"> 6 класс (для девочек)</w:t>
      </w:r>
      <w:r w:rsidR="00DB55E4">
        <w:rPr>
          <w:sz w:val="28"/>
          <w:szCs w:val="28"/>
          <w:lang w:val="ru-RU"/>
        </w:rPr>
        <w:t>, а</w:t>
      </w:r>
      <w:r>
        <w:rPr>
          <w:sz w:val="28"/>
          <w:szCs w:val="28"/>
          <w:lang w:val="ru-RU"/>
        </w:rPr>
        <w:t xml:space="preserve">вторы: </w:t>
      </w:r>
      <w:r w:rsidR="00350012" w:rsidRPr="0063656E">
        <w:rPr>
          <w:sz w:val="28"/>
          <w:szCs w:val="28"/>
          <w:lang w:val="ru-RU"/>
        </w:rPr>
        <w:t>М.Б.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Павлова, И.А.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Сасова, М.И.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Гуревич</w:t>
      </w:r>
      <w:r w:rsidR="0063656E" w:rsidRPr="0063656E">
        <w:rPr>
          <w:sz w:val="28"/>
          <w:szCs w:val="28"/>
          <w:lang w:val="ru-RU"/>
        </w:rPr>
        <w:t>, под ред. И.</w:t>
      </w:r>
      <w:r>
        <w:rPr>
          <w:sz w:val="28"/>
          <w:szCs w:val="28"/>
          <w:lang w:val="ru-RU"/>
        </w:rPr>
        <w:t>А. Сасовой</w:t>
      </w:r>
      <w:r w:rsidR="00350012">
        <w:rPr>
          <w:sz w:val="28"/>
          <w:szCs w:val="28"/>
          <w:lang w:val="ru-RU"/>
        </w:rPr>
        <w:t>;</w:t>
      </w:r>
      <w:r w:rsidR="0063656E" w:rsidRPr="0063656E">
        <w:rPr>
          <w:sz w:val="28"/>
          <w:szCs w:val="28"/>
          <w:lang w:val="ru-RU"/>
        </w:rPr>
        <w:t xml:space="preserve"> </w:t>
      </w:r>
    </w:p>
    <w:p w:rsidR="00350012" w:rsidRPr="0063656E" w:rsidRDefault="0010521C" w:rsidP="00350012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3656E">
        <w:rPr>
          <w:sz w:val="28"/>
          <w:szCs w:val="28"/>
          <w:lang w:val="ru-RU"/>
        </w:rPr>
        <w:t>Технология</w:t>
      </w:r>
      <w:r>
        <w:rPr>
          <w:sz w:val="28"/>
          <w:szCs w:val="28"/>
          <w:lang w:val="ru-RU"/>
        </w:rPr>
        <w:t>»</w:t>
      </w:r>
      <w:r w:rsidR="00350012">
        <w:rPr>
          <w:sz w:val="28"/>
          <w:szCs w:val="28"/>
          <w:lang w:val="ru-RU"/>
        </w:rPr>
        <w:t>,</w:t>
      </w:r>
      <w:r w:rsidR="0063656E" w:rsidRPr="0063656E">
        <w:rPr>
          <w:sz w:val="28"/>
          <w:szCs w:val="28"/>
          <w:lang w:val="ru-RU"/>
        </w:rPr>
        <w:t xml:space="preserve"> 6 класс (для мальчиков)</w:t>
      </w:r>
      <w:r w:rsidR="00DB55E4">
        <w:rPr>
          <w:sz w:val="28"/>
          <w:szCs w:val="28"/>
          <w:lang w:val="ru-RU"/>
        </w:rPr>
        <w:t>, а</w:t>
      </w:r>
      <w:r>
        <w:rPr>
          <w:sz w:val="28"/>
          <w:szCs w:val="28"/>
          <w:lang w:val="ru-RU"/>
        </w:rPr>
        <w:t xml:space="preserve">вторы: </w:t>
      </w:r>
      <w:r w:rsidR="00350012" w:rsidRPr="0063656E">
        <w:rPr>
          <w:sz w:val="28"/>
          <w:szCs w:val="28"/>
          <w:lang w:val="ru-RU"/>
        </w:rPr>
        <w:t>М.Б.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Павлова, И.А.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Сасова, М.И.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Гуревич, под ред. И.</w:t>
      </w:r>
      <w:r w:rsidR="00350012">
        <w:rPr>
          <w:sz w:val="28"/>
          <w:szCs w:val="28"/>
          <w:lang w:val="ru-RU"/>
        </w:rPr>
        <w:t>А. Сасовой;</w:t>
      </w:r>
      <w:r w:rsidR="00350012" w:rsidRPr="0063656E">
        <w:rPr>
          <w:sz w:val="28"/>
          <w:szCs w:val="28"/>
          <w:lang w:val="ru-RU"/>
        </w:rPr>
        <w:t xml:space="preserve"> </w:t>
      </w:r>
    </w:p>
    <w:p w:rsidR="0063656E" w:rsidRPr="0063656E" w:rsidRDefault="00350012" w:rsidP="00350012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0521C">
        <w:rPr>
          <w:sz w:val="28"/>
          <w:szCs w:val="28"/>
          <w:lang w:val="ru-RU"/>
        </w:rPr>
        <w:t>«</w:t>
      </w:r>
      <w:r w:rsidR="0010521C" w:rsidRPr="0063656E">
        <w:rPr>
          <w:sz w:val="28"/>
          <w:szCs w:val="28"/>
          <w:lang w:val="ru-RU"/>
        </w:rPr>
        <w:t>Технология</w:t>
      </w:r>
      <w:r w:rsidR="001052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="0063656E" w:rsidRPr="0063656E">
        <w:rPr>
          <w:sz w:val="28"/>
          <w:szCs w:val="28"/>
          <w:lang w:val="ru-RU"/>
        </w:rPr>
        <w:t xml:space="preserve"> 7 класс (для девочек)</w:t>
      </w:r>
      <w:r w:rsidR="00DB55E4">
        <w:rPr>
          <w:sz w:val="28"/>
          <w:szCs w:val="28"/>
          <w:lang w:val="ru-RU"/>
        </w:rPr>
        <w:t>, а</w:t>
      </w:r>
      <w:r w:rsidR="0010521C">
        <w:rPr>
          <w:sz w:val="28"/>
          <w:szCs w:val="28"/>
          <w:lang w:val="ru-RU"/>
        </w:rPr>
        <w:t xml:space="preserve">вторы: </w:t>
      </w:r>
      <w:r w:rsidRPr="0063656E">
        <w:rPr>
          <w:sz w:val="28"/>
          <w:szCs w:val="28"/>
          <w:lang w:val="ru-RU"/>
        </w:rPr>
        <w:t>М.Б.</w:t>
      </w:r>
      <w:r>
        <w:rPr>
          <w:sz w:val="28"/>
          <w:szCs w:val="28"/>
          <w:lang w:val="ru-RU"/>
        </w:rPr>
        <w:t xml:space="preserve"> </w:t>
      </w:r>
      <w:r w:rsidRPr="0063656E">
        <w:rPr>
          <w:sz w:val="28"/>
          <w:szCs w:val="28"/>
          <w:lang w:val="ru-RU"/>
        </w:rPr>
        <w:t>Павлова, И.А.</w:t>
      </w:r>
      <w:r>
        <w:rPr>
          <w:sz w:val="28"/>
          <w:szCs w:val="28"/>
          <w:lang w:val="ru-RU"/>
        </w:rPr>
        <w:t xml:space="preserve"> </w:t>
      </w:r>
      <w:r w:rsidRPr="0063656E">
        <w:rPr>
          <w:sz w:val="28"/>
          <w:szCs w:val="28"/>
          <w:lang w:val="ru-RU"/>
        </w:rPr>
        <w:t>Сасова, М.И.</w:t>
      </w:r>
      <w:r>
        <w:rPr>
          <w:sz w:val="28"/>
          <w:szCs w:val="28"/>
          <w:lang w:val="ru-RU"/>
        </w:rPr>
        <w:t xml:space="preserve"> </w:t>
      </w:r>
      <w:r w:rsidRPr="0063656E">
        <w:rPr>
          <w:sz w:val="28"/>
          <w:szCs w:val="28"/>
          <w:lang w:val="ru-RU"/>
        </w:rPr>
        <w:t>Гуревич</w:t>
      </w:r>
      <w:r w:rsidR="0063656E" w:rsidRPr="0063656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А.Ю. </w:t>
      </w:r>
      <w:r w:rsidR="0063656E" w:rsidRPr="0063656E">
        <w:rPr>
          <w:sz w:val="28"/>
          <w:szCs w:val="28"/>
          <w:lang w:val="ru-RU"/>
        </w:rPr>
        <w:t>Шарути</w:t>
      </w:r>
      <w:r w:rsidR="0010521C">
        <w:rPr>
          <w:sz w:val="28"/>
          <w:szCs w:val="28"/>
          <w:lang w:val="ru-RU"/>
        </w:rPr>
        <w:t>на, под ред. И.А. Сасовой</w:t>
      </w:r>
      <w:r>
        <w:rPr>
          <w:sz w:val="28"/>
          <w:szCs w:val="28"/>
          <w:lang w:val="ru-RU"/>
        </w:rPr>
        <w:t>;</w:t>
      </w:r>
      <w:r w:rsidR="0063656E" w:rsidRPr="0063656E">
        <w:rPr>
          <w:sz w:val="28"/>
          <w:szCs w:val="28"/>
          <w:lang w:val="ru-RU"/>
        </w:rPr>
        <w:t xml:space="preserve"> </w:t>
      </w:r>
    </w:p>
    <w:p w:rsidR="00350012" w:rsidRDefault="0010521C" w:rsidP="0010521C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3656E">
        <w:rPr>
          <w:sz w:val="28"/>
          <w:szCs w:val="28"/>
          <w:lang w:val="ru-RU"/>
        </w:rPr>
        <w:t>Технология</w:t>
      </w:r>
      <w:r>
        <w:rPr>
          <w:sz w:val="28"/>
          <w:szCs w:val="28"/>
          <w:lang w:val="ru-RU"/>
        </w:rPr>
        <w:t>»</w:t>
      </w:r>
      <w:r w:rsidR="00350012">
        <w:rPr>
          <w:sz w:val="28"/>
          <w:szCs w:val="28"/>
          <w:lang w:val="ru-RU"/>
        </w:rPr>
        <w:t>,</w:t>
      </w:r>
      <w:r w:rsidR="0063656E" w:rsidRPr="0063656E">
        <w:rPr>
          <w:sz w:val="28"/>
          <w:szCs w:val="28"/>
          <w:lang w:val="ru-RU"/>
        </w:rPr>
        <w:t xml:space="preserve"> 7 класс (для мальчиков)</w:t>
      </w:r>
      <w:r w:rsidR="00DB55E4">
        <w:rPr>
          <w:sz w:val="28"/>
          <w:szCs w:val="28"/>
          <w:lang w:val="ru-RU"/>
        </w:rPr>
        <w:t>, а</w:t>
      </w:r>
      <w:r>
        <w:rPr>
          <w:sz w:val="28"/>
          <w:szCs w:val="28"/>
          <w:lang w:val="ru-RU"/>
        </w:rPr>
        <w:t xml:space="preserve">вторы: </w:t>
      </w:r>
      <w:r w:rsidR="00350012" w:rsidRPr="0063656E">
        <w:rPr>
          <w:sz w:val="28"/>
          <w:szCs w:val="28"/>
          <w:lang w:val="ru-RU"/>
        </w:rPr>
        <w:t>М.Б.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Павлова, И.А.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Сасова, М.И.</w:t>
      </w:r>
      <w:r w:rsidR="00350012">
        <w:rPr>
          <w:sz w:val="28"/>
          <w:szCs w:val="28"/>
          <w:lang w:val="ru-RU"/>
        </w:rPr>
        <w:t xml:space="preserve"> </w:t>
      </w:r>
      <w:r w:rsidR="00350012" w:rsidRPr="0063656E">
        <w:rPr>
          <w:sz w:val="28"/>
          <w:szCs w:val="28"/>
          <w:lang w:val="ru-RU"/>
        </w:rPr>
        <w:t>Гуревич, под ред. И.</w:t>
      </w:r>
      <w:r w:rsidR="00350012">
        <w:rPr>
          <w:sz w:val="28"/>
          <w:szCs w:val="28"/>
          <w:lang w:val="ru-RU"/>
        </w:rPr>
        <w:t xml:space="preserve">А. Сасовой; </w:t>
      </w:r>
    </w:p>
    <w:p w:rsidR="0063656E" w:rsidRPr="0063656E" w:rsidRDefault="0010521C" w:rsidP="0010521C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3656E">
        <w:rPr>
          <w:sz w:val="28"/>
          <w:szCs w:val="28"/>
          <w:lang w:val="ru-RU"/>
        </w:rPr>
        <w:t>Технология</w:t>
      </w:r>
      <w:r>
        <w:rPr>
          <w:sz w:val="28"/>
          <w:szCs w:val="28"/>
          <w:lang w:val="ru-RU"/>
        </w:rPr>
        <w:t>»</w:t>
      </w:r>
      <w:r w:rsidR="00350012">
        <w:rPr>
          <w:sz w:val="28"/>
          <w:szCs w:val="28"/>
          <w:lang w:val="ru-RU"/>
        </w:rPr>
        <w:t>,</w:t>
      </w:r>
      <w:r w:rsidR="00DB55E4">
        <w:rPr>
          <w:sz w:val="28"/>
          <w:szCs w:val="28"/>
          <w:lang w:val="ru-RU"/>
        </w:rPr>
        <w:t xml:space="preserve"> 8 класс, а</w:t>
      </w:r>
      <w:r>
        <w:rPr>
          <w:sz w:val="28"/>
          <w:szCs w:val="28"/>
          <w:lang w:val="ru-RU"/>
        </w:rPr>
        <w:t xml:space="preserve">вторы: </w:t>
      </w:r>
      <w:r w:rsidR="00350012" w:rsidRPr="0063656E">
        <w:rPr>
          <w:sz w:val="28"/>
          <w:szCs w:val="28"/>
          <w:lang w:val="ru-RU"/>
        </w:rPr>
        <w:t>А.В.</w:t>
      </w:r>
      <w:r w:rsidR="00350012"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 xml:space="preserve">Леонтьев, </w:t>
      </w:r>
      <w:r w:rsidR="00350012" w:rsidRPr="0063656E">
        <w:rPr>
          <w:sz w:val="28"/>
          <w:szCs w:val="28"/>
          <w:lang w:val="ru-RU"/>
        </w:rPr>
        <w:t>В.С.</w:t>
      </w:r>
      <w:r w:rsidR="00350012"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>Капустин,</w:t>
      </w:r>
      <w:r w:rsidR="00350012" w:rsidRPr="00350012">
        <w:rPr>
          <w:sz w:val="28"/>
          <w:szCs w:val="28"/>
          <w:lang w:val="ru-RU"/>
        </w:rPr>
        <w:t xml:space="preserve"> </w:t>
      </w:r>
      <w:r w:rsidR="00350012">
        <w:rPr>
          <w:sz w:val="28"/>
          <w:szCs w:val="28"/>
          <w:lang w:val="ru-RU"/>
        </w:rPr>
        <w:t>И.А.</w:t>
      </w:r>
      <w:r w:rsidR="0063656E" w:rsidRPr="0063656E">
        <w:rPr>
          <w:sz w:val="28"/>
          <w:szCs w:val="28"/>
          <w:lang w:val="ru-RU"/>
        </w:rPr>
        <w:t xml:space="preserve"> Сас</w:t>
      </w:r>
      <w:r>
        <w:rPr>
          <w:sz w:val="28"/>
          <w:szCs w:val="28"/>
          <w:lang w:val="ru-RU"/>
        </w:rPr>
        <w:t>ова, под ред. И.А. Сасовой.</w:t>
      </w:r>
    </w:p>
    <w:p w:rsidR="0063656E" w:rsidRPr="007C4E72" w:rsidRDefault="0010521C" w:rsidP="0010521C">
      <w:pPr>
        <w:pStyle w:val="affff0"/>
        <w:ind w:left="-540" w:firstLine="540"/>
      </w:pPr>
      <w:r>
        <w:lastRenderedPageBreak/>
        <w:t xml:space="preserve"> </w:t>
      </w:r>
      <w:r w:rsidR="0063656E" w:rsidRPr="007C4E72">
        <w:t>Учебники</w:t>
      </w:r>
      <w:r w:rsidR="0063656E">
        <w:t xml:space="preserve"> по технологии под ред. </w:t>
      </w:r>
      <w:r w:rsidR="00350012">
        <w:t xml:space="preserve">И.А. </w:t>
      </w:r>
      <w:r w:rsidR="0063656E">
        <w:t>Сасовой</w:t>
      </w:r>
      <w:r w:rsidR="00DE4342">
        <w:t xml:space="preserve"> </w:t>
      </w:r>
      <w:r w:rsidR="0063656E" w:rsidRPr="007C4E72">
        <w:t>позволяют</w:t>
      </w:r>
      <w:r w:rsidR="00DE4342">
        <w:t xml:space="preserve"> </w:t>
      </w:r>
      <w:r w:rsidR="0063656E" w:rsidRPr="007C4E72">
        <w:t xml:space="preserve">реализовать основные цели </w:t>
      </w:r>
      <w:r w:rsidR="0063656E">
        <w:t>обучения</w:t>
      </w:r>
      <w:r w:rsidR="00DE4342">
        <w:t xml:space="preserve"> </w:t>
      </w:r>
      <w:r w:rsidR="0063656E" w:rsidRPr="007C4E72">
        <w:t>учебного предмета «Технология»</w:t>
      </w:r>
      <w:r w:rsidR="0063656E">
        <w:t>, обеспечивают достижение обучающими</w:t>
      </w:r>
      <w:r w:rsidR="00350012">
        <w:t>ся</w:t>
      </w:r>
      <w:r w:rsidR="0063656E">
        <w:t xml:space="preserve"> требований к</w:t>
      </w:r>
      <w:r w:rsidR="00DE4342">
        <w:t xml:space="preserve"> </w:t>
      </w:r>
      <w:r w:rsidR="0063656E">
        <w:t>предметным результатам, зафиксированным</w:t>
      </w:r>
      <w:r w:rsidR="00DE4342">
        <w:t xml:space="preserve"> </w:t>
      </w:r>
      <w:r w:rsidR="0063656E">
        <w:t>в федеральном государственном образовательном стандарте основно</w:t>
      </w:r>
      <w:r w:rsidR="00350012">
        <w:t>го общего образования</w:t>
      </w:r>
      <w:r w:rsidR="00F8472D">
        <w:t>.</w:t>
      </w:r>
      <w:r w:rsidR="0063656E" w:rsidRPr="007C4E72">
        <w:t xml:space="preserve"> </w:t>
      </w:r>
    </w:p>
    <w:p w:rsidR="0063656E" w:rsidRPr="007C4E72" w:rsidRDefault="0063656E" w:rsidP="0010521C">
      <w:pPr>
        <w:pStyle w:val="dash041e005f0431005f044b005f0447005f043d005f044b005f0439"/>
        <w:spacing w:line="360" w:lineRule="auto"/>
        <w:ind w:left="-540" w:firstLine="540"/>
        <w:jc w:val="both"/>
        <w:rPr>
          <w:sz w:val="28"/>
          <w:szCs w:val="28"/>
        </w:rPr>
      </w:pPr>
      <w:r w:rsidRPr="007C4E72">
        <w:rPr>
          <w:sz w:val="28"/>
          <w:szCs w:val="28"/>
        </w:rPr>
        <w:t xml:space="preserve">Особое внимание в </w:t>
      </w:r>
      <w:r>
        <w:rPr>
          <w:sz w:val="28"/>
          <w:szCs w:val="28"/>
        </w:rPr>
        <w:t>учебниках</w:t>
      </w:r>
      <w:r w:rsidRPr="007C4E72">
        <w:rPr>
          <w:sz w:val="28"/>
          <w:szCs w:val="28"/>
        </w:rPr>
        <w:t xml:space="preserve"> уделено: значению труда в жизни человека;</w:t>
      </w:r>
      <w:r w:rsidR="00DE4342">
        <w:rPr>
          <w:sz w:val="28"/>
          <w:szCs w:val="28"/>
        </w:rPr>
        <w:t xml:space="preserve"> </w:t>
      </w:r>
      <w:r w:rsidRPr="007C4E72">
        <w:rPr>
          <w:sz w:val="28"/>
          <w:szCs w:val="28"/>
        </w:rPr>
        <w:t xml:space="preserve">знакомству с миром профессий; </w:t>
      </w:r>
      <w:r>
        <w:rPr>
          <w:sz w:val="28"/>
          <w:szCs w:val="28"/>
        </w:rPr>
        <w:t>р</w:t>
      </w:r>
      <w:r w:rsidRPr="007C4E72">
        <w:rPr>
          <w:sz w:val="28"/>
          <w:szCs w:val="28"/>
        </w:rPr>
        <w:t>ациональному</w:t>
      </w:r>
      <w:r w:rsidR="00DE4342">
        <w:rPr>
          <w:sz w:val="28"/>
          <w:szCs w:val="28"/>
        </w:rPr>
        <w:t xml:space="preserve"> </w:t>
      </w:r>
      <w:r w:rsidRPr="007C4E72">
        <w:rPr>
          <w:sz w:val="28"/>
          <w:szCs w:val="28"/>
        </w:rPr>
        <w:t>использованию всех видов ресурсов, формированию</w:t>
      </w:r>
      <w:r w:rsidR="00DE4342">
        <w:rPr>
          <w:sz w:val="28"/>
          <w:szCs w:val="28"/>
        </w:rPr>
        <w:t xml:space="preserve"> </w:t>
      </w:r>
      <w:r w:rsidRPr="007C4E72">
        <w:rPr>
          <w:sz w:val="28"/>
          <w:szCs w:val="28"/>
        </w:rPr>
        <w:t>бережливости, экономности, предприимчивости; коллективной деятельности (сотрудничеству);</w:t>
      </w:r>
      <w:r>
        <w:rPr>
          <w:sz w:val="28"/>
          <w:szCs w:val="28"/>
        </w:rPr>
        <w:t xml:space="preserve"> правилам </w:t>
      </w:r>
      <w:r w:rsidRPr="007C4E72">
        <w:rPr>
          <w:sz w:val="28"/>
          <w:szCs w:val="28"/>
        </w:rPr>
        <w:t>безопасно</w:t>
      </w:r>
      <w:r>
        <w:rPr>
          <w:sz w:val="28"/>
          <w:szCs w:val="28"/>
        </w:rPr>
        <w:t>го труда</w:t>
      </w:r>
      <w:r w:rsidRPr="007C4E72">
        <w:rPr>
          <w:sz w:val="28"/>
          <w:szCs w:val="28"/>
        </w:rPr>
        <w:t xml:space="preserve"> на рабочем месте; использованию информационных техн</w:t>
      </w:r>
      <w:r>
        <w:rPr>
          <w:sz w:val="28"/>
          <w:szCs w:val="28"/>
        </w:rPr>
        <w:t>ологий.</w:t>
      </w:r>
    </w:p>
    <w:p w:rsidR="0063656E" w:rsidRPr="0063656E" w:rsidRDefault="00DE4342" w:rsidP="0010521C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>Отличительная особенность</w:t>
      </w:r>
      <w:r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 xml:space="preserve">учебников состоит в построении технологического образования на основе </w:t>
      </w:r>
      <w:r w:rsidR="0063656E" w:rsidRPr="00350012">
        <w:rPr>
          <w:sz w:val="28"/>
          <w:szCs w:val="28"/>
          <w:lang w:val="ru-RU"/>
        </w:rPr>
        <w:t>проектной деятельности.</w:t>
      </w:r>
      <w:r w:rsidR="0063656E" w:rsidRPr="0063656E">
        <w:rPr>
          <w:sz w:val="28"/>
          <w:szCs w:val="28"/>
          <w:lang w:val="ru-RU"/>
        </w:rPr>
        <w:t xml:space="preserve"> Это позволяет интегрировать технологические, экономические, экологические, предпринимательские и другие знания и умения, развить творческий потенциал личности.</w:t>
      </w:r>
      <w:r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 xml:space="preserve">Проектный метод призван вызвать </w:t>
      </w:r>
      <w:proofErr w:type="gramStart"/>
      <w:r w:rsidR="0063656E" w:rsidRPr="0063656E">
        <w:rPr>
          <w:sz w:val="28"/>
          <w:szCs w:val="28"/>
          <w:lang w:val="ru-RU"/>
        </w:rPr>
        <w:t>у</w:t>
      </w:r>
      <w:proofErr w:type="gramEnd"/>
      <w:r w:rsidR="0063656E" w:rsidRPr="0063656E">
        <w:rPr>
          <w:sz w:val="28"/>
          <w:szCs w:val="28"/>
          <w:lang w:val="ru-RU"/>
        </w:rPr>
        <w:t xml:space="preserve"> обучающихся интерес, удивление, открытие, веру в успех.</w:t>
      </w:r>
    </w:p>
    <w:p w:rsidR="0063656E" w:rsidRPr="0063656E" w:rsidRDefault="00DE4342" w:rsidP="0010521C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="0063656E" w:rsidRPr="0063656E">
        <w:rPr>
          <w:sz w:val="28"/>
          <w:lang w:val="ru-RU"/>
        </w:rPr>
        <w:t>Учебники</w:t>
      </w:r>
      <w:r>
        <w:rPr>
          <w:sz w:val="28"/>
          <w:lang w:val="ru-RU"/>
        </w:rPr>
        <w:t xml:space="preserve"> </w:t>
      </w:r>
      <w:r w:rsidR="0063656E" w:rsidRPr="0063656E">
        <w:rPr>
          <w:sz w:val="28"/>
          <w:lang w:val="ru-RU"/>
        </w:rPr>
        <w:t>по технологии для 5</w:t>
      </w:r>
      <w:r w:rsidR="00350012">
        <w:rPr>
          <w:sz w:val="28"/>
          <w:lang w:val="ru-RU"/>
        </w:rPr>
        <w:t>–</w:t>
      </w:r>
      <w:r w:rsidR="0063656E" w:rsidRPr="0063656E">
        <w:rPr>
          <w:sz w:val="28"/>
          <w:lang w:val="ru-RU"/>
        </w:rPr>
        <w:t>8 классов,</w:t>
      </w:r>
      <w:r>
        <w:rPr>
          <w:sz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>предусматривают: формирование опыта как основы обучения и познания, осуществление поиско</w:t>
      </w:r>
      <w:r w:rsidR="00350012">
        <w:rPr>
          <w:sz w:val="28"/>
          <w:szCs w:val="28"/>
          <w:lang w:val="ru-RU"/>
        </w:rPr>
        <w:t>в</w:t>
      </w:r>
      <w:r w:rsidR="0063656E" w:rsidRPr="0063656E">
        <w:rPr>
          <w:sz w:val="28"/>
          <w:szCs w:val="28"/>
          <w:lang w:val="ru-RU"/>
        </w:rPr>
        <w:t>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</w:t>
      </w:r>
      <w:r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>опыта практической преобразовательной деятельности</w:t>
      </w:r>
    </w:p>
    <w:p w:rsidR="0063656E" w:rsidRDefault="00DE4342" w:rsidP="0010521C">
      <w:pPr>
        <w:pStyle w:val="affff0"/>
        <w:ind w:left="-540" w:firstLine="540"/>
      </w:pPr>
      <w:r>
        <w:t xml:space="preserve"> </w:t>
      </w:r>
      <w:r w:rsidR="0063656E" w:rsidRPr="007C4E72">
        <w:t>Особенностью представленных учебников является то, что овладение учащимися</w:t>
      </w:r>
      <w:r>
        <w:t xml:space="preserve"> </w:t>
      </w:r>
      <w:r w:rsidR="0063656E" w:rsidRPr="007C4E72">
        <w:t>обязательным</w:t>
      </w:r>
      <w:r>
        <w:t xml:space="preserve"> </w:t>
      </w:r>
      <w:r w:rsidR="0063656E" w:rsidRPr="007C4E72">
        <w:t xml:space="preserve">содержанием технологического образования, осуществляется через </w:t>
      </w:r>
      <w:r w:rsidR="0063656E" w:rsidRPr="00BB759C">
        <w:t>учебные проекты</w:t>
      </w:r>
      <w:r w:rsidR="0063656E" w:rsidRPr="007C4E72">
        <w:t>.</w:t>
      </w:r>
    </w:p>
    <w:p w:rsidR="0063656E" w:rsidRPr="007C4E72" w:rsidRDefault="00DE4342" w:rsidP="0010521C">
      <w:pPr>
        <w:pStyle w:val="affff0"/>
        <w:ind w:left="-540" w:firstLine="540"/>
      </w:pPr>
      <w:r>
        <w:t xml:space="preserve"> </w:t>
      </w:r>
      <w:r w:rsidR="0063656E">
        <w:t>Учебники</w:t>
      </w:r>
      <w:r>
        <w:t xml:space="preserve"> </w:t>
      </w:r>
      <w:r w:rsidR="0063656E" w:rsidRPr="007C4E72">
        <w:t>содержат специальные технико-технологические упражнения, развивающие творческие и интеллектуальные спосо</w:t>
      </w:r>
      <w:r w:rsidR="0063656E">
        <w:t>бност</w:t>
      </w:r>
      <w:r w:rsidR="00350012">
        <w:t>и учащихся</w:t>
      </w:r>
      <w:r w:rsidR="0063656E">
        <w:t>. Использование м</w:t>
      </w:r>
      <w:r w:rsidR="0063656E" w:rsidRPr="007C4E72">
        <w:t>етода проектов</w:t>
      </w:r>
      <w:r>
        <w:t xml:space="preserve"> </w:t>
      </w:r>
      <w:r w:rsidR="0063656E" w:rsidRPr="007C4E72">
        <w:t>в технологическом образовании школьников способствует формированию у них понятия о технологии как способе создания рукотворного мира для удовлетворения потребностей человека и общества, развивает творческое мышление,</w:t>
      </w:r>
      <w:r w:rsidR="0063656E">
        <w:t xml:space="preserve"> инициативу.</w:t>
      </w:r>
    </w:p>
    <w:p w:rsidR="00F8472D" w:rsidRDefault="00DE4342" w:rsidP="00F8472D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63656E" w:rsidRPr="0063656E">
        <w:rPr>
          <w:sz w:val="28"/>
          <w:szCs w:val="28"/>
          <w:lang w:val="ru-RU"/>
        </w:rPr>
        <w:t>Обучение по учебникам не т</w:t>
      </w:r>
      <w:r w:rsidR="00DB2F4B">
        <w:rPr>
          <w:sz w:val="28"/>
          <w:szCs w:val="28"/>
          <w:lang w:val="ru-RU"/>
        </w:rPr>
        <w:t>ребует дополнительных ресурсов</w:t>
      </w:r>
      <w:r>
        <w:rPr>
          <w:sz w:val="28"/>
          <w:szCs w:val="28"/>
          <w:lang w:val="ru-RU"/>
        </w:rPr>
        <w:t xml:space="preserve"> </w:t>
      </w:r>
      <w:proofErr w:type="gramStart"/>
      <w:r w:rsidR="0063656E" w:rsidRPr="0063656E">
        <w:rPr>
          <w:sz w:val="28"/>
          <w:szCs w:val="28"/>
          <w:lang w:val="ru-RU"/>
        </w:rPr>
        <w:t>сверх</w:t>
      </w:r>
      <w:proofErr w:type="gramEnd"/>
      <w:r w:rsidR="0063656E" w:rsidRPr="0063656E">
        <w:rPr>
          <w:sz w:val="28"/>
          <w:szCs w:val="28"/>
          <w:lang w:val="ru-RU"/>
        </w:rPr>
        <w:t xml:space="preserve"> имеющихся в школе.</w:t>
      </w:r>
    </w:p>
    <w:p w:rsidR="0063656E" w:rsidRPr="0063656E" w:rsidRDefault="00DE4342" w:rsidP="00F8472D">
      <w:pPr>
        <w:spacing w:line="360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3656E" w:rsidRPr="0063656E">
        <w:rPr>
          <w:sz w:val="28"/>
          <w:szCs w:val="28"/>
          <w:lang w:val="ru-RU"/>
        </w:rPr>
        <w:t>Новизна представленных учебников «Технология» заключается в отказе от формального обучения школьников умениям и навыкам без определенной цели выполняемой работы и ее значимости для учащегося, его семьи, школы, общества и переход к мотивированному выполнению упражнений перед началом проекта или в процессе его выполнения с целью получения качественного запланированного результата (продукта) труда.</w:t>
      </w:r>
    </w:p>
    <w:p w:rsidR="006375E9" w:rsidRPr="00AE3E12" w:rsidRDefault="006375E9" w:rsidP="00196300">
      <w:pPr>
        <w:pStyle w:val="affff0"/>
        <w:ind w:left="-540" w:firstLine="540"/>
        <w:rPr>
          <w:bCs/>
        </w:rPr>
      </w:pPr>
    </w:p>
    <w:p w:rsidR="00D8189F" w:rsidRDefault="00D8189F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34" w:name="_Toc316548640"/>
      <w:r>
        <w:rPr>
          <w:i w:val="0"/>
          <w:sz w:val="32"/>
          <w:szCs w:val="32"/>
        </w:rPr>
        <w:t xml:space="preserve">Предметная область «Физическая культура и основы </w:t>
      </w:r>
      <w:r w:rsidR="00F21E28">
        <w:rPr>
          <w:i w:val="0"/>
          <w:sz w:val="32"/>
          <w:szCs w:val="32"/>
        </w:rPr>
        <w:t>безопасности жизнедеятельности»</w:t>
      </w:r>
    </w:p>
    <w:p w:rsidR="00D8189F" w:rsidRPr="00D8189F" w:rsidRDefault="00D8189F" w:rsidP="00D8189F">
      <w:pPr>
        <w:rPr>
          <w:lang w:val="ru-RU" w:eastAsia="en-US" w:bidi="en-US"/>
        </w:rPr>
      </w:pPr>
    </w:p>
    <w:p w:rsidR="00D8189F" w:rsidRDefault="00D8189F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</w:t>
      </w:r>
      <w:r w:rsidR="00AD4100" w:rsidRPr="00AD4100">
        <w:rPr>
          <w:i w:val="0"/>
          <w:sz w:val="32"/>
          <w:szCs w:val="32"/>
        </w:rPr>
        <w:t>Физическая культура</w:t>
      </w:r>
      <w:bookmarkEnd w:id="34"/>
      <w:r w:rsidR="00F21E28">
        <w:rPr>
          <w:i w:val="0"/>
          <w:sz w:val="32"/>
          <w:szCs w:val="32"/>
        </w:rPr>
        <w:t>, 5–</w:t>
      </w:r>
      <w:r>
        <w:rPr>
          <w:i w:val="0"/>
          <w:sz w:val="32"/>
          <w:szCs w:val="32"/>
        </w:rPr>
        <w:t>9 классы,</w:t>
      </w:r>
    </w:p>
    <w:p w:rsidR="00E23F0C" w:rsidRPr="00AD4100" w:rsidRDefault="00D8189F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авт. Т.В.</w:t>
      </w:r>
      <w:r w:rsidR="00F21E28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Петрова, Ю.А.</w:t>
      </w:r>
      <w:r w:rsidR="00F21E28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Копылов и др.</w:t>
      </w:r>
    </w:p>
    <w:p w:rsidR="006375E9" w:rsidRPr="00AE3E12" w:rsidRDefault="006375E9" w:rsidP="00196300">
      <w:pPr>
        <w:pStyle w:val="affff0"/>
        <w:ind w:left="-540" w:firstLine="540"/>
      </w:pPr>
    </w:p>
    <w:p w:rsidR="006375E9" w:rsidRDefault="006375E9" w:rsidP="00196300">
      <w:pPr>
        <w:pStyle w:val="affff0"/>
        <w:ind w:left="-540" w:firstLine="540"/>
      </w:pPr>
      <w:r w:rsidRPr="00AE3E12">
        <w:t>Рабочие программы к учебник</w:t>
      </w:r>
      <w:r w:rsidR="00AD4100">
        <w:t>ам по физической культуре</w:t>
      </w:r>
      <w:r w:rsidR="0010521C">
        <w:t xml:space="preserve"> (</w:t>
      </w:r>
      <w:proofErr w:type="gramStart"/>
      <w:r w:rsidR="0010521C">
        <w:t>авт</w:t>
      </w:r>
      <w:proofErr w:type="gramEnd"/>
      <w:r w:rsidR="0010521C">
        <w:t xml:space="preserve">: </w:t>
      </w:r>
      <w:r w:rsidR="0010521C" w:rsidRPr="0010521C">
        <w:t>Т.В. Петрова, Ю.А. Копылов, Н.В. Полянская, С.С. Петров</w:t>
      </w:r>
      <w:r w:rsidR="0010521C">
        <w:t>)</w:t>
      </w:r>
      <w:r w:rsidR="00AD4100">
        <w:t xml:space="preserve"> </w:t>
      </w:r>
      <w:r w:rsidR="00944F46">
        <w:t xml:space="preserve">выпускаются </w:t>
      </w:r>
      <w:r w:rsidR="00AD4100">
        <w:t>Издательским центром «Вентана-</w:t>
      </w:r>
      <w:r w:rsidRPr="00AE3E12">
        <w:t>Граф».</w:t>
      </w:r>
    </w:p>
    <w:p w:rsidR="00D8189F" w:rsidRPr="00AE3E12" w:rsidRDefault="00D8189F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t>Заверш</w:t>
      </w:r>
      <w:r w:rsidR="00D67DEB">
        <w:t>е</w:t>
      </w:r>
      <w:r w:rsidRPr="00AE3E12">
        <w:t xml:space="preserve">нная предметная линия включает два учебника: </w:t>
      </w:r>
    </w:p>
    <w:p w:rsidR="006375E9" w:rsidRPr="00AE3E12" w:rsidRDefault="00AD4100" w:rsidP="00196300">
      <w:pPr>
        <w:pStyle w:val="affff0"/>
        <w:ind w:left="-540" w:firstLine="540"/>
      </w:pPr>
      <w:r>
        <w:t>«</w:t>
      </w:r>
      <w:r w:rsidR="00DB55E4">
        <w:t>Физическая культура»</w:t>
      </w:r>
      <w:r w:rsidR="00E23B34">
        <w:t>,</w:t>
      </w:r>
      <w:r w:rsidR="00DB55E4">
        <w:t xml:space="preserve"> 5–7 классы, а</w:t>
      </w:r>
      <w:r>
        <w:t>вторы:</w:t>
      </w:r>
      <w:r w:rsidR="006375E9" w:rsidRPr="00AE3E12">
        <w:t xml:space="preserve"> </w:t>
      </w:r>
      <w:r w:rsidR="00350012" w:rsidRPr="0010521C">
        <w:t>Т.В. Петрова, Ю.А. Копылов, Н.В. Полянская, С.С. Петров</w:t>
      </w:r>
      <w:r w:rsidR="00350012">
        <w:t>;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t>«Физическая культура</w:t>
      </w:r>
      <w:r w:rsidR="00DB55E4">
        <w:t>»</w:t>
      </w:r>
      <w:r w:rsidR="00E23B34">
        <w:t>,</w:t>
      </w:r>
      <w:r w:rsidR="00DB55E4">
        <w:t xml:space="preserve"> 8–9 классы, а</w:t>
      </w:r>
      <w:r w:rsidR="00AD4100">
        <w:t>вторы:</w:t>
      </w:r>
      <w:r w:rsidRPr="00AE3E12">
        <w:t xml:space="preserve"> </w:t>
      </w:r>
      <w:r w:rsidR="00350012" w:rsidRPr="0010521C">
        <w:t>Т.В. Петрова, Ю.А. Копылов, Н.В. Полянская, С.С. Петров</w:t>
      </w:r>
      <w:r w:rsidR="00350012">
        <w:t>.</w:t>
      </w:r>
      <w:r w:rsidRPr="00AE3E12">
        <w:t xml:space="preserve"> 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t>Содержание учебников</w:t>
      </w:r>
      <w:r w:rsidR="00036CBA">
        <w:t xml:space="preserve"> </w:t>
      </w:r>
      <w:r w:rsidRPr="00AE3E12">
        <w:t>соответствует требованиям федерального государственного образовательного стандарта</w:t>
      </w:r>
      <w:r w:rsidR="00036CBA">
        <w:t xml:space="preserve"> </w:t>
      </w:r>
      <w:r w:rsidRPr="00AE3E12">
        <w:t>основного общего образования</w:t>
      </w:r>
      <w:r w:rsidR="00036CBA">
        <w:t xml:space="preserve"> </w:t>
      </w:r>
      <w:r w:rsidRPr="00AE3E12">
        <w:t xml:space="preserve">и обеспечивает достижение </w:t>
      </w:r>
      <w:proofErr w:type="gramStart"/>
      <w:r w:rsidRPr="00AE3E12">
        <w:t>обучающимися</w:t>
      </w:r>
      <w:proofErr w:type="gramEnd"/>
      <w:r w:rsidRPr="00AE3E12">
        <w:t xml:space="preserve"> планируемых результатов.</w:t>
      </w:r>
    </w:p>
    <w:p w:rsidR="00E23F0C" w:rsidRDefault="006375E9" w:rsidP="00196300">
      <w:pPr>
        <w:pStyle w:val="affff0"/>
        <w:ind w:left="-540" w:firstLine="540"/>
      </w:pPr>
      <w:r w:rsidRPr="00AE3E12">
        <w:t xml:space="preserve">Каждый из учебников содержит теоретические сведения об истории физической культуры и спорта, необходимые предметные термины и понятия и, вместе с тем, содержит материал, позволяющий школьнику самостоятельно </w:t>
      </w:r>
      <w:r w:rsidRPr="00AE3E12">
        <w:lastRenderedPageBreak/>
        <w:t>овладевать основами двигательной деятельности с оздоровительной направленностью.</w:t>
      </w:r>
      <w:r w:rsidR="00036CBA">
        <w:t xml:space="preserve"> 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t xml:space="preserve"> Методический аппарат учебника нацелен на облегчение восприятия нового материала (актуализирущие</w:t>
      </w:r>
      <w:r w:rsidR="00DE4342">
        <w:t xml:space="preserve"> </w:t>
      </w:r>
      <w:r w:rsidRPr="00AE3E12">
        <w:t xml:space="preserve">вопросы по ходу изложения), на облегчение усвоения знаний (вопросы и задания к главам, содержащим теоретический материал). </w:t>
      </w:r>
    </w:p>
    <w:p w:rsidR="006375E9" w:rsidRPr="00AE3E12" w:rsidRDefault="00036CBA" w:rsidP="00196300">
      <w:pPr>
        <w:pStyle w:val="affff0"/>
        <w:ind w:left="-540" w:firstLine="540"/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В учебнике 5–7 классов даны сведения о появлении и развитии олимпийского движения в России</w:t>
      </w:r>
      <w:r w:rsidR="00350012">
        <w:rPr>
          <w:rStyle w:val="dash041e005f0431005f044b005f0447005f043d005f044b005f0439005f005fchar1char1"/>
          <w:sz w:val="28"/>
          <w:szCs w:val="28"/>
        </w:rPr>
        <w:t>,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 xml:space="preserve"> о достижениях отечественных спортсменов, о значении Олимпийских игр Москва</w:t>
      </w:r>
      <w:r w:rsidR="00350012">
        <w:rPr>
          <w:rStyle w:val="dash041e005f0431005f044b005f0447005f043d005f044b005f0439005f005fchar1char1"/>
          <w:sz w:val="28"/>
          <w:szCs w:val="28"/>
        </w:rPr>
        <w:t>—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1980 и Сочи</w:t>
      </w:r>
      <w:r w:rsidR="00350012">
        <w:rPr>
          <w:rStyle w:val="dash041e005f0431005f044b005f0447005f043d005f044b005f0439005f005fchar1char1"/>
          <w:sz w:val="28"/>
          <w:szCs w:val="28"/>
        </w:rPr>
        <w:t>—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2014 для признания авторит</w:t>
      </w:r>
      <w:r w:rsidR="00350012">
        <w:rPr>
          <w:rStyle w:val="dash041e005f0431005f044b005f0447005f043d005f044b005f0439005f005fchar1char1"/>
          <w:sz w:val="28"/>
          <w:szCs w:val="28"/>
        </w:rPr>
        <w:t>ета России в мировом сообществе. В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 xml:space="preserve"> учебнике 8–9 классов представлен материал о различных олимпийских видах спорта как сфере профессиональной деятельности спортсменов. </w:t>
      </w:r>
    </w:p>
    <w:p w:rsidR="006375E9" w:rsidRPr="00AE3E12" w:rsidRDefault="00036CBA" w:rsidP="00196300">
      <w:pPr>
        <w:pStyle w:val="affff0"/>
        <w:ind w:left="-540" w:firstLine="540"/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Раздел учебн</w:t>
      </w:r>
      <w:r w:rsidR="00E23F0C">
        <w:rPr>
          <w:rStyle w:val="dash041e005f0431005f044b005f0447005f043d005f044b005f0439005f005fchar1char1"/>
          <w:sz w:val="28"/>
          <w:szCs w:val="28"/>
        </w:rPr>
        <w:t>иков «Спортивные игры» посвящен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 xml:space="preserve"> истории возникновения игр с мячом, их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международного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объединяющего характера,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в</w:t>
      </w:r>
      <w:r>
        <w:rPr>
          <w:rStyle w:val="dash041e005f0431005f044b005f0447005f043d005f044b005f0439005f005fchar1char1"/>
          <w:i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рубрике «Физическая культура и качества личности»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75E9" w:rsidRPr="00AE3E12">
        <w:rPr>
          <w:rStyle w:val="dash041e005f0431005f044b005f0447005f043d005f044b005f0439005f005fchar1char1"/>
          <w:sz w:val="28"/>
          <w:szCs w:val="28"/>
        </w:rPr>
        <w:t>обосновывается необходимость развития таких качеств личности, как толерантность и умение сотрудничать для достижения успеха в командных видах спорта, следования морально-этическим нормам в отношениях между полами.</w:t>
      </w:r>
    </w:p>
    <w:p w:rsidR="006375E9" w:rsidRPr="00AE3E12" w:rsidRDefault="006375E9" w:rsidP="00196300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AE3E12">
        <w:rPr>
          <w:rStyle w:val="dash041e005f0431005f044b005f0447005f043d005f044b005f0439005f005fchar1char1"/>
          <w:sz w:val="28"/>
          <w:szCs w:val="28"/>
        </w:rPr>
        <w:t>В разделе «Правильный режим дня»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расширяются знания учащихся о необходимости соблюдения правильного режима дня;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да</w:t>
      </w:r>
      <w:r w:rsidR="00D67DEB">
        <w:rPr>
          <w:rStyle w:val="dash041e005f0431005f044b005f0447005f043d005f044b005f0439005f005fchar1char1"/>
          <w:sz w:val="28"/>
          <w:szCs w:val="28"/>
        </w:rPr>
        <w:t>е</w:t>
      </w:r>
      <w:r w:rsidRPr="00AE3E12">
        <w:rPr>
          <w:rStyle w:val="dash041e005f0431005f044b005f0447005f043d005f044b005f0439005f005fchar1char1"/>
          <w:sz w:val="28"/>
          <w:szCs w:val="28"/>
        </w:rPr>
        <w:t>тся этическая оценка употребления допинга в профессиональном спорте и обосновывается вред употребления нарко</w:t>
      </w:r>
      <w:r w:rsidR="00944F46">
        <w:rPr>
          <w:rStyle w:val="dash041e005f0431005f044b005f0447005f043d005f044b005f0439005f005fchar1char1"/>
          <w:sz w:val="28"/>
          <w:szCs w:val="28"/>
        </w:rPr>
        <w:t>содержащих</w:t>
      </w:r>
      <w:r w:rsidR="00DE4342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веществ. 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rPr>
          <w:rStyle w:val="dash041e005f0431005f044b005f0447005f043d005f044b005f0439005f005fchar1char1"/>
          <w:sz w:val="28"/>
          <w:szCs w:val="28"/>
        </w:rPr>
        <w:t>Большое внимание в учебниках уделяется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формированию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у учащихся самостоятельного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планирования индивидуальных занятий физическими упражнениями и формированию навыков контроля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состояния своего организма; </w:t>
      </w:r>
      <w:r w:rsidRPr="00AE3E12">
        <w:t xml:space="preserve">в </w:t>
      </w:r>
      <w:r w:rsidRPr="00AE3E12">
        <w:rPr>
          <w:rStyle w:val="dash041e005f0431005f044b005f0447005f043d005f044b005f0439005f005fchar1char1"/>
          <w:sz w:val="28"/>
          <w:szCs w:val="28"/>
        </w:rPr>
        <w:t>рубрике «Выявление и устранение технических ошибок» объясняются принципы оценки своей техники выполнения базовых физических упражнений.</w:t>
      </w:r>
    </w:p>
    <w:p w:rsidR="006375E9" w:rsidRPr="00AE3E12" w:rsidRDefault="006375E9" w:rsidP="00196300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AD4100">
        <w:rPr>
          <w:rStyle w:val="dash041e005f0431005f044b005f0447005f043d005f044b005f0439005f005fchar1char1"/>
          <w:sz w:val="28"/>
          <w:szCs w:val="28"/>
        </w:rPr>
        <w:t>В</w:t>
      </w:r>
      <w:r w:rsidR="00036CBA">
        <w:rPr>
          <w:rStyle w:val="dash041e005f0431005f044b005f0447005f043d005f044b005f0439005f005fchar1char1"/>
          <w:i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рубрике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«Вопросы и задания к главе…» предлагаются</w:t>
      </w:r>
      <w:r w:rsidR="00036C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задания на формулирование понятий, вводимых в тексте, и на высказывание мнения о явлениях и событиях из области физической культуры и спорта, описанных в </w:t>
      </w:r>
      <w:r w:rsidRPr="00AE3E12">
        <w:rPr>
          <w:rStyle w:val="dash041e005f0431005f044b005f0447005f043d005f044b005f0439005f005fchar1char1"/>
          <w:sz w:val="28"/>
          <w:szCs w:val="28"/>
        </w:rPr>
        <w:lastRenderedPageBreak/>
        <w:t>тексте, а также представлены задания, для выполнения которых требуется обратиться к интерактивным источникам информации.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t xml:space="preserve">В </w:t>
      </w:r>
      <w:r w:rsidRPr="00AE3E12">
        <w:rPr>
          <w:rStyle w:val="dash041e0431044b0447043d044b0439char1"/>
          <w:sz w:val="28"/>
          <w:szCs w:val="28"/>
        </w:rPr>
        <w:t>рубрике «Досуг и физическая культура», представлен материал, расширяющий знания учащихся о возможностях физической культуры в сфере проведения свободного времени с интересом и пользой для здоровья;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описываются возможности физкультурной деятельности в сфере улучшения состояния опорно-двигательного аппарата и общего состояния организма.</w:t>
      </w:r>
    </w:p>
    <w:p w:rsidR="00E23F0C" w:rsidRDefault="00036CBA" w:rsidP="00196300">
      <w:pPr>
        <w:pStyle w:val="affff0"/>
        <w:ind w:left="-540" w:firstLine="540"/>
      </w:pPr>
      <w:r>
        <w:t xml:space="preserve"> </w:t>
      </w:r>
      <w:r w:rsidR="006375E9" w:rsidRPr="00AE3E12">
        <w:t>Учебники содержат рекомендации по планированию собственного маршрута обучающихся, развития двигательных качеств, касающи</w:t>
      </w:r>
      <w:r w:rsidR="00350012">
        <w:t>х</w:t>
      </w:r>
      <w:r w:rsidR="006375E9" w:rsidRPr="00AE3E12">
        <w:t>ся оценки показателей состояния и физических качеств организма, отбора подходящих упражнений, а также вы</w:t>
      </w:r>
      <w:r w:rsidR="00E23F0C">
        <w:t>бора одежды и обуви для занятий.</w:t>
      </w:r>
    </w:p>
    <w:p w:rsidR="006375E9" w:rsidRPr="00AE3E12" w:rsidRDefault="002D1DDD" w:rsidP="00196300">
      <w:pPr>
        <w:pStyle w:val="affff0"/>
        <w:ind w:left="-540" w:firstLine="540"/>
      </w:pPr>
      <w:r>
        <w:t xml:space="preserve"> В</w:t>
      </w:r>
      <w:r w:rsidR="006375E9" w:rsidRPr="00AE3E12">
        <w:t xml:space="preserve"> учебнике 8–9</w:t>
      </w:r>
      <w:r>
        <w:t xml:space="preserve"> классов</w:t>
      </w:r>
      <w:r w:rsidR="00036CBA">
        <w:t xml:space="preserve"> </w:t>
      </w:r>
      <w:r w:rsidR="006375E9" w:rsidRPr="00AE3E12">
        <w:t>дан материал о функциональных пробах и правилах ведения дневника самоконтроля, материал, позволяющий самостоятельно формировать комплексы упражнений для утренней гимнастики и для развития определ</w:t>
      </w:r>
      <w:r w:rsidR="00D67DEB">
        <w:t>е</w:t>
      </w:r>
      <w:r w:rsidR="006375E9" w:rsidRPr="00AE3E12">
        <w:t>нных двигательных качеств, а также рекомендации по организации пеших туристических походов.</w:t>
      </w:r>
    </w:p>
    <w:p w:rsidR="002D1DDD" w:rsidRDefault="006375E9" w:rsidP="00196300">
      <w:pPr>
        <w:pStyle w:val="affff0"/>
        <w:ind w:left="-540" w:firstLine="540"/>
        <w:rPr>
          <w:rStyle w:val="dash041e0431044b0447043d044b0439char1"/>
          <w:sz w:val="28"/>
          <w:szCs w:val="28"/>
        </w:rPr>
      </w:pPr>
      <w:r w:rsidRPr="00AE3E12">
        <w:rPr>
          <w:rStyle w:val="dash041e0431044b0447043d044b0439char1"/>
          <w:sz w:val="28"/>
          <w:szCs w:val="28"/>
        </w:rPr>
        <w:t xml:space="preserve">В </w:t>
      </w:r>
      <w:r w:rsidR="002D1DDD">
        <w:rPr>
          <w:rStyle w:val="dash041e0431044b0447043d044b0439char1"/>
          <w:sz w:val="28"/>
          <w:szCs w:val="28"/>
        </w:rPr>
        <w:t>рубрике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2D1DDD">
        <w:rPr>
          <w:rStyle w:val="dash041e0431044b0447043d044b0439char1"/>
          <w:sz w:val="28"/>
          <w:szCs w:val="28"/>
        </w:rPr>
        <w:t>«Доврачебная помощь»</w:t>
      </w:r>
      <w:r w:rsidRPr="00AE3E12">
        <w:rPr>
          <w:rStyle w:val="dash041e0431044b0447043d044b0439char1"/>
          <w:sz w:val="28"/>
          <w:szCs w:val="28"/>
        </w:rPr>
        <w:t xml:space="preserve"> актуализируются и углубляются знания учащихся о способах ока</w:t>
      </w:r>
      <w:r w:rsidR="002D1DDD">
        <w:rPr>
          <w:rStyle w:val="dash041e0431044b0447043d044b0439char1"/>
          <w:sz w:val="28"/>
          <w:szCs w:val="28"/>
        </w:rPr>
        <w:t>зания первой медицинской помощи.</w:t>
      </w:r>
    </w:p>
    <w:p w:rsidR="006375E9" w:rsidRPr="00AE3E12" w:rsidRDefault="002D1DDD" w:rsidP="00196300">
      <w:pPr>
        <w:pStyle w:val="affff0"/>
        <w:ind w:left="-540" w:firstLine="540"/>
      </w:pPr>
      <w:r>
        <w:rPr>
          <w:rStyle w:val="dash041e0431044b0447043d044b0439char1"/>
          <w:sz w:val="28"/>
          <w:szCs w:val="28"/>
        </w:rPr>
        <w:t xml:space="preserve"> В</w:t>
      </w:r>
      <w:r w:rsidR="006375E9" w:rsidRPr="00AE3E12">
        <w:rPr>
          <w:rStyle w:val="dash041e0431044b0447043d044b0439char1"/>
          <w:sz w:val="28"/>
          <w:szCs w:val="28"/>
        </w:rPr>
        <w:t xml:space="preserve"> обоих учебниках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6375E9" w:rsidRPr="00AE3E12">
        <w:rPr>
          <w:rStyle w:val="dash041e0431044b0447043d044b0439char1"/>
          <w:sz w:val="28"/>
          <w:szCs w:val="28"/>
        </w:rPr>
        <w:t>рекомендации и техники выполнения упражнений снабжены предупреждениями, помеченными специальным значком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="006375E9" w:rsidRPr="00AE3E12">
        <w:rPr>
          <w:rStyle w:val="dash041e0431044b0447043d044b0439char1"/>
          <w:sz w:val="28"/>
          <w:szCs w:val="28"/>
        </w:rPr>
        <w:t>о необходимости соблюдения техники безопасности.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rPr>
          <w:rStyle w:val="dash041e0431044b0447043d044b0439char1"/>
          <w:sz w:val="28"/>
          <w:szCs w:val="28"/>
        </w:rPr>
        <w:t>В учебнике 5–7 классов содержатся сведения, расширяющие знания учащихся о способах мониторинга показателей состояния организма в процессе физической подготовки, о способе оценки осанки, а также сведения о типах телосложения и простейших тестах для оценки физической подготовки; в учебнике 8–9 классов</w:t>
      </w:r>
      <w:r w:rsidR="00036CBA">
        <w:rPr>
          <w:rStyle w:val="dash041e0431044b0447043d044b0439char1"/>
          <w:sz w:val="28"/>
          <w:szCs w:val="28"/>
        </w:rPr>
        <w:t xml:space="preserve"> </w:t>
      </w:r>
      <w:r w:rsidRPr="00AE3E12">
        <w:rPr>
          <w:rStyle w:val="dash041e0431044b0447043d044b0439char1"/>
          <w:sz w:val="28"/>
          <w:szCs w:val="28"/>
        </w:rPr>
        <w:t>представлен материал, углубляющий знания учащихся о методах оценки состояния организма с помощью функциональных проб и расширяющий знания учащихся об оценке двигательных качеств с помощью двигательных тестов.</w:t>
      </w:r>
    </w:p>
    <w:p w:rsidR="006375E9" w:rsidRPr="00AE3E12" w:rsidRDefault="006375E9" w:rsidP="00196300">
      <w:pPr>
        <w:pStyle w:val="affff0"/>
        <w:ind w:left="-540" w:firstLine="540"/>
      </w:pPr>
      <w:r w:rsidRPr="00AE3E12">
        <w:lastRenderedPageBreak/>
        <w:t>В главах, посвящ</w:t>
      </w:r>
      <w:r w:rsidR="00D67DEB">
        <w:t>е</w:t>
      </w:r>
      <w:r w:rsidRPr="00AE3E12">
        <w:t>нных теории физической культуры, введены актуализирующие вопросы, облегчающие понимание следующего за ними теоретического материала. В конце этих глав приведены вопросы для проверки усвоения учебного материала.</w:t>
      </w:r>
    </w:p>
    <w:p w:rsidR="002D1DDD" w:rsidRDefault="002D1DDD" w:rsidP="00196300">
      <w:pPr>
        <w:pStyle w:val="aff6"/>
        <w:ind w:left="-540" w:firstLine="540"/>
        <w:rPr>
          <w:rFonts w:eastAsia="Calibri"/>
          <w:b w:val="0"/>
          <w:i w:val="0"/>
          <w:sz w:val="28"/>
          <w:szCs w:val="28"/>
          <w:lang w:bidi="ar-SA"/>
        </w:rPr>
      </w:pPr>
    </w:p>
    <w:p w:rsidR="00AD4100" w:rsidRPr="003413FC" w:rsidRDefault="00036CBA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Fonts w:eastAsia="Calibri"/>
          <w:b w:val="0"/>
          <w:i w:val="0"/>
          <w:sz w:val="28"/>
          <w:szCs w:val="28"/>
          <w:lang w:bidi="ar-SA"/>
        </w:rPr>
        <w:t xml:space="preserve"> </w:t>
      </w:r>
      <w:bookmarkStart w:id="35" w:name="_Toc316548641"/>
      <w:r w:rsidR="00D8189F">
        <w:rPr>
          <w:rFonts w:eastAsia="Calibri"/>
          <w:b w:val="0"/>
          <w:i w:val="0"/>
          <w:sz w:val="28"/>
          <w:szCs w:val="28"/>
          <w:lang w:bidi="ar-SA"/>
        </w:rPr>
        <w:t>«</w:t>
      </w:r>
      <w:r w:rsidR="00AD4100">
        <w:rPr>
          <w:i w:val="0"/>
          <w:sz w:val="32"/>
          <w:szCs w:val="32"/>
        </w:rPr>
        <w:t>Основы безопасности жизнедеятельности</w:t>
      </w:r>
      <w:bookmarkEnd w:id="35"/>
      <w:r w:rsidR="000124CF">
        <w:rPr>
          <w:i w:val="0"/>
          <w:sz w:val="32"/>
          <w:szCs w:val="32"/>
        </w:rPr>
        <w:t>», 5–</w:t>
      </w:r>
      <w:r w:rsidR="00D8189F">
        <w:rPr>
          <w:i w:val="0"/>
          <w:sz w:val="32"/>
          <w:szCs w:val="32"/>
        </w:rPr>
        <w:t>9 классы, авт</w:t>
      </w:r>
      <w:r w:rsidR="00E23B34">
        <w:rPr>
          <w:i w:val="0"/>
          <w:sz w:val="32"/>
          <w:szCs w:val="32"/>
        </w:rPr>
        <w:t>оры:</w:t>
      </w:r>
      <w:r w:rsidR="00D8189F">
        <w:rPr>
          <w:i w:val="0"/>
          <w:sz w:val="32"/>
          <w:szCs w:val="32"/>
        </w:rPr>
        <w:t xml:space="preserve"> Н.В.</w:t>
      </w:r>
      <w:r w:rsidR="000124CF">
        <w:rPr>
          <w:i w:val="0"/>
          <w:sz w:val="32"/>
          <w:szCs w:val="32"/>
        </w:rPr>
        <w:t xml:space="preserve"> </w:t>
      </w:r>
      <w:r w:rsidR="00D8189F">
        <w:rPr>
          <w:i w:val="0"/>
          <w:sz w:val="32"/>
          <w:szCs w:val="32"/>
        </w:rPr>
        <w:t>Виноградова, Д.В.</w:t>
      </w:r>
      <w:r w:rsidR="000124CF">
        <w:rPr>
          <w:i w:val="0"/>
          <w:sz w:val="32"/>
          <w:szCs w:val="32"/>
        </w:rPr>
        <w:t xml:space="preserve"> </w:t>
      </w:r>
      <w:r w:rsidR="00D8189F">
        <w:rPr>
          <w:i w:val="0"/>
          <w:sz w:val="32"/>
          <w:szCs w:val="32"/>
        </w:rPr>
        <w:t>Смирнов и др.</w:t>
      </w:r>
    </w:p>
    <w:p w:rsidR="00140129" w:rsidRPr="00AE3E12" w:rsidRDefault="00140129" w:rsidP="003413FC">
      <w:pPr>
        <w:pStyle w:val="affff0"/>
      </w:pPr>
    </w:p>
    <w:p w:rsidR="00140129" w:rsidRDefault="00140129" w:rsidP="00196300">
      <w:pPr>
        <w:pStyle w:val="affff0"/>
        <w:ind w:left="-540" w:firstLine="540"/>
      </w:pPr>
      <w:r w:rsidRPr="00AE3E12">
        <w:t xml:space="preserve"> Рабочие программы по курсу «Основы</w:t>
      </w:r>
      <w:r w:rsidR="003413FC">
        <w:t xml:space="preserve"> безопасности жизнедеятельности» для</w:t>
      </w:r>
      <w:r w:rsidRPr="00AE3E12">
        <w:t xml:space="preserve"> </w:t>
      </w:r>
      <w:r w:rsidR="003413FC">
        <w:t>5–9 классов</w:t>
      </w:r>
      <w:r w:rsidRPr="00AE3E12">
        <w:t xml:space="preserve"> </w:t>
      </w:r>
      <w:r w:rsidR="00356261">
        <w:t>(</w:t>
      </w:r>
      <w:proofErr w:type="gramStart"/>
      <w:r w:rsidR="00356261">
        <w:t>авт</w:t>
      </w:r>
      <w:proofErr w:type="gramEnd"/>
      <w:r w:rsidR="00356261">
        <w:t xml:space="preserve">: </w:t>
      </w:r>
      <w:r w:rsidR="00350012">
        <w:t xml:space="preserve">Н.Ф. </w:t>
      </w:r>
      <w:r w:rsidR="00356261">
        <w:t>Виноградова</w:t>
      </w:r>
      <w:r w:rsidR="00356261" w:rsidRPr="00AE3E12">
        <w:t>,</w:t>
      </w:r>
      <w:r w:rsidR="00356261">
        <w:t xml:space="preserve"> </w:t>
      </w:r>
      <w:r w:rsidR="00350012">
        <w:t xml:space="preserve">Д.В. </w:t>
      </w:r>
      <w:r w:rsidR="00356261">
        <w:t xml:space="preserve">Смирнов, </w:t>
      </w:r>
      <w:r w:rsidR="00350012">
        <w:t xml:space="preserve">Л.В. </w:t>
      </w:r>
      <w:r w:rsidR="00356261">
        <w:t xml:space="preserve">Сидоренко, </w:t>
      </w:r>
      <w:r w:rsidR="00350012">
        <w:t xml:space="preserve">А.Б. </w:t>
      </w:r>
      <w:r w:rsidR="00356261">
        <w:t xml:space="preserve">Таранин) </w:t>
      </w:r>
      <w:r w:rsidR="00944F46">
        <w:t xml:space="preserve">выпускаются </w:t>
      </w:r>
      <w:r w:rsidR="003413FC">
        <w:t>Издательским центром «Вентана-</w:t>
      </w:r>
      <w:r w:rsidRPr="00AE3E12">
        <w:t>Граф».</w:t>
      </w:r>
    </w:p>
    <w:p w:rsidR="00D8189F" w:rsidRPr="00AE3E12" w:rsidRDefault="00D8189F" w:rsidP="00196300">
      <w:pPr>
        <w:pStyle w:val="affff0"/>
        <w:ind w:left="-540" w:firstLine="540"/>
      </w:pPr>
      <w:r>
        <w:t>Все учебники имеют электронные версии.</w:t>
      </w:r>
    </w:p>
    <w:p w:rsidR="00140129" w:rsidRPr="00AE3E12" w:rsidRDefault="006B78C0" w:rsidP="00196300">
      <w:pPr>
        <w:pStyle w:val="affff0"/>
        <w:ind w:left="-540" w:firstLine="540"/>
      </w:pPr>
      <w:r>
        <w:t>Завершенная предметная л</w:t>
      </w:r>
      <w:r w:rsidR="00140129" w:rsidRPr="00AE3E12">
        <w:t>иния включает</w:t>
      </w:r>
      <w:r w:rsidR="00036CBA">
        <w:t xml:space="preserve"> </w:t>
      </w:r>
      <w:r w:rsidR="00140129" w:rsidRPr="00AE3E12">
        <w:t>учебники:</w:t>
      </w:r>
    </w:p>
    <w:p w:rsidR="00140129" w:rsidRPr="00AE3E12" w:rsidRDefault="00140129" w:rsidP="00196300">
      <w:pPr>
        <w:pStyle w:val="affff0"/>
        <w:ind w:left="-540" w:firstLine="540"/>
      </w:pPr>
      <w:r w:rsidRPr="00AE3E12">
        <w:t>«</w:t>
      </w:r>
      <w:r w:rsidR="00243EDB" w:rsidRPr="00AE3E12">
        <w:t>Основы безопасности жизнедеятельности</w:t>
      </w:r>
      <w:r w:rsidR="003413FC">
        <w:t>»</w:t>
      </w:r>
      <w:r w:rsidR="00350012">
        <w:t>,</w:t>
      </w:r>
      <w:r w:rsidR="003413FC">
        <w:t xml:space="preserve"> 5–6 классы.</w:t>
      </w:r>
      <w:r w:rsidR="006B78C0">
        <w:t xml:space="preserve"> </w:t>
      </w:r>
      <w:r w:rsidR="003413FC">
        <w:t>Авторы:</w:t>
      </w:r>
      <w:r w:rsidR="006B78C0">
        <w:t xml:space="preserve"> </w:t>
      </w:r>
      <w:r w:rsidR="000221A7">
        <w:t>Н.Ф. Виноградова</w:t>
      </w:r>
      <w:r w:rsidR="000221A7" w:rsidRPr="00AE3E12">
        <w:t>,</w:t>
      </w:r>
      <w:r w:rsidR="000221A7">
        <w:t xml:space="preserve"> Д.В. Смирнов, Л.В. Сидоренко, А.Б. Таранин;</w:t>
      </w:r>
    </w:p>
    <w:p w:rsidR="00243EDB" w:rsidRPr="00AE3E12" w:rsidRDefault="00243EDB" w:rsidP="00196300">
      <w:pPr>
        <w:pStyle w:val="affff0"/>
        <w:ind w:left="-540" w:firstLine="540"/>
      </w:pPr>
      <w:r w:rsidRPr="00AE3E12">
        <w:t>«Основы безопасности жизнедеятельности</w:t>
      </w:r>
      <w:r w:rsidR="003413FC">
        <w:t>»</w:t>
      </w:r>
      <w:r w:rsidR="00350012">
        <w:t>,</w:t>
      </w:r>
      <w:r w:rsidR="003413FC">
        <w:t xml:space="preserve"> 7–</w:t>
      </w:r>
      <w:r w:rsidRPr="00AE3E12">
        <w:t>9</w:t>
      </w:r>
      <w:r w:rsidR="003413FC">
        <w:t xml:space="preserve"> классы.</w:t>
      </w:r>
      <w:r w:rsidR="00036CBA">
        <w:t xml:space="preserve"> </w:t>
      </w:r>
      <w:r w:rsidR="003413FC">
        <w:t>Авторы:</w:t>
      </w:r>
      <w:r w:rsidR="006B78C0">
        <w:t xml:space="preserve"> </w:t>
      </w:r>
      <w:r w:rsidR="000221A7">
        <w:t>Н.Ф. Виноградова</w:t>
      </w:r>
      <w:r w:rsidR="000221A7" w:rsidRPr="00AE3E12">
        <w:t>,</w:t>
      </w:r>
      <w:r w:rsidR="000221A7">
        <w:t xml:space="preserve"> Д.В. Смирнов, Л.В. Сидоренко, А.Б. Таранин.</w:t>
      </w:r>
    </w:p>
    <w:p w:rsidR="00243EDB" w:rsidRPr="00AE3E12" w:rsidRDefault="00243EDB" w:rsidP="00196300">
      <w:pPr>
        <w:pStyle w:val="affff0"/>
        <w:ind w:left="-540" w:firstLine="540"/>
      </w:pPr>
      <w:r w:rsidRPr="00AE3E12">
        <w:t>Учебники</w:t>
      </w:r>
      <w:r w:rsidR="00036CBA">
        <w:t xml:space="preserve"> </w:t>
      </w:r>
      <w:r w:rsidRPr="00AE3E12">
        <w:t xml:space="preserve">обеспечивают достижения </w:t>
      </w:r>
      <w:proofErr w:type="gramStart"/>
      <w:r w:rsidRPr="00AE3E12">
        <w:t>обучающимися</w:t>
      </w:r>
      <w:proofErr w:type="gramEnd"/>
      <w:r w:rsidRPr="00AE3E12">
        <w:t xml:space="preserve"> требований к результатам освоения основной образовательной программы федерального государственного образовательного стандарта основного общего образования.</w:t>
      </w:r>
    </w:p>
    <w:p w:rsidR="00140129" w:rsidRPr="00AE3E12" w:rsidRDefault="00140129" w:rsidP="00196300">
      <w:pPr>
        <w:pStyle w:val="affff0"/>
        <w:ind w:left="-540" w:firstLine="540"/>
      </w:pPr>
      <w:r w:rsidRPr="00AE3E12">
        <w:t xml:space="preserve"> При конструировании данной предметной линии был сделан акцент на психологической подготовке школьника к возможной опасности. Материал предлагаемого курса подается таким образом, чтобы нацелить ученика</w:t>
      </w:r>
      <w:r w:rsidR="00036CBA">
        <w:t xml:space="preserve"> </w:t>
      </w:r>
      <w:r w:rsidRPr="00AE3E12">
        <w:t>на оценку воображаемой чрезвычайной ситуации, на предвидение ее развития и выработку в зависимости от этого линии собственного поведения.</w:t>
      </w:r>
    </w:p>
    <w:p w:rsidR="00140129" w:rsidRPr="00AE3E12" w:rsidRDefault="00140129" w:rsidP="00196300">
      <w:pPr>
        <w:pStyle w:val="affff0"/>
        <w:ind w:left="-540" w:firstLine="540"/>
      </w:pPr>
      <w:r w:rsidRPr="00AE3E12">
        <w:t xml:space="preserve">В учебниках много материала, формирующего контрольно-оценочные действия ученика, его рефлексивную позицию. Особое место уделено оценке психологического здоровья человека, его отношений со сверстниками, роли психологического статуса в сохранении здоровья и благополучия. </w:t>
      </w:r>
    </w:p>
    <w:p w:rsidR="00140129" w:rsidRPr="00AE3E12" w:rsidRDefault="00140129" w:rsidP="00196300">
      <w:pPr>
        <w:pStyle w:val="affff0"/>
        <w:ind w:left="-540" w:firstLine="540"/>
      </w:pPr>
      <w:r w:rsidRPr="00AE3E12">
        <w:t>Реализация</w:t>
      </w:r>
      <w:r w:rsidR="00036CBA">
        <w:t xml:space="preserve"> </w:t>
      </w:r>
      <w:r w:rsidRPr="00AE3E12">
        <w:t xml:space="preserve">деятельностного подхода при изучении курса обеспечит активность и самостоятельность учебной деятельности школьника. Весь </w:t>
      </w:r>
      <w:r w:rsidRPr="00AE3E12">
        <w:lastRenderedPageBreak/>
        <w:t>методический аппарат позволяет обсуждать программные темы на проблемном уровне.</w:t>
      </w:r>
    </w:p>
    <w:p w:rsidR="00140129" w:rsidRPr="00AE3E12" w:rsidRDefault="002D1DDD" w:rsidP="00196300">
      <w:pPr>
        <w:pStyle w:val="affff0"/>
        <w:ind w:left="-540" w:firstLine="540"/>
      </w:pPr>
      <w:r>
        <w:t>С</w:t>
      </w:r>
      <w:r w:rsidR="00140129" w:rsidRPr="00AE3E12">
        <w:t xml:space="preserve">одержание курса представлено по линейно-концентрическому принципу, то есть </w:t>
      </w:r>
      <w:r>
        <w:t xml:space="preserve">излагается </w:t>
      </w:r>
      <w:r w:rsidR="00140129" w:rsidRPr="00AE3E12">
        <w:t>последовательно, постепенно усложняясь и расширяясь. В каждой теме обязательно выполняются практические занятия и предусмотрена проектная деятельность.</w:t>
      </w:r>
    </w:p>
    <w:p w:rsidR="00593994" w:rsidRPr="00AE3E12" w:rsidRDefault="00140129" w:rsidP="00196300">
      <w:pPr>
        <w:pStyle w:val="affff0"/>
        <w:ind w:left="-540" w:firstLine="540"/>
      </w:pPr>
      <w:r w:rsidRPr="00AE3E12">
        <w:t>В</w:t>
      </w:r>
      <w:r w:rsidR="003413FC">
        <w:t xml:space="preserve"> учебнике для 5–</w:t>
      </w:r>
      <w:r w:rsidR="00593994" w:rsidRPr="00AE3E12">
        <w:t>6 классов в</w:t>
      </w:r>
      <w:r w:rsidR="00036CBA">
        <w:t xml:space="preserve"> </w:t>
      </w:r>
      <w:r w:rsidR="003413FC">
        <w:t>главах</w:t>
      </w:r>
      <w:r w:rsidR="00593994" w:rsidRPr="00AE3E12">
        <w:t>: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t>«Чтобы сохранить здоровье нужно знать себя» обсуждается проблема зависимости здоровья и благополучия человека от знания индивидуальных и типологических особенностей организма. Раскрываются правила охраны сердечнососудистой, пищеварительной, нервной систем, а также влияние физических упражнений, гигиены и правильно</w:t>
      </w:r>
      <w:r w:rsidR="00593994" w:rsidRPr="00AE3E12">
        <w:t>го питания на здоровье человека;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t>«</w:t>
      </w:r>
      <w:r w:rsidR="00786A88">
        <w:t>Мой безопасный дом</w:t>
      </w:r>
      <w:r w:rsidRPr="00AE3E12">
        <w:t>» раскрываются чрезвычайные ситуации, которые могут возникнуть в доме</w:t>
      </w:r>
      <w:r w:rsidR="00DE4342">
        <w:t xml:space="preserve"> </w:t>
      </w:r>
      <w:r w:rsidRPr="00AE3E12">
        <w:t>при нарушении правил п</w:t>
      </w:r>
      <w:r w:rsidR="00593994" w:rsidRPr="00AE3E12">
        <w:t>оведения и техники безопасности;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t>«Школьная жизнь» учащиеся знакомятся с дорожным движением и опасными ситуациями, в которых может оказаться пешеход и пассажир. Особое внимание уделяется поведению учащихся в школе и оценке поведения, которое может привести к беде</w:t>
      </w:r>
      <w:r w:rsidR="00593994" w:rsidRPr="00AE3E12">
        <w:t>;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t>«На игровой площадке» раскрываются правила поведения на игровой площадке. Обсуждается проблема выбора</w:t>
      </w:r>
      <w:r w:rsidR="00036CBA">
        <w:t xml:space="preserve"> </w:t>
      </w:r>
      <w:r w:rsidRPr="00AE3E12">
        <w:t>занятий в соответствии с погодой (температурой воздуха, ветром, осадками), и</w:t>
      </w:r>
      <w:r w:rsidR="00593994" w:rsidRPr="00AE3E12">
        <w:t>ндивидуальными интересами детей;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t>«На природ</w:t>
      </w:r>
      <w:r w:rsidR="00593994" w:rsidRPr="00AE3E12">
        <w:t>е</w:t>
      </w:r>
      <w:r w:rsidRPr="00AE3E12">
        <w:t>» школьники знакомятся с различными опасными ситуациями, которые могут возникнуть на прогулках: в лесу, на водоем</w:t>
      </w:r>
      <w:r w:rsidR="00593994" w:rsidRPr="00AE3E12">
        <w:t>е, при встрече с животными и др</w:t>
      </w:r>
      <w:r w:rsidR="003413FC">
        <w:t>.</w:t>
      </w:r>
      <w:r w:rsidR="00593994" w:rsidRPr="00AE3E12">
        <w:t>;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t xml:space="preserve">«Туристический поход: радость без неприятностей» раскрываются правила организации и проведения туристских походов, которые обеспечивают безопасность </w:t>
      </w:r>
      <w:r w:rsidR="00593994" w:rsidRPr="00AE3E12">
        <w:t>для здоровья и жизни участников;</w:t>
      </w:r>
    </w:p>
    <w:p w:rsidR="00140129" w:rsidRPr="00AE3E12" w:rsidRDefault="00140129" w:rsidP="004D1835">
      <w:pPr>
        <w:pStyle w:val="affff0"/>
        <w:numPr>
          <w:ilvl w:val="0"/>
          <w:numId w:val="87"/>
        </w:numPr>
      </w:pPr>
      <w:r w:rsidRPr="00AE3E12">
        <w:lastRenderedPageBreak/>
        <w:t>«Когда человек сам себе враг» раскрываются проблемы курения, наркомании и алкоголизма.</w:t>
      </w:r>
      <w:r w:rsidR="00036CBA">
        <w:t xml:space="preserve"> </w:t>
      </w:r>
      <w:r w:rsidRPr="00AE3E12">
        <w:t>Особое внимание</w:t>
      </w:r>
      <w:r w:rsidR="00036CBA">
        <w:t xml:space="preserve"> </w:t>
      </w:r>
      <w:r w:rsidRPr="00AE3E12">
        <w:t>уделено формированию негативного отношения к этим коварным и опасным привычкам.</w:t>
      </w:r>
    </w:p>
    <w:p w:rsidR="00140129" w:rsidRPr="00AE3E12" w:rsidRDefault="00140129" w:rsidP="003413FC">
      <w:pPr>
        <w:pStyle w:val="affff0"/>
        <w:ind w:left="-540" w:firstLine="540"/>
      </w:pPr>
      <w:r w:rsidRPr="00AE3E12">
        <w:t>В</w:t>
      </w:r>
      <w:r w:rsidR="003413FC">
        <w:t xml:space="preserve"> учебнике для 7–9 классов в</w:t>
      </w:r>
      <w:r w:rsidRPr="00AE3E12">
        <w:t>о введении обсуждается необходимость изучения курса ОБЖ и роль знаний и умений в правильной организации жизни человека.</w:t>
      </w:r>
    </w:p>
    <w:p w:rsidR="00140129" w:rsidRPr="00AE3E12" w:rsidRDefault="00140129" w:rsidP="00196300">
      <w:pPr>
        <w:pStyle w:val="affff0"/>
        <w:ind w:left="-540" w:firstLine="540"/>
      </w:pPr>
      <w:r w:rsidRPr="00AE3E12">
        <w:t xml:space="preserve">Затем представлены содержательные линии, которые последовательно дают характеристику чрезвычайным ситуациям природным, транспортным, социальным. </w:t>
      </w:r>
      <w:r w:rsidR="00593994" w:rsidRPr="00AE3E12">
        <w:t>Далее, в глав</w:t>
      </w:r>
      <w:r w:rsidR="003413FC">
        <w:t>ах</w:t>
      </w:r>
      <w:r w:rsidR="00593994" w:rsidRPr="00AE3E12">
        <w:t>: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>«Чрезвычайные ситуации в быту» рассматриваются вопросы противопожарной безопасности, объясняется, как избежать отравления, как вести себя при заливе жилища, при замыкании в электрической сети. Здесь же говорится о разумной п</w:t>
      </w:r>
      <w:r w:rsidR="00593994" w:rsidRPr="00AE3E12">
        <w:t>редосторожности дома и на улице;</w:t>
      </w:r>
      <w:r w:rsidRPr="00AE3E12">
        <w:t xml:space="preserve"> 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>«Опасности, подстерегающие нас на природе» речь идет о безопасном отдыхе на водоемах (летом и зимой), об оказании помощи утопающим, а так же о том,</w:t>
      </w:r>
      <w:r w:rsidR="00593994" w:rsidRPr="00AE3E12">
        <w:t xml:space="preserve"> как уберечься от удара молнии;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>«Чрезвычайные ситуации на транспорте» рассматриваются чрезвычайные ситуации на различных видах транспорта. Отдельный параграф посвящен вопр</w:t>
      </w:r>
      <w:r w:rsidR="00593994" w:rsidRPr="00AE3E12">
        <w:t>осам экологической безопасности;</w:t>
      </w:r>
      <w:r w:rsidRPr="00AE3E12">
        <w:t xml:space="preserve"> 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>«Когда туризм безопасен» подробно разбираются неожиданные ситуации, которые могут возникнуть во время</w:t>
      </w:r>
      <w:r w:rsidR="00593994" w:rsidRPr="00AE3E12">
        <w:t xml:space="preserve"> пешеходного и водного походов;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>«Когда человек сам себе враг» еще раз, но более обстоятельно рассказывается о вреде ку</w:t>
      </w:r>
      <w:r w:rsidR="00593994" w:rsidRPr="00AE3E12">
        <w:t>рения, алкоголизма и наркомании;</w:t>
      </w:r>
      <w:r w:rsidRPr="00AE3E12">
        <w:t xml:space="preserve"> 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>«Чрезвычайные ситуации» подробно разбираются правила</w:t>
      </w:r>
      <w:r w:rsidR="00593994" w:rsidRPr="00AE3E12">
        <w:t xml:space="preserve"> поведения во время природных и </w:t>
      </w:r>
      <w:r w:rsidRPr="00AE3E12">
        <w:t>техногенных чрезвычайных ситуаци</w:t>
      </w:r>
      <w:r w:rsidR="000221A7">
        <w:t>й</w:t>
      </w:r>
      <w:r w:rsidRPr="00AE3E12">
        <w:t xml:space="preserve">. </w:t>
      </w:r>
    </w:p>
    <w:p w:rsidR="00140129" w:rsidRPr="00AE3E12" w:rsidRDefault="00140129" w:rsidP="004D1835">
      <w:pPr>
        <w:pStyle w:val="affff0"/>
        <w:numPr>
          <w:ilvl w:val="0"/>
          <w:numId w:val="88"/>
        </w:numPr>
      </w:pPr>
      <w:r w:rsidRPr="00AE3E12">
        <w:t xml:space="preserve">«Экстремизм и терроризм» учащиеся знакомятся с опасностями, которые несут в себе эти асоциальные явления. Подробно разбираются правила поведения в случае обнаружения подозрительного объекта, в случае взрыва, обрушения жилого дома, захвата заложников. </w:t>
      </w:r>
    </w:p>
    <w:p w:rsidR="00140129" w:rsidRDefault="00140129" w:rsidP="00196300">
      <w:pPr>
        <w:pStyle w:val="affff0"/>
        <w:ind w:left="-540" w:firstLine="540"/>
      </w:pPr>
      <w:r w:rsidRPr="00AE3E12">
        <w:lastRenderedPageBreak/>
        <w:t>В каждом разделе, кроме основного содержания, есть рубрики: «Медицинская страничка», «Практические занятия», «Знаешь ли ты себя», «</w:t>
      </w:r>
      <w:proofErr w:type="gramStart"/>
      <w:r w:rsidRPr="00AE3E12">
        <w:t>Для</w:t>
      </w:r>
      <w:proofErr w:type="gramEnd"/>
      <w:r w:rsidRPr="00AE3E12">
        <w:t xml:space="preserve"> любознательных», «Обсудим вместе», «Работа в группах», «Участвуем в проектной деятельности». Содержание их позволяет организовать разнообразную самостоятельную познавательную деятельность учащихся. </w:t>
      </w:r>
    </w:p>
    <w:p w:rsidR="0024440F" w:rsidRDefault="0024440F" w:rsidP="00196300">
      <w:pPr>
        <w:pStyle w:val="affff0"/>
        <w:ind w:left="-540" w:firstLine="540"/>
      </w:pPr>
    </w:p>
    <w:p w:rsidR="0024440F" w:rsidRPr="003413FC" w:rsidRDefault="0024440F" w:rsidP="0024440F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r>
        <w:rPr>
          <w:rFonts w:eastAsia="Calibri"/>
          <w:b w:val="0"/>
          <w:i w:val="0"/>
          <w:sz w:val="28"/>
          <w:szCs w:val="28"/>
          <w:lang w:bidi="ar-SA"/>
        </w:rPr>
        <w:t>«</w:t>
      </w:r>
      <w:r>
        <w:rPr>
          <w:i w:val="0"/>
          <w:sz w:val="32"/>
          <w:szCs w:val="32"/>
        </w:rPr>
        <w:t>Основы без</w:t>
      </w:r>
      <w:r w:rsidR="00C10903">
        <w:rPr>
          <w:i w:val="0"/>
          <w:sz w:val="32"/>
          <w:szCs w:val="32"/>
        </w:rPr>
        <w:t>опасности жизнедеятельности», 7–</w:t>
      </w:r>
      <w:r>
        <w:rPr>
          <w:i w:val="0"/>
          <w:sz w:val="32"/>
          <w:szCs w:val="32"/>
        </w:rPr>
        <w:t>9 классы, авт</w:t>
      </w:r>
      <w:r w:rsidR="00E23B34">
        <w:rPr>
          <w:i w:val="0"/>
          <w:sz w:val="32"/>
          <w:szCs w:val="32"/>
        </w:rPr>
        <w:t>оры:</w:t>
      </w:r>
      <w:r>
        <w:rPr>
          <w:i w:val="0"/>
          <w:sz w:val="32"/>
          <w:szCs w:val="32"/>
        </w:rPr>
        <w:t xml:space="preserve"> С. В. Алексеев,</w:t>
      </w:r>
      <w:r w:rsidR="00C10903">
        <w:rPr>
          <w:i w:val="0"/>
          <w:sz w:val="32"/>
          <w:szCs w:val="32"/>
        </w:rPr>
        <w:t xml:space="preserve"> С. П. Данченко, Г.А. Костецкая</w:t>
      </w:r>
    </w:p>
    <w:p w:rsidR="0024440F" w:rsidRDefault="0024440F" w:rsidP="00196300">
      <w:pPr>
        <w:pStyle w:val="affff0"/>
        <w:ind w:left="-540" w:firstLine="540"/>
      </w:pPr>
    </w:p>
    <w:p w:rsidR="0024440F" w:rsidRDefault="0024440F" w:rsidP="0024440F">
      <w:pPr>
        <w:pStyle w:val="affff0"/>
        <w:ind w:left="-540" w:firstLine="540"/>
      </w:pPr>
      <w:r w:rsidRPr="00AE3E12">
        <w:t>Рабочие программы по курсу «Основы</w:t>
      </w:r>
      <w:r>
        <w:t xml:space="preserve"> безопасности жизнедеятельности» для</w:t>
      </w:r>
      <w:r w:rsidRPr="00AE3E12">
        <w:t xml:space="preserve"> </w:t>
      </w:r>
      <w:r>
        <w:t>7–9 классов</w:t>
      </w:r>
      <w:r w:rsidRPr="00AE3E12">
        <w:t xml:space="preserve"> </w:t>
      </w:r>
      <w:r>
        <w:t>(авт. С.В.Алексеев, С.П. Данченко, Г.А. Костецкая) выпускаются Издательским центром «Вентана-</w:t>
      </w:r>
      <w:r w:rsidRPr="00AE3E12">
        <w:t>Граф».</w:t>
      </w:r>
    </w:p>
    <w:p w:rsidR="0024440F" w:rsidRPr="00AE3E12" w:rsidRDefault="0024440F" w:rsidP="0024440F">
      <w:pPr>
        <w:pStyle w:val="affff0"/>
        <w:ind w:left="-540" w:firstLine="540"/>
      </w:pPr>
      <w:r>
        <w:t>Все учебники имеют электронные версии.</w:t>
      </w:r>
    </w:p>
    <w:p w:rsidR="0024440F" w:rsidRPr="00AE3E12" w:rsidRDefault="0024440F" w:rsidP="0024440F">
      <w:pPr>
        <w:pStyle w:val="affff0"/>
        <w:ind w:left="-540" w:firstLine="540"/>
      </w:pPr>
      <w:r>
        <w:t>Завершенная предметная л</w:t>
      </w:r>
      <w:r w:rsidRPr="00AE3E12">
        <w:t>иния включает</w:t>
      </w:r>
      <w:r>
        <w:t xml:space="preserve"> </w:t>
      </w:r>
      <w:r w:rsidRPr="00AE3E12">
        <w:t>учебники:</w:t>
      </w:r>
    </w:p>
    <w:p w:rsidR="0024440F" w:rsidRPr="00AE3E12" w:rsidRDefault="0024440F" w:rsidP="0024440F">
      <w:pPr>
        <w:pStyle w:val="affff0"/>
        <w:ind w:left="-540" w:firstLine="540"/>
      </w:pPr>
      <w:r w:rsidRPr="00AE3E12">
        <w:t>«Основы безопасности жизнедеятельности</w:t>
      </w:r>
      <w:r>
        <w:t>», 7 класс, авт.</w:t>
      </w:r>
      <w:r w:rsidR="009A3321" w:rsidRPr="009A3321">
        <w:t xml:space="preserve"> </w:t>
      </w:r>
      <w:r w:rsidR="009A3321">
        <w:t>С.В.Алексеев, С.П. Данченко, Г.А. Костецкая;</w:t>
      </w:r>
    </w:p>
    <w:p w:rsidR="0024440F" w:rsidRDefault="0024440F" w:rsidP="0024440F">
      <w:pPr>
        <w:pStyle w:val="affff0"/>
        <w:ind w:left="-540" w:firstLine="540"/>
      </w:pPr>
      <w:r w:rsidRPr="00AE3E12">
        <w:t>«Основы безопасности жизнедеятельности</w:t>
      </w:r>
      <w:r>
        <w:t>», 8 класс, авт.</w:t>
      </w:r>
      <w:r w:rsidR="009A3321" w:rsidRPr="009A3321">
        <w:t xml:space="preserve"> </w:t>
      </w:r>
      <w:r w:rsidR="009A3321">
        <w:t>С.В.Алексеев, С.П. Данченко, Г.А. Костецкая;</w:t>
      </w:r>
    </w:p>
    <w:p w:rsidR="009A3321" w:rsidRDefault="009A3321" w:rsidP="009A3321">
      <w:pPr>
        <w:pStyle w:val="affff0"/>
        <w:ind w:left="-540" w:firstLine="540"/>
      </w:pPr>
      <w:r w:rsidRPr="00AE3E12">
        <w:t>«Основы безопасности жизнедеятельности</w:t>
      </w:r>
      <w:r>
        <w:t>», 9 класс, авт.</w:t>
      </w:r>
      <w:r w:rsidRPr="009A3321">
        <w:t xml:space="preserve"> </w:t>
      </w:r>
      <w:r>
        <w:t>С.В.Алексеев, С.П. Данченко, Г.А. Костецкая.</w:t>
      </w:r>
    </w:p>
    <w:p w:rsidR="009A3321" w:rsidRPr="00AE3E12" w:rsidRDefault="009A3321" w:rsidP="0024440F">
      <w:pPr>
        <w:pStyle w:val="affff0"/>
        <w:ind w:left="-540" w:firstLine="540"/>
      </w:pPr>
    </w:p>
    <w:p w:rsidR="009A3321" w:rsidRDefault="0024440F" w:rsidP="009A3321">
      <w:pPr>
        <w:pStyle w:val="affff0"/>
        <w:ind w:left="-540" w:firstLine="540"/>
      </w:pPr>
      <w:r w:rsidRPr="00AE3E12">
        <w:t>Учебники</w:t>
      </w:r>
      <w:r>
        <w:t xml:space="preserve"> </w:t>
      </w:r>
      <w:r w:rsidRPr="00AE3E12">
        <w:t xml:space="preserve">обеспечивают достижения </w:t>
      </w:r>
      <w:proofErr w:type="gramStart"/>
      <w:r w:rsidRPr="00AE3E12">
        <w:t>обучающимися</w:t>
      </w:r>
      <w:proofErr w:type="gramEnd"/>
      <w:r w:rsidRPr="00AE3E12">
        <w:t xml:space="preserve"> требований к результатам освоения основной образовательной программы федерального государственного образовательного стандарта основного общего образования.</w:t>
      </w:r>
      <w:r w:rsidR="009A3321">
        <w:t xml:space="preserve"> </w:t>
      </w:r>
    </w:p>
    <w:p w:rsidR="009A3321" w:rsidRDefault="0024440F" w:rsidP="009A3321">
      <w:pPr>
        <w:pStyle w:val="affff0"/>
        <w:ind w:left="-540" w:firstLine="540"/>
      </w:pPr>
      <w:r w:rsidRPr="0024440F">
        <w:t>Материал учебников поделён на параграфы, объединённые в темы, а</w:t>
      </w:r>
      <w:r w:rsidR="009A3321">
        <w:t xml:space="preserve"> </w:t>
      </w:r>
      <w:r w:rsidRPr="0024440F">
        <w:t>те, в свою очередь – в разделы. Учебник построен на основе трёх</w:t>
      </w:r>
      <w:r w:rsidR="009A3321">
        <w:t xml:space="preserve"> </w:t>
      </w:r>
      <w:r w:rsidRPr="0024440F">
        <w:t>«сквозных» блоков: «Что нам известно по проблеме», «Что нам предстоит</w:t>
      </w:r>
      <w:r w:rsidR="009A3321">
        <w:t xml:space="preserve"> </w:t>
      </w:r>
      <w:r w:rsidRPr="0024440F">
        <w:t>узнать», «Чему мы научились».</w:t>
      </w:r>
    </w:p>
    <w:p w:rsidR="009A3321" w:rsidRDefault="0024440F" w:rsidP="009A3321">
      <w:pPr>
        <w:pStyle w:val="affff0"/>
        <w:ind w:left="-540" w:firstLine="540"/>
      </w:pPr>
      <w:r w:rsidRPr="0024440F">
        <w:t xml:space="preserve"> Первый блок представляет собой диалог</w:t>
      </w:r>
      <w:r w:rsidR="009A3321">
        <w:t xml:space="preserve"> </w:t>
      </w:r>
      <w:r w:rsidRPr="0024440F">
        <w:t>двух гидов – школьников Саши и Маши – и Учителя. Задача диалога –</w:t>
      </w:r>
      <w:r w:rsidR="009A3321">
        <w:t xml:space="preserve"> </w:t>
      </w:r>
      <w:r w:rsidRPr="0024440F">
        <w:t xml:space="preserve">ввести учащихся в контекст темы и </w:t>
      </w:r>
      <w:r w:rsidRPr="0024440F">
        <w:lastRenderedPageBreak/>
        <w:t>предложить им вспомнить те знания и</w:t>
      </w:r>
      <w:r w:rsidR="009A3321">
        <w:t xml:space="preserve"> </w:t>
      </w:r>
      <w:r w:rsidRPr="0024440F">
        <w:t>умения, которые они освоили на предварительном этапе обучения.</w:t>
      </w:r>
    </w:p>
    <w:p w:rsidR="009A3321" w:rsidRDefault="0024440F" w:rsidP="009A3321">
      <w:pPr>
        <w:pStyle w:val="affff0"/>
        <w:ind w:left="-540" w:firstLine="540"/>
      </w:pPr>
      <w:r w:rsidRPr="0024440F">
        <w:t xml:space="preserve"> Второй</w:t>
      </w:r>
      <w:r w:rsidR="009A3321">
        <w:t xml:space="preserve"> </w:t>
      </w:r>
      <w:r w:rsidRPr="0024440F">
        <w:t xml:space="preserve">блок содержит в себе новую для учащихся информацию по теме. </w:t>
      </w:r>
    </w:p>
    <w:p w:rsidR="0024440F" w:rsidRPr="0024440F" w:rsidRDefault="0024440F" w:rsidP="009A3321">
      <w:pPr>
        <w:pStyle w:val="affff0"/>
        <w:ind w:left="-540" w:firstLine="540"/>
      </w:pPr>
      <w:r w:rsidRPr="0024440F">
        <w:t>Третий</w:t>
      </w:r>
      <w:r w:rsidR="009A3321">
        <w:t xml:space="preserve"> </w:t>
      </w:r>
      <w:r w:rsidRPr="0024440F">
        <w:t>блок представляет собой практикум по итогам изучения темы или раздела,</w:t>
      </w:r>
      <w:r w:rsidR="009A3321">
        <w:t xml:space="preserve"> </w:t>
      </w:r>
      <w:r w:rsidRPr="0024440F">
        <w:t>в который включены вопросы и задания для самостоятельной работы</w:t>
      </w:r>
      <w:r w:rsidR="009A3321">
        <w:t xml:space="preserve">, </w:t>
      </w:r>
      <w:r w:rsidRPr="0024440F">
        <w:t>ситуационные задачи, тесты и групповые проекты.</w:t>
      </w:r>
    </w:p>
    <w:p w:rsidR="0024440F" w:rsidRPr="0024440F" w:rsidRDefault="0024440F" w:rsidP="009A3321">
      <w:pPr>
        <w:pStyle w:val="affff0"/>
      </w:pPr>
    </w:p>
    <w:p w:rsidR="0024440F" w:rsidRPr="0024440F" w:rsidRDefault="0024440F" w:rsidP="009A3321">
      <w:pPr>
        <w:pStyle w:val="affff0"/>
      </w:pPr>
      <w:r w:rsidRPr="0024440F">
        <w:t>В соответствии с принципом модульности при построении курса ОБЖ</w:t>
      </w:r>
      <w:r w:rsidR="009A3321">
        <w:t xml:space="preserve"> </w:t>
      </w:r>
      <w:r w:rsidRPr="0024440F">
        <w:t>выделяются ключевые смысловые линии каждого учебного курса: для 7</w:t>
      </w:r>
      <w:r w:rsidR="009A3321">
        <w:t xml:space="preserve"> </w:t>
      </w:r>
      <w:r w:rsidRPr="0024440F">
        <w:t>класса это безопасность в ситуациях природного характера, для 8 класса –</w:t>
      </w:r>
    </w:p>
    <w:p w:rsidR="0024440F" w:rsidRPr="0024440F" w:rsidRDefault="0024440F" w:rsidP="009A3321">
      <w:pPr>
        <w:pStyle w:val="affff0"/>
        <w:ind w:firstLine="0"/>
      </w:pPr>
      <w:r w:rsidRPr="0024440F">
        <w:t>безопасность в ситуациях техногенного характера, для 9 класса –</w:t>
      </w:r>
    </w:p>
    <w:p w:rsidR="0024440F" w:rsidRPr="0024440F" w:rsidRDefault="0024440F" w:rsidP="009A3321">
      <w:pPr>
        <w:pStyle w:val="affff0"/>
        <w:ind w:firstLine="0"/>
      </w:pPr>
      <w:r w:rsidRPr="0024440F">
        <w:t>безопасность в ситуациях социального характера.</w:t>
      </w:r>
    </w:p>
    <w:p w:rsidR="0024440F" w:rsidRPr="0024440F" w:rsidRDefault="0024440F" w:rsidP="009A3321">
      <w:pPr>
        <w:pStyle w:val="affff0"/>
      </w:pPr>
      <w:r w:rsidRPr="0024440F">
        <w:t>Главным образовательным направлением линии учебников является</w:t>
      </w:r>
    </w:p>
    <w:p w:rsidR="0024440F" w:rsidRPr="0024440F" w:rsidRDefault="0024440F" w:rsidP="009A3321">
      <w:pPr>
        <w:pStyle w:val="affff0"/>
        <w:ind w:firstLine="0"/>
      </w:pPr>
      <w:r w:rsidRPr="0024440F">
        <w:t xml:space="preserve">формирование умений и опыта безопасного поведения </w:t>
      </w:r>
      <w:proofErr w:type="gramStart"/>
      <w:r w:rsidRPr="0024440F">
        <w:t>в</w:t>
      </w:r>
      <w:proofErr w:type="gramEnd"/>
      <w:r w:rsidRPr="0024440F">
        <w:t xml:space="preserve"> опасных и</w:t>
      </w:r>
    </w:p>
    <w:p w:rsidR="0024440F" w:rsidRPr="0024440F" w:rsidRDefault="0024440F" w:rsidP="009A3321">
      <w:pPr>
        <w:pStyle w:val="affff0"/>
        <w:ind w:firstLine="0"/>
      </w:pPr>
      <w:r w:rsidRPr="0024440F">
        <w:t xml:space="preserve">чрезвычайных ситуациях </w:t>
      </w:r>
      <w:proofErr w:type="gramStart"/>
      <w:r w:rsidRPr="0024440F">
        <w:t>природного</w:t>
      </w:r>
      <w:proofErr w:type="gramEnd"/>
      <w:r w:rsidRPr="0024440F">
        <w:t>, техногенного и социального</w:t>
      </w:r>
    </w:p>
    <w:p w:rsidR="0024440F" w:rsidRPr="0024440F" w:rsidRDefault="0024440F" w:rsidP="009A3321">
      <w:pPr>
        <w:pStyle w:val="affff0"/>
        <w:ind w:firstLine="0"/>
      </w:pPr>
      <w:r w:rsidRPr="0024440F">
        <w:t>характера.</w:t>
      </w:r>
    </w:p>
    <w:p w:rsidR="0024440F" w:rsidRPr="0024440F" w:rsidRDefault="0024440F" w:rsidP="009A3321">
      <w:pPr>
        <w:pStyle w:val="affff0"/>
      </w:pPr>
      <w:r w:rsidRPr="0024440F">
        <w:t>Главным воспитательным направлением линии учебников является</w:t>
      </w:r>
    </w:p>
    <w:p w:rsidR="0024440F" w:rsidRPr="0024440F" w:rsidRDefault="0024440F" w:rsidP="009A3321">
      <w:pPr>
        <w:pStyle w:val="affff0"/>
        <w:ind w:firstLine="0"/>
      </w:pPr>
      <w:r w:rsidRPr="0024440F">
        <w:t>формирование у учащихся, соответственно, понимания ценности жизни</w:t>
      </w:r>
    </w:p>
    <w:p w:rsidR="0024440F" w:rsidRPr="0024440F" w:rsidRDefault="0024440F" w:rsidP="009A3321">
      <w:pPr>
        <w:pStyle w:val="affff0"/>
        <w:ind w:firstLine="0"/>
      </w:pPr>
      <w:r w:rsidRPr="0024440F">
        <w:t>человека, его безопасности в быстро меняющейся окружающей среде,</w:t>
      </w:r>
    </w:p>
    <w:p w:rsidR="0024440F" w:rsidRPr="0024440F" w:rsidRDefault="0024440F" w:rsidP="009A3321">
      <w:pPr>
        <w:pStyle w:val="affff0"/>
        <w:ind w:firstLine="0"/>
      </w:pPr>
      <w:r w:rsidRPr="0024440F">
        <w:t>воспитание патриотизма и гражданственности; неизбежности</w:t>
      </w:r>
      <w:r w:rsidR="009A3321">
        <w:t xml:space="preserve"> </w:t>
      </w:r>
      <w:r w:rsidRPr="0024440F">
        <w:t>антропогенного воздействия человека на окружающую среду, осмысление</w:t>
      </w:r>
    </w:p>
    <w:p w:rsidR="0024440F" w:rsidRPr="0024440F" w:rsidRDefault="0024440F" w:rsidP="009A3321">
      <w:pPr>
        <w:pStyle w:val="affff0"/>
        <w:ind w:firstLine="0"/>
      </w:pPr>
      <w:r w:rsidRPr="0024440F">
        <w:t xml:space="preserve">ценности науки и научного знания, важности нахождения </w:t>
      </w:r>
      <w:proofErr w:type="gramStart"/>
      <w:r w:rsidRPr="0024440F">
        <w:t>оптимальных</w:t>
      </w:r>
      <w:proofErr w:type="gramEnd"/>
    </w:p>
    <w:p w:rsidR="0024440F" w:rsidRPr="0024440F" w:rsidRDefault="0024440F" w:rsidP="009A3321">
      <w:pPr>
        <w:pStyle w:val="affff0"/>
        <w:ind w:firstLine="0"/>
      </w:pPr>
      <w:r w:rsidRPr="0024440F">
        <w:t>условий коэволюционного (устойчивого) развития природы и общества;</w:t>
      </w:r>
    </w:p>
    <w:p w:rsidR="0024440F" w:rsidRPr="0024440F" w:rsidRDefault="0024440F" w:rsidP="009A3321">
      <w:pPr>
        <w:pStyle w:val="affff0"/>
        <w:ind w:firstLine="0"/>
      </w:pPr>
      <w:r w:rsidRPr="0024440F">
        <w:t>ценности создания благоприятной безопасной социальной среды для</w:t>
      </w:r>
      <w:r w:rsidR="009A3321">
        <w:t xml:space="preserve"> </w:t>
      </w:r>
      <w:r w:rsidRPr="0024440F">
        <w:t>жизни и развития человека, здоровья и здорового образа жизни,</w:t>
      </w:r>
      <w:r w:rsidR="009A3321">
        <w:t xml:space="preserve"> </w:t>
      </w:r>
      <w:r w:rsidRPr="0024440F">
        <w:t>патриотизма и социальной солидарности, качества жизни человека.</w:t>
      </w:r>
    </w:p>
    <w:p w:rsidR="0024440F" w:rsidRPr="0024440F" w:rsidRDefault="0024440F" w:rsidP="009A3321">
      <w:pPr>
        <w:pStyle w:val="affff0"/>
      </w:pPr>
      <w:r w:rsidRPr="0024440F">
        <w:t>Методический инструментарий учебника предполагает интеграцию</w:t>
      </w:r>
    </w:p>
    <w:p w:rsidR="0024440F" w:rsidRPr="0024440F" w:rsidRDefault="0024440F" w:rsidP="009A3321">
      <w:pPr>
        <w:pStyle w:val="affff0"/>
        <w:ind w:firstLine="0"/>
      </w:pPr>
      <w:proofErr w:type="gramStart"/>
      <w:r w:rsidRPr="0024440F">
        <w:t>методических подходов</w:t>
      </w:r>
      <w:proofErr w:type="gramEnd"/>
      <w:r w:rsidRPr="0024440F">
        <w:t>, таких как:</w:t>
      </w:r>
    </w:p>
    <w:p w:rsidR="0024440F" w:rsidRPr="0024440F" w:rsidRDefault="0024440F" w:rsidP="009A3321">
      <w:pPr>
        <w:pStyle w:val="affff0"/>
      </w:pPr>
      <w:r w:rsidRPr="0024440F">
        <w:t>– выделение ключевых понятий и дальнейшее поэтапное их развитие;</w:t>
      </w:r>
    </w:p>
    <w:p w:rsidR="0024440F" w:rsidRPr="0024440F" w:rsidRDefault="0024440F" w:rsidP="009A3321">
      <w:pPr>
        <w:pStyle w:val="affff0"/>
      </w:pPr>
      <w:r w:rsidRPr="0024440F">
        <w:t>– постановка проблем, изучение которых предполагается в том или</w:t>
      </w:r>
    </w:p>
    <w:p w:rsidR="0024440F" w:rsidRPr="0024440F" w:rsidRDefault="0024440F" w:rsidP="000206EF">
      <w:pPr>
        <w:pStyle w:val="affff0"/>
        <w:ind w:firstLine="0"/>
      </w:pPr>
      <w:proofErr w:type="gramStart"/>
      <w:r w:rsidRPr="0024440F">
        <w:lastRenderedPageBreak/>
        <w:t>ином</w:t>
      </w:r>
      <w:proofErr w:type="gramEnd"/>
      <w:r w:rsidRPr="0024440F">
        <w:t xml:space="preserve"> модуле, разделе, теме, параграфе;</w:t>
      </w:r>
    </w:p>
    <w:p w:rsidR="0024440F" w:rsidRPr="0024440F" w:rsidRDefault="0024440F" w:rsidP="009A3321">
      <w:pPr>
        <w:pStyle w:val="affff0"/>
      </w:pPr>
      <w:r w:rsidRPr="0024440F">
        <w:t>– работа с учебным текстом, который сочетает в себе представление</w:t>
      </w:r>
    </w:p>
    <w:p w:rsidR="0024440F" w:rsidRPr="0024440F" w:rsidRDefault="0024440F" w:rsidP="000206EF">
      <w:pPr>
        <w:pStyle w:val="affff0"/>
        <w:ind w:firstLine="0"/>
      </w:pPr>
      <w:r w:rsidRPr="0024440F">
        <w:t>информации в разных формах: диаграммы, графики, рисунки, фотографии,</w:t>
      </w:r>
    </w:p>
    <w:p w:rsidR="0024440F" w:rsidRPr="0024440F" w:rsidRDefault="0024440F" w:rsidP="000206EF">
      <w:pPr>
        <w:pStyle w:val="affff0"/>
        <w:ind w:firstLine="0"/>
      </w:pPr>
      <w:r w:rsidRPr="0024440F">
        <w:t>таблицы и др.;</w:t>
      </w:r>
    </w:p>
    <w:p w:rsidR="0024440F" w:rsidRPr="0024440F" w:rsidRDefault="0024440F" w:rsidP="009A3321">
      <w:pPr>
        <w:pStyle w:val="affff0"/>
      </w:pPr>
      <w:r w:rsidRPr="0024440F">
        <w:t xml:space="preserve">– сочетание различных форм </w:t>
      </w:r>
      <w:proofErr w:type="gramStart"/>
      <w:r w:rsidRPr="0024440F">
        <w:t>начального</w:t>
      </w:r>
      <w:proofErr w:type="gramEnd"/>
      <w:r w:rsidRPr="0024440F">
        <w:t>, промежуточного и итогового</w:t>
      </w:r>
    </w:p>
    <w:p w:rsidR="0024440F" w:rsidRPr="0024440F" w:rsidRDefault="0024440F" w:rsidP="000206EF">
      <w:pPr>
        <w:pStyle w:val="affff0"/>
        <w:ind w:firstLine="0"/>
      </w:pPr>
      <w:r w:rsidRPr="0024440F">
        <w:t xml:space="preserve">контроля, экспертизы, оценки сформированности </w:t>
      </w:r>
      <w:proofErr w:type="gramStart"/>
      <w:r w:rsidRPr="0024440F">
        <w:t>образовательных</w:t>
      </w:r>
      <w:proofErr w:type="gramEnd"/>
    </w:p>
    <w:p w:rsidR="0024440F" w:rsidRPr="0024440F" w:rsidRDefault="0024440F" w:rsidP="000206EF">
      <w:pPr>
        <w:pStyle w:val="affff0"/>
        <w:ind w:firstLine="0"/>
      </w:pPr>
      <w:r w:rsidRPr="0024440F">
        <w:t>результатов школьников.</w:t>
      </w:r>
    </w:p>
    <w:p w:rsidR="0024440F" w:rsidRPr="0024440F" w:rsidRDefault="0024440F" w:rsidP="009A3321">
      <w:pPr>
        <w:pStyle w:val="affff0"/>
      </w:pPr>
      <w:r w:rsidRPr="0024440F">
        <w:t>На реализацию важнейшего требования модернизации школьного</w:t>
      </w:r>
    </w:p>
    <w:p w:rsidR="0024440F" w:rsidRPr="0024440F" w:rsidRDefault="0024440F" w:rsidP="000206EF">
      <w:pPr>
        <w:pStyle w:val="affff0"/>
        <w:ind w:firstLine="0"/>
      </w:pPr>
      <w:r w:rsidRPr="0024440F">
        <w:t>образования – к деятельностным формам организации учебного процесса –</w:t>
      </w:r>
    </w:p>
    <w:p w:rsidR="0024440F" w:rsidRPr="0024440F" w:rsidRDefault="0024440F" w:rsidP="000206EF">
      <w:pPr>
        <w:pStyle w:val="affff0"/>
        <w:ind w:firstLine="0"/>
      </w:pPr>
      <w:r w:rsidRPr="0024440F">
        <w:t>направлена система формирования разнообразных умений, навыков и</w:t>
      </w:r>
    </w:p>
    <w:p w:rsidR="0024440F" w:rsidRPr="0024440F" w:rsidRDefault="0024440F" w:rsidP="000206EF">
      <w:pPr>
        <w:pStyle w:val="affff0"/>
        <w:ind w:firstLine="0"/>
      </w:pPr>
      <w:r w:rsidRPr="0024440F">
        <w:t>способов познавательной деятельности учащихся. Учебники обеспечивают</w:t>
      </w:r>
    </w:p>
    <w:p w:rsidR="0024440F" w:rsidRPr="0024440F" w:rsidRDefault="0024440F" w:rsidP="000206EF">
      <w:pPr>
        <w:pStyle w:val="affff0"/>
        <w:ind w:firstLine="0"/>
      </w:pPr>
      <w:r w:rsidRPr="0024440F">
        <w:t xml:space="preserve">переход от знаниевой к развивающей модели обучения, нацелены </w:t>
      </w:r>
      <w:proofErr w:type="gramStart"/>
      <w:r w:rsidRPr="0024440F">
        <w:t>на</w:t>
      </w:r>
      <w:proofErr w:type="gramEnd"/>
    </w:p>
    <w:p w:rsidR="0024440F" w:rsidRPr="0024440F" w:rsidRDefault="0024440F" w:rsidP="000206EF">
      <w:pPr>
        <w:pStyle w:val="affff0"/>
        <w:ind w:firstLine="0"/>
      </w:pPr>
      <w:r w:rsidRPr="0024440F">
        <w:t>системно-деятельностную организацию процесса формирования знаний,</w:t>
      </w:r>
    </w:p>
    <w:p w:rsidR="0024440F" w:rsidRPr="0024440F" w:rsidRDefault="0024440F" w:rsidP="000206EF">
      <w:pPr>
        <w:pStyle w:val="affff0"/>
        <w:ind w:firstLine="0"/>
      </w:pPr>
      <w:r w:rsidRPr="0024440F">
        <w:t>универсальных и специальных умений учащихся в курсе ОБЖ</w:t>
      </w:r>
      <w:r w:rsidRPr="0024440F">
        <w:rPr>
          <w:i/>
          <w:iCs/>
        </w:rPr>
        <w:t xml:space="preserve">, </w:t>
      </w:r>
      <w:proofErr w:type="gramStart"/>
      <w:r w:rsidRPr="0024440F">
        <w:t>на</w:t>
      </w:r>
      <w:proofErr w:type="gramEnd"/>
    </w:p>
    <w:p w:rsidR="0024440F" w:rsidRPr="0024440F" w:rsidRDefault="0024440F" w:rsidP="000206EF">
      <w:pPr>
        <w:pStyle w:val="affff0"/>
        <w:ind w:firstLine="0"/>
      </w:pPr>
      <w:r w:rsidRPr="0024440F">
        <w:t>актуализацию личного опыта учащихся через призму освоения навыков</w:t>
      </w:r>
    </w:p>
    <w:p w:rsidR="0024440F" w:rsidRPr="0024440F" w:rsidRDefault="0024440F" w:rsidP="000206EF">
      <w:pPr>
        <w:pStyle w:val="affff0"/>
        <w:ind w:firstLine="0"/>
      </w:pPr>
      <w:r w:rsidRPr="0024440F">
        <w:t>безопасного поведения, с опорой на использование современных</w:t>
      </w:r>
      <w:r w:rsidR="000206EF">
        <w:t xml:space="preserve"> </w:t>
      </w:r>
      <w:r w:rsidRPr="0024440F">
        <w:t xml:space="preserve">развивающих технологий обучения. </w:t>
      </w:r>
    </w:p>
    <w:p w:rsidR="0024440F" w:rsidRPr="0024440F" w:rsidRDefault="0024440F" w:rsidP="009A3321">
      <w:pPr>
        <w:pStyle w:val="affff0"/>
      </w:pPr>
      <w:r w:rsidRPr="0024440F">
        <w:t xml:space="preserve">В соответствии с требованиями </w:t>
      </w:r>
      <w:proofErr w:type="gramStart"/>
      <w:r w:rsidRPr="0024440F">
        <w:t>Федерального</w:t>
      </w:r>
      <w:proofErr w:type="gramEnd"/>
      <w:r w:rsidRPr="0024440F">
        <w:t xml:space="preserve"> государственного</w:t>
      </w:r>
    </w:p>
    <w:p w:rsidR="0024440F" w:rsidRPr="0024440F" w:rsidRDefault="0024440F" w:rsidP="000206EF">
      <w:pPr>
        <w:pStyle w:val="affff0"/>
        <w:ind w:firstLine="0"/>
      </w:pPr>
      <w:r w:rsidRPr="0024440F">
        <w:t>образовательного стандарта учебники направлены не только на</w:t>
      </w:r>
      <w:r w:rsidR="000206EF">
        <w:t xml:space="preserve"> </w:t>
      </w:r>
      <w:r w:rsidRPr="0024440F">
        <w:t>предметные результаты обучения, но и на формирование личностных,</w:t>
      </w:r>
      <w:r w:rsidR="000206EF">
        <w:t xml:space="preserve"> </w:t>
      </w:r>
      <w:r w:rsidRPr="0024440F">
        <w:t>метапредметных образовательных результатов. Содержание и</w:t>
      </w:r>
      <w:r w:rsidR="000206EF">
        <w:t xml:space="preserve"> </w:t>
      </w:r>
      <w:r w:rsidRPr="0024440F">
        <w:t>методический аппарат учебников способствуют успешному достижению</w:t>
      </w:r>
      <w:r w:rsidR="000206EF">
        <w:t xml:space="preserve"> </w:t>
      </w:r>
      <w:r w:rsidRPr="0024440F">
        <w:t>учащимися</w:t>
      </w:r>
      <w:r w:rsidR="000206EF">
        <w:t xml:space="preserve"> </w:t>
      </w:r>
      <w:r w:rsidRPr="0024440F">
        <w:t>личностных результатов, отражающих систему их ценностных</w:t>
      </w:r>
      <w:r w:rsidR="000206EF">
        <w:t xml:space="preserve"> </w:t>
      </w:r>
      <w:r w:rsidRPr="0024440F">
        <w:t>отношений – к себе, к окружающим, самому образовательному процессу,</w:t>
      </w:r>
      <w:r w:rsidR="000206EF">
        <w:t xml:space="preserve"> </w:t>
      </w:r>
      <w:r w:rsidRPr="0024440F">
        <w:t>формированию важнейших качеств личности, объективно востребованных</w:t>
      </w:r>
      <w:r w:rsidR="000206EF">
        <w:t xml:space="preserve"> </w:t>
      </w:r>
      <w:r w:rsidRPr="0024440F">
        <w:t>обществом: способность творчески мыслить и находить нестандартные</w:t>
      </w:r>
      <w:r w:rsidR="000206EF">
        <w:t xml:space="preserve"> </w:t>
      </w:r>
      <w:r w:rsidRPr="0024440F">
        <w:t>решения, готовность обучаться в течение всей жизни, конструктивно</w:t>
      </w:r>
      <w:r w:rsidR="000206EF">
        <w:t xml:space="preserve"> </w:t>
      </w:r>
      <w:r w:rsidRPr="0024440F">
        <w:t>взаимодействовать в социуме;</w:t>
      </w:r>
      <w:r w:rsidR="000206EF">
        <w:t xml:space="preserve"> </w:t>
      </w:r>
      <w:r w:rsidRPr="0024440F">
        <w:t>метапредметных результатов, формируемых через освоение</w:t>
      </w:r>
      <w:r w:rsidR="000206EF">
        <w:t xml:space="preserve"> </w:t>
      </w:r>
      <w:r w:rsidRPr="0024440F">
        <w:t>универсальных учебных действий, обеспечивающих применение</w:t>
      </w:r>
      <w:r w:rsidR="000206EF">
        <w:t xml:space="preserve"> </w:t>
      </w:r>
      <w:r w:rsidRPr="0024440F">
        <w:t xml:space="preserve">выпускниками способов деятельности, как в рамках </w:t>
      </w:r>
      <w:r w:rsidRPr="0024440F">
        <w:lastRenderedPageBreak/>
        <w:t>образовательного</w:t>
      </w:r>
      <w:r w:rsidR="000206EF">
        <w:t xml:space="preserve"> </w:t>
      </w:r>
      <w:r w:rsidRPr="0024440F">
        <w:t>процесса, так и при решении проблем в реальных жизненных ситуациях.</w:t>
      </w:r>
    </w:p>
    <w:p w:rsidR="0024440F" w:rsidRPr="0024440F" w:rsidRDefault="0024440F" w:rsidP="000206EF">
      <w:pPr>
        <w:pStyle w:val="affff0"/>
      </w:pPr>
      <w:r w:rsidRPr="0024440F">
        <w:t>Самостоятельным источником дополнительной информации является</w:t>
      </w:r>
      <w:r w:rsidR="000206EF">
        <w:t xml:space="preserve"> </w:t>
      </w:r>
      <w:r w:rsidRPr="0024440F">
        <w:t>иллюстративный материал учебников. Художественно-графическое</w:t>
      </w:r>
      <w:r w:rsidR="000206EF">
        <w:t xml:space="preserve"> </w:t>
      </w:r>
      <w:r w:rsidRPr="0024440F">
        <w:t>оформление</w:t>
      </w:r>
      <w:r w:rsidR="00DE4342">
        <w:t xml:space="preserve"> </w:t>
      </w:r>
      <w:r w:rsidRPr="0024440F">
        <w:t>способствует развитию умений работать с информацией в различных</w:t>
      </w:r>
      <w:r w:rsidR="000206EF">
        <w:t xml:space="preserve"> </w:t>
      </w:r>
      <w:r w:rsidRPr="0024440F">
        <w:rPr>
          <w:rFonts w:eastAsia="Times New Roman"/>
        </w:rPr>
        <w:t>знаковых системах.</w:t>
      </w:r>
    </w:p>
    <w:p w:rsidR="00984462" w:rsidRPr="00954A5B" w:rsidRDefault="00984462" w:rsidP="00954A5B">
      <w:pPr>
        <w:pStyle w:val="affff0"/>
      </w:pPr>
    </w:p>
    <w:p w:rsidR="00984462" w:rsidRPr="004D1835" w:rsidRDefault="00984462" w:rsidP="004D183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6" w:name="_Toc316548642"/>
      <w:r w:rsidRPr="004D1835">
        <w:rPr>
          <w:rFonts w:ascii="Times New Roman" w:hAnsi="Times New Roman"/>
          <w:color w:val="auto"/>
          <w:sz w:val="28"/>
          <w:szCs w:val="28"/>
        </w:rPr>
        <w:t>П</w:t>
      </w:r>
      <w:r w:rsidR="00694B70" w:rsidRPr="004D1835">
        <w:rPr>
          <w:rFonts w:ascii="Times New Roman" w:hAnsi="Times New Roman"/>
          <w:color w:val="auto"/>
          <w:sz w:val="28"/>
          <w:szCs w:val="28"/>
        </w:rPr>
        <w:t>РОГРАММА</w:t>
      </w:r>
      <w:r w:rsidR="00036CBA" w:rsidRPr="004D18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4B70" w:rsidRPr="004D1835">
        <w:rPr>
          <w:rFonts w:ascii="Times New Roman" w:hAnsi="Times New Roman"/>
          <w:color w:val="auto"/>
          <w:sz w:val="28"/>
          <w:szCs w:val="28"/>
        </w:rPr>
        <w:t>ВОСПИТАНИЯ И</w:t>
      </w:r>
      <w:r w:rsidR="00036CBA" w:rsidRPr="004D18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4B70" w:rsidRPr="004D1835">
        <w:rPr>
          <w:rFonts w:ascii="Times New Roman" w:hAnsi="Times New Roman"/>
          <w:color w:val="auto"/>
          <w:sz w:val="28"/>
          <w:szCs w:val="28"/>
        </w:rPr>
        <w:t>СОЦ</w:t>
      </w:r>
      <w:r w:rsidR="003413FC" w:rsidRPr="004D1835">
        <w:rPr>
          <w:rFonts w:ascii="Times New Roman" w:hAnsi="Times New Roman"/>
          <w:color w:val="auto"/>
          <w:sz w:val="28"/>
          <w:szCs w:val="28"/>
        </w:rPr>
        <w:t>И</w:t>
      </w:r>
      <w:r w:rsidR="00A55D4A" w:rsidRPr="004D1835">
        <w:rPr>
          <w:rFonts w:ascii="Times New Roman" w:hAnsi="Times New Roman"/>
          <w:color w:val="auto"/>
          <w:sz w:val="28"/>
          <w:szCs w:val="28"/>
        </w:rPr>
        <w:t>А</w:t>
      </w:r>
      <w:r w:rsidR="003413FC" w:rsidRPr="004D1835">
        <w:rPr>
          <w:rFonts w:ascii="Times New Roman" w:hAnsi="Times New Roman"/>
          <w:color w:val="auto"/>
          <w:sz w:val="28"/>
          <w:szCs w:val="28"/>
        </w:rPr>
        <w:t xml:space="preserve">ЛИЗАЦИИ </w:t>
      </w:r>
      <w:proofErr w:type="gramStart"/>
      <w:r w:rsidR="003413FC" w:rsidRPr="004D1835">
        <w:rPr>
          <w:rFonts w:ascii="Times New Roman" w:hAnsi="Times New Roman"/>
          <w:color w:val="auto"/>
          <w:sz w:val="28"/>
          <w:szCs w:val="28"/>
        </w:rPr>
        <w:t>ОБУЧАЮЩИХСЯ</w:t>
      </w:r>
      <w:bookmarkEnd w:id="36"/>
      <w:proofErr w:type="gramEnd"/>
    </w:p>
    <w:p w:rsidR="00835B5D" w:rsidRPr="00AE3E12" w:rsidRDefault="00835B5D" w:rsidP="003413FC">
      <w:pPr>
        <w:pStyle w:val="affff0"/>
        <w:ind w:left="-540" w:firstLine="540"/>
      </w:pP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Целью воспитания и </w:t>
      </w:r>
      <w:proofErr w:type="gramStart"/>
      <w:r w:rsidRPr="00AE3E12">
        <w:t>социализации</w:t>
      </w:r>
      <w:proofErr w:type="gramEnd"/>
      <w:r w:rsidRPr="00AE3E12">
        <w:t xml:space="preserve"> обучающихся </w:t>
      </w:r>
      <w:r w:rsidR="003A164A">
        <w:t xml:space="preserve">в </w:t>
      </w:r>
      <w:r w:rsidRPr="00AE3E12">
        <w:t>осно</w:t>
      </w:r>
      <w:r w:rsidR="003A164A">
        <w:t>вной школе</w:t>
      </w:r>
      <w:r w:rsidR="00DE4342">
        <w:t xml:space="preserve"> </w:t>
      </w:r>
      <w:r w:rsidRPr="00AE3E12"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</w:t>
      </w:r>
      <w:r w:rsidR="00D67DEB">
        <w:t>е</w:t>
      </w:r>
      <w:r w:rsidRPr="00AE3E12">
        <w:t>нного в духовных и культурных традициях многонационального народа Российской Федерации.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На </w:t>
      </w:r>
      <w:r w:rsidR="003A164A">
        <w:t xml:space="preserve">уровне </w:t>
      </w:r>
      <w:r w:rsidRPr="00AE3E12">
        <w:t xml:space="preserve">основного общего образования </w:t>
      </w:r>
      <w:r w:rsidR="00954A5B">
        <w:t>достижение поставленных целей</w:t>
      </w:r>
      <w:r w:rsidR="00036CBA">
        <w:t xml:space="preserve"> </w:t>
      </w:r>
      <w:r w:rsidR="00894B6A" w:rsidRPr="00AE3E12">
        <w:t>о</w:t>
      </w:r>
      <w:r w:rsidRPr="00AE3E12">
        <w:t>рганизация духовно-нравственного развития и воспитания обучающихся осуществляется по следующим направлениям:</w:t>
      </w:r>
    </w:p>
    <w:p w:rsidR="00D97DF4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воспитание гражданственности, патриотизма, уважения к правам, свободам и обязанностям человека</w:t>
      </w:r>
      <w:r w:rsidR="00694B70" w:rsidRPr="00AE3E12">
        <w:t>.</w:t>
      </w:r>
    </w:p>
    <w:p w:rsidR="00984462" w:rsidRPr="003413FC" w:rsidRDefault="00694B70" w:rsidP="003413FC">
      <w:pPr>
        <w:pStyle w:val="affff0"/>
        <w:ind w:left="-540" w:firstLine="540"/>
      </w:pPr>
      <w:r w:rsidRPr="00AE3E12">
        <w:t xml:space="preserve"> Ц</w:t>
      </w:r>
      <w:r w:rsidR="00984462" w:rsidRPr="00AE3E12">
        <w:t>енности</w:t>
      </w:r>
      <w:r w:rsidR="00984462" w:rsidRPr="00AE3E12">
        <w:rPr>
          <w:i/>
        </w:rPr>
        <w:t xml:space="preserve">: </w:t>
      </w:r>
      <w:r w:rsidR="00984462" w:rsidRPr="003413FC"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солидарность; многообраз</w:t>
      </w:r>
      <w:r w:rsidRPr="003413FC">
        <w:t>ие и уважение культур и народов</w:t>
      </w:r>
      <w:r w:rsidR="00984462" w:rsidRPr="003413FC">
        <w:t>;</w:t>
      </w:r>
    </w:p>
    <w:p w:rsidR="00D97DF4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воспитание социальной ответственности и компетентности</w:t>
      </w:r>
      <w:r w:rsidR="00694B70" w:rsidRPr="00AE3E12">
        <w:t>.</w:t>
      </w:r>
      <w:r w:rsidRPr="00AE3E12">
        <w:t xml:space="preserve"> </w:t>
      </w:r>
    </w:p>
    <w:p w:rsidR="00984462" w:rsidRPr="003413FC" w:rsidRDefault="00694B70" w:rsidP="003413FC">
      <w:pPr>
        <w:pStyle w:val="affff0"/>
        <w:ind w:left="-540" w:firstLine="540"/>
      </w:pPr>
      <w:r w:rsidRPr="00AE3E12">
        <w:t>Ц</w:t>
      </w:r>
      <w:r w:rsidR="00984462" w:rsidRPr="00AE3E12">
        <w:t xml:space="preserve">енности: </w:t>
      </w:r>
      <w:r w:rsidR="00984462" w:rsidRPr="003413FC">
        <w:t>правовое государство, демократическое государство, социальное государство; закон и правопорядок, социальная ответственность, служение Отечеству, ответственность за н</w:t>
      </w:r>
      <w:r w:rsidRPr="003413FC">
        <w:t>астоящее и будущее своей страны</w:t>
      </w:r>
      <w:r w:rsidR="00984462" w:rsidRPr="003413FC">
        <w:t>;</w:t>
      </w:r>
    </w:p>
    <w:p w:rsidR="005644C8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воспитание нравственных чувств, убеждений, этического сознания</w:t>
      </w:r>
      <w:r w:rsidR="00694B70" w:rsidRPr="00AE3E12">
        <w:t xml:space="preserve">. </w:t>
      </w:r>
    </w:p>
    <w:p w:rsidR="00984462" w:rsidRPr="003413FC" w:rsidRDefault="00694B70" w:rsidP="003413FC">
      <w:pPr>
        <w:pStyle w:val="affff0"/>
        <w:ind w:left="-540" w:firstLine="540"/>
      </w:pPr>
      <w:proofErr w:type="gramStart"/>
      <w:r w:rsidRPr="003413FC">
        <w:lastRenderedPageBreak/>
        <w:t>Ц</w:t>
      </w:r>
      <w:r w:rsidR="00984462" w:rsidRPr="003413FC">
        <w:t>енности: нравственный выбор; жизнь и смысл жизни; справедливость; милосердие; честь; достоинство; уважение родителей; уважение достоинства</w:t>
      </w:r>
      <w:r w:rsidR="003413FC">
        <w:t xml:space="preserve"> другого человека, равноправие</w:t>
      </w:r>
      <w:r w:rsidR="00984462" w:rsidRPr="003413FC">
        <w:t>, любовь и верность; забота о старших и младших; свобода совести и вероисповедания</w:t>
      </w:r>
      <w:r w:rsidRPr="003413FC">
        <w:t>;</w:t>
      </w:r>
      <w:proofErr w:type="gramEnd"/>
    </w:p>
    <w:p w:rsidR="00D97DF4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воспитание экологической культуры, культуры здорового и безопасного образа жизни</w:t>
      </w:r>
      <w:r w:rsidR="00694B70" w:rsidRPr="00AE3E12">
        <w:t>.</w:t>
      </w:r>
    </w:p>
    <w:p w:rsidR="00984462" w:rsidRPr="003413FC" w:rsidRDefault="00984462" w:rsidP="003413FC">
      <w:pPr>
        <w:pStyle w:val="affff0"/>
        <w:ind w:left="-540" w:firstLine="540"/>
      </w:pPr>
      <w:r w:rsidRPr="00AE3E12">
        <w:t xml:space="preserve"> </w:t>
      </w:r>
      <w:r w:rsidR="00694B70" w:rsidRPr="00AE3E12">
        <w:t>Ц</w:t>
      </w:r>
      <w:r w:rsidRPr="00AE3E12">
        <w:t xml:space="preserve">енности: </w:t>
      </w:r>
      <w:r w:rsidRPr="003413FC">
        <w:t>жизнь во всех е</w:t>
      </w:r>
      <w:r w:rsidR="00D67DEB" w:rsidRPr="003413FC">
        <w:t>е</w:t>
      </w:r>
      <w:r w:rsidRPr="003413FC">
        <w:t xml:space="preserve"> проявлениях; экологическая безопасность; физическое, психическое, социально-психологическое, духовное здоровье; экологическая культура;</w:t>
      </w:r>
      <w:r w:rsidR="00036CBA" w:rsidRPr="003413FC">
        <w:t xml:space="preserve"> </w:t>
      </w:r>
      <w:r w:rsidRPr="003413FC">
        <w:rPr>
          <w:rStyle w:val="dash041e005f0431005f044b005f0447005f043d005f044b005f0439005f005fchar1char1"/>
          <w:sz w:val="28"/>
          <w:szCs w:val="28"/>
        </w:rPr>
        <w:t xml:space="preserve">здоровый и безопасный образ жизни; </w:t>
      </w:r>
      <w:r w:rsidRPr="003413FC">
        <w:t>экологическая ответственность;</w:t>
      </w:r>
      <w:r w:rsidR="00036CBA" w:rsidRPr="003413FC">
        <w:t xml:space="preserve"> </w:t>
      </w:r>
      <w:r w:rsidRPr="003413FC">
        <w:t>устойчивое развитие</w:t>
      </w:r>
      <w:r w:rsidR="00694B70" w:rsidRPr="003413FC">
        <w:t xml:space="preserve"> общества в гармонии с природой</w:t>
      </w:r>
      <w:r w:rsidRPr="003413FC">
        <w:t xml:space="preserve">; </w:t>
      </w:r>
    </w:p>
    <w:p w:rsidR="005644C8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694B70" w:rsidRPr="00AE3E12">
        <w:t>.</w:t>
      </w:r>
    </w:p>
    <w:p w:rsidR="00984462" w:rsidRPr="00AE3E12" w:rsidRDefault="00984462" w:rsidP="003413FC">
      <w:pPr>
        <w:pStyle w:val="affff0"/>
        <w:ind w:left="-540" w:firstLine="540"/>
        <w:rPr>
          <w:i/>
        </w:rPr>
      </w:pPr>
      <w:r w:rsidRPr="00AE3E12">
        <w:t xml:space="preserve"> </w:t>
      </w:r>
      <w:r w:rsidR="00694B70" w:rsidRPr="00AE3E12">
        <w:t>Ц</w:t>
      </w:r>
      <w:r w:rsidRPr="00AE3E12">
        <w:t>енности:</w:t>
      </w:r>
      <w:r w:rsidR="00694B70" w:rsidRPr="00AE3E12">
        <w:rPr>
          <w:i/>
        </w:rPr>
        <w:t xml:space="preserve"> </w:t>
      </w:r>
      <w:r w:rsidR="00694B70" w:rsidRPr="003413FC">
        <w:t>научное знание,</w:t>
      </w:r>
      <w:r w:rsidR="00036CBA" w:rsidRPr="003413FC">
        <w:t xml:space="preserve"> </w:t>
      </w:r>
      <w:r w:rsidRPr="003413FC">
        <w:t>научная картина ми</w:t>
      </w:r>
      <w:r w:rsidR="005644C8">
        <w:t xml:space="preserve">ра, </w:t>
      </w:r>
      <w:r w:rsidRPr="003413FC">
        <w:t>интеллектуальное развитие личности; уважение к труду и людям труда; творчество и созидание; целеустремленность и настойчивость</w:t>
      </w:r>
      <w:r w:rsidR="005644C8">
        <w:t>, бережливость, выбор профессии</w:t>
      </w:r>
      <w:r w:rsidRPr="003413FC">
        <w:t>;</w:t>
      </w:r>
    </w:p>
    <w:p w:rsidR="00D97DF4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воспитание ценностного отношения к </w:t>
      </w:r>
      <w:proofErr w:type="gramStart"/>
      <w:r w:rsidRPr="00AE3E12">
        <w:t>прекрасному</w:t>
      </w:r>
      <w:proofErr w:type="gramEnd"/>
      <w:r w:rsidRPr="00AE3E12">
        <w:t>, формирование основ эстетической культуры</w:t>
      </w:r>
      <w:r w:rsidR="00156A7A">
        <w:t>.</w:t>
      </w:r>
    </w:p>
    <w:p w:rsidR="00984462" w:rsidRPr="003413FC" w:rsidRDefault="00DE4342" w:rsidP="003413FC">
      <w:pPr>
        <w:pStyle w:val="affff0"/>
        <w:ind w:left="-540" w:firstLine="540"/>
      </w:pPr>
      <w:r>
        <w:t xml:space="preserve"> </w:t>
      </w:r>
      <w:r w:rsidR="008F6E8A" w:rsidRPr="00AE3E12">
        <w:t>Ц</w:t>
      </w:r>
      <w:r w:rsidR="00984462" w:rsidRPr="00AE3E12">
        <w:t xml:space="preserve">енности: </w:t>
      </w:r>
      <w:r w:rsidR="00984462" w:rsidRPr="003413FC">
        <w:t>красота; гармония; духовный мир человека; самовыражение личности в творчестве и искусстве; эстетическое развитие личности.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</w:t>
      </w:r>
      <w:r w:rsidR="00AB4CE8">
        <w:t>рных традиций. Образовательная</w:t>
      </w:r>
      <w:r w:rsidRPr="00AE3E12">
        <w:t xml:space="preserve"> </w:t>
      </w:r>
      <w:r w:rsidR="00AB4CE8">
        <w:t xml:space="preserve">организация </w:t>
      </w:r>
      <w:r w:rsidRPr="00AE3E12">
        <w:t>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37" w:name="_Toc231265556"/>
    </w:p>
    <w:p w:rsidR="00984462" w:rsidRPr="00AE3E12" w:rsidRDefault="00984462" w:rsidP="003413FC">
      <w:pPr>
        <w:pStyle w:val="aff6"/>
        <w:ind w:left="-540" w:firstLine="540"/>
      </w:pPr>
    </w:p>
    <w:p w:rsidR="00F65691" w:rsidRPr="003413FC" w:rsidRDefault="00F65691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38" w:name="_Toc316407625"/>
      <w:bookmarkStart w:id="39" w:name="_Toc316548643"/>
      <w:bookmarkEnd w:id="37"/>
      <w:r w:rsidRPr="003413FC">
        <w:rPr>
          <w:i w:val="0"/>
          <w:sz w:val="32"/>
          <w:szCs w:val="32"/>
        </w:rPr>
        <w:lastRenderedPageBreak/>
        <w:t>Основное содержание воспитания и социализации</w:t>
      </w:r>
      <w:bookmarkEnd w:id="38"/>
      <w:bookmarkEnd w:id="39"/>
    </w:p>
    <w:p w:rsidR="00F65691" w:rsidRPr="003413FC" w:rsidRDefault="003413FC" w:rsidP="000F69A2">
      <w:pPr>
        <w:pStyle w:val="aff6"/>
        <w:ind w:left="-540" w:firstLine="540"/>
        <w:jc w:val="center"/>
        <w:outlineLvl w:val="2"/>
        <w:rPr>
          <w:i w:val="0"/>
          <w:sz w:val="32"/>
          <w:szCs w:val="32"/>
        </w:rPr>
      </w:pPr>
      <w:bookmarkStart w:id="40" w:name="_Toc316407626"/>
      <w:bookmarkStart w:id="41" w:name="_Toc316548644"/>
      <w:r w:rsidRPr="003413FC">
        <w:rPr>
          <w:i w:val="0"/>
          <w:sz w:val="32"/>
          <w:szCs w:val="32"/>
        </w:rPr>
        <w:t>обучающихся</w:t>
      </w:r>
      <w:bookmarkEnd w:id="40"/>
      <w:bookmarkEnd w:id="41"/>
    </w:p>
    <w:p w:rsidR="00C15953" w:rsidRPr="00AE3E12" w:rsidRDefault="00C15953" w:rsidP="003413FC">
      <w:pPr>
        <w:pStyle w:val="aff6"/>
        <w:ind w:left="-540" w:firstLine="540"/>
      </w:pPr>
    </w:p>
    <w:p w:rsidR="009036E9" w:rsidRDefault="00F65691" w:rsidP="003413FC">
      <w:pPr>
        <w:pStyle w:val="affff0"/>
        <w:ind w:left="-540" w:firstLine="540"/>
      </w:pPr>
      <w:r>
        <w:t xml:space="preserve">Современное содержание учебных предметов, предусмотренных </w:t>
      </w:r>
      <w:r w:rsidR="000221A7">
        <w:t>ф</w:t>
      </w:r>
      <w:r>
        <w:t>едеральным государственным образовательным стандартом основного общего образования</w:t>
      </w:r>
      <w:r w:rsidR="009036E9">
        <w:t>,</w:t>
      </w:r>
      <w:r>
        <w:t xml:space="preserve"> обеспечивают воспитание и социализацию обучающихся. </w:t>
      </w:r>
    </w:p>
    <w:p w:rsidR="002D34E9" w:rsidRDefault="002D34E9" w:rsidP="003413FC">
      <w:pPr>
        <w:pStyle w:val="affff0"/>
        <w:ind w:left="-540" w:firstLine="540"/>
      </w:pPr>
      <w:r>
        <w:t>Все указанные выше направления программы воспитания и социализации обучающихся могут быть реализованы с использованием системы учебников «Алгоритм успеха» в урочной и внеурочной деятельности.</w:t>
      </w:r>
    </w:p>
    <w:p w:rsidR="002D34E9" w:rsidRDefault="002D34E9" w:rsidP="003413FC">
      <w:pPr>
        <w:pStyle w:val="affff0"/>
        <w:ind w:left="-540" w:firstLine="540"/>
      </w:pPr>
      <w:r>
        <w:t xml:space="preserve">Основное содержание воспитания и </w:t>
      </w:r>
      <w:proofErr w:type="gramStart"/>
      <w:r>
        <w:t>социализации</w:t>
      </w:r>
      <w:proofErr w:type="gramEnd"/>
      <w:r>
        <w:t xml:space="preserve"> обучающихся целесообразно определить в соответствии с выделенными направлениями</w:t>
      </w:r>
      <w:r w:rsidR="003C0A4D">
        <w:t xml:space="preserve"> и указанными</w:t>
      </w:r>
      <w:r w:rsidR="00DE4342">
        <w:t xml:space="preserve"> </w:t>
      </w:r>
      <w:r w:rsidR="003C0A4D">
        <w:t>основными</w:t>
      </w:r>
      <w:r w:rsidR="00DE4342">
        <w:t xml:space="preserve"> </w:t>
      </w:r>
      <w:r w:rsidR="003C0A4D">
        <w:t>формируемыми</w:t>
      </w:r>
      <w:r w:rsidR="00DE4342">
        <w:t xml:space="preserve"> </w:t>
      </w:r>
      <w:r w:rsidR="003C0A4D">
        <w:t>ценностями</w:t>
      </w:r>
      <w:r>
        <w:t>.</w:t>
      </w:r>
    </w:p>
    <w:p w:rsidR="00984462" w:rsidRPr="003C0A4D" w:rsidRDefault="00984462" w:rsidP="003C0A4D">
      <w:pPr>
        <w:pStyle w:val="affff0"/>
        <w:rPr>
          <w:rStyle w:val="afd"/>
        </w:rPr>
      </w:pPr>
      <w:r w:rsidRPr="003C0A4D">
        <w:rPr>
          <w:rStyle w:val="afd"/>
        </w:rPr>
        <w:t>Воспитание гражданственности, патриотизма, уважения к правам, свободам и обязанностям человека: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общее представление о политическом устройстве </w:t>
      </w:r>
      <w:r w:rsidR="000221A7">
        <w:t>Р</w:t>
      </w:r>
      <w:r w:rsidRPr="00AE3E12">
        <w:t>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понимание и одобрение правил поведения в обществе, уважение органов и лиц, охраняющих общественный порядок;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осознание конституционного долга и обязанностей гражданина своей Родины;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8446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C0A4D" w:rsidRPr="003C0A4D" w:rsidRDefault="003C0A4D" w:rsidP="003C0A4D">
      <w:pPr>
        <w:pStyle w:val="affff0"/>
        <w:rPr>
          <w:rStyle w:val="afd"/>
        </w:rPr>
      </w:pPr>
      <w:r w:rsidRPr="003C0A4D">
        <w:rPr>
          <w:rStyle w:val="afd"/>
        </w:rPr>
        <w:lastRenderedPageBreak/>
        <w:t xml:space="preserve">Воспитание социальной </w:t>
      </w:r>
      <w:r w:rsidRPr="00356261">
        <w:rPr>
          <w:rStyle w:val="afd"/>
        </w:rPr>
        <w:t>ответственн</w:t>
      </w:r>
      <w:r w:rsidR="00356261">
        <w:rPr>
          <w:rStyle w:val="afd"/>
        </w:rPr>
        <w:t>ости и компетентности:</w:t>
      </w:r>
    </w:p>
    <w:p w:rsidR="003C0A4D" w:rsidRPr="003C0A4D" w:rsidRDefault="003C0A4D" w:rsidP="003C0A4D">
      <w:pPr>
        <w:pStyle w:val="affff0"/>
        <w:rPr>
          <w:rStyle w:val="afd"/>
        </w:rPr>
      </w:pP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усвоение позитивного социального опыта, образцов поведения подростков и молодежи в современном мире;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AE3E12">
        <w:t>обучающимся</w:t>
      </w:r>
      <w:proofErr w:type="gramEnd"/>
      <w:r w:rsidRPr="00AE3E12">
        <w:t xml:space="preserve"> успешно действовать в современном обществе;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84462" w:rsidRPr="00AE3E12" w:rsidRDefault="00984462" w:rsidP="005644C8">
      <w:pPr>
        <w:pStyle w:val="affff0"/>
        <w:ind w:left="-540" w:firstLine="540"/>
      </w:pPr>
      <w:r w:rsidRPr="00AE3E12">
        <w:sym w:font="Symbol" w:char="F0B7"/>
      </w:r>
      <w:r w:rsidRPr="00AE3E12">
        <w:t> осознанное принятие основных социальных ролей, соответствующих подростковому возрасту:</w:t>
      </w:r>
      <w:r w:rsidR="00C15953" w:rsidRPr="00AE3E12">
        <w:t> </w:t>
      </w:r>
      <w:r w:rsidR="000221A7">
        <w:t xml:space="preserve">в </w:t>
      </w:r>
      <w:r w:rsidR="005644C8">
        <w:t>семье, классе, школе, обществе;</w:t>
      </w:r>
      <w:r w:rsidR="00DE4342">
        <w:t xml:space="preserve"> </w:t>
      </w:r>
    </w:p>
    <w:p w:rsidR="0098446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формирование собственного конструктивного стиля общественного поведения.</w:t>
      </w:r>
    </w:p>
    <w:p w:rsidR="009036E9" w:rsidRPr="00AE3E12" w:rsidRDefault="009036E9" w:rsidP="003413FC">
      <w:pPr>
        <w:pStyle w:val="affff0"/>
        <w:ind w:left="-540" w:firstLine="540"/>
      </w:pPr>
    </w:p>
    <w:p w:rsidR="00984462" w:rsidRPr="003C0A4D" w:rsidRDefault="00984462" w:rsidP="003413FC">
      <w:pPr>
        <w:pStyle w:val="affff0"/>
        <w:ind w:left="-540" w:firstLine="540"/>
        <w:rPr>
          <w:rStyle w:val="afd"/>
        </w:rPr>
      </w:pPr>
      <w:r w:rsidRPr="003C0A4D">
        <w:rPr>
          <w:rStyle w:val="afd"/>
        </w:rPr>
        <w:t>Воспитание нравственных чувств, убеждений, этического сознания: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сознательное принятие базовых национальных российских ценностей;</w:t>
      </w:r>
    </w:p>
    <w:p w:rsidR="00984462" w:rsidRPr="00AE3E12" w:rsidRDefault="00984462" w:rsidP="005644C8">
      <w:pPr>
        <w:pStyle w:val="affff0"/>
        <w:ind w:left="-540" w:firstLine="540"/>
      </w:pPr>
      <w:r w:rsidRPr="00AE3E12">
        <w:sym w:font="Symbol" w:char="F0B7"/>
      </w:r>
      <w:r w:rsidRPr="00AE3E12">
        <w:t>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умение осуществлять нравственный выбор намерений, действий и поступков; готовность к самоограничению для достижения собственных </w:t>
      </w:r>
      <w:r w:rsidRPr="00AE3E12">
        <w:lastRenderedPageBreak/>
        <w:t>нравственных идеалов; стремление вырабатывать и осуществлять личную программу самовоспитания;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8446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036E9" w:rsidRPr="0002032A" w:rsidRDefault="009036E9" w:rsidP="0002032A">
      <w:pPr>
        <w:pStyle w:val="affff0"/>
        <w:rPr>
          <w:rStyle w:val="afd"/>
        </w:rPr>
      </w:pPr>
    </w:p>
    <w:p w:rsidR="00984462" w:rsidRPr="0002032A" w:rsidRDefault="00984462" w:rsidP="0002032A">
      <w:pPr>
        <w:pStyle w:val="affff0"/>
        <w:rPr>
          <w:rStyle w:val="afd"/>
        </w:rPr>
      </w:pPr>
      <w:r w:rsidRPr="0002032A">
        <w:rPr>
          <w:rStyle w:val="afd"/>
        </w:rPr>
        <w:t>Воспитание экологической культуры, культуры здорового и безопасного образа жизни: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понимание взаимной связи здоровья, экологического качества окружающей среды и экологической культуры человека;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осознание единства и взаимовлияния различных видов здоровья человека: физического</w:t>
      </w:r>
      <w:r w:rsidR="0002032A">
        <w:t>,</w:t>
      </w:r>
      <w:r w:rsidRPr="00AE3E12">
        <w:t xml:space="preserve"> физиологического</w:t>
      </w:r>
      <w:r w:rsidR="0002032A">
        <w:t>,</w:t>
      </w:r>
      <w:r w:rsidRPr="00AE3E12">
        <w:t xml:space="preserve"> </w:t>
      </w:r>
      <w:r w:rsidR="0002032A">
        <w:t xml:space="preserve">психического, социально-психологического духовного, </w:t>
      </w:r>
      <w:r w:rsidRPr="00AE3E12">
        <w:t>их зависимости от экологической культуры, культуры здорового и безопасного образа жизни человека;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sym w:font="Symbol" w:char="F0B7"/>
      </w:r>
      <w:r w:rsidRPr="00AE3E12">
        <w:t> опыт участия в физкультурно-оздоровительных, санитарно-гигиенических мероприятиях, экологическом туризме;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резко негативное отношение к курению, употреблению алкогольных напитков, наркотиков и других психоактивных веществ (ПАВ); </w:t>
      </w:r>
    </w:p>
    <w:p w:rsidR="0098446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036E9" w:rsidRPr="00AE3E12" w:rsidRDefault="009036E9" w:rsidP="003413FC">
      <w:pPr>
        <w:pStyle w:val="affff0"/>
        <w:ind w:left="-540" w:firstLine="540"/>
      </w:pPr>
    </w:p>
    <w:p w:rsidR="00984462" w:rsidRPr="0002032A" w:rsidRDefault="00984462" w:rsidP="003413FC">
      <w:pPr>
        <w:pStyle w:val="affff0"/>
        <w:ind w:left="-540" w:firstLine="540"/>
        <w:rPr>
          <w:rStyle w:val="afd"/>
        </w:rPr>
      </w:pPr>
      <w:r w:rsidRPr="0002032A">
        <w:rPr>
          <w:rStyle w:val="afd"/>
        </w:rPr>
        <w:t>Воспитание трудолюбия, творческого отношения к образованию, труду и жизни, подготовка к сознательному выбору профессии:</w:t>
      </w:r>
    </w:p>
    <w:p w:rsidR="00984462" w:rsidRPr="00AE3E12" w:rsidRDefault="00984462" w:rsidP="0002032A">
      <w:pPr>
        <w:pStyle w:val="affff0"/>
        <w:ind w:left="-540" w:firstLine="540"/>
      </w:pPr>
      <w:r w:rsidRPr="00AE3E12">
        <w:sym w:font="Symbol" w:char="F0B7"/>
      </w:r>
      <w:r w:rsidRPr="00AE3E12">
        <w:t> понимание необходимости научных знаний для развития личности и общества, их роли в жизни, труде, творчестве;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осознание важности непрерывного образования и самообразования в течение всей жизни;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</w:t>
      </w:r>
      <w:r w:rsidR="001512E1" w:rsidRPr="00AE3E12">
        <w:t>осознание</w:t>
      </w:r>
      <w:r w:rsidR="00036CBA">
        <w:t xml:space="preserve"> </w:t>
      </w:r>
      <w:r w:rsidRPr="00AE3E12">
        <w:t>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готовность к выбор</w:t>
      </w:r>
      <w:r w:rsidR="006B16BF">
        <w:t xml:space="preserve">у профиля обучения на следующем уровне </w:t>
      </w:r>
      <w:r w:rsidRPr="00AE3E12">
        <w:t xml:space="preserve">образования или профессиональному выбору в случае перехода в систему профессионального </w:t>
      </w:r>
      <w:r w:rsidR="0002032A">
        <w:t>образования;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</w:t>
      </w:r>
      <w:r w:rsidR="00D67DEB">
        <w:t>е</w:t>
      </w:r>
      <w:r w:rsidRPr="00AE3E12">
        <w:t xml:space="preserve"> ближайшего ок</w:t>
      </w:r>
      <w:r w:rsidR="000221A7">
        <w:t>ружения.</w:t>
      </w:r>
    </w:p>
    <w:p w:rsidR="009036E9" w:rsidRPr="00AE3E12" w:rsidRDefault="009036E9" w:rsidP="0002032A">
      <w:pPr>
        <w:pStyle w:val="affff0"/>
      </w:pPr>
    </w:p>
    <w:p w:rsidR="00984462" w:rsidRPr="0002032A" w:rsidRDefault="00984462" w:rsidP="003413FC">
      <w:pPr>
        <w:pStyle w:val="affff0"/>
        <w:ind w:left="-540" w:firstLine="540"/>
        <w:rPr>
          <w:rStyle w:val="afd"/>
        </w:rPr>
      </w:pPr>
      <w:r w:rsidRPr="0002032A">
        <w:rPr>
          <w:rStyle w:val="afd"/>
        </w:rPr>
        <w:t xml:space="preserve">Воспитание ценностного отношения к </w:t>
      </w:r>
      <w:proofErr w:type="gramStart"/>
      <w:r w:rsidRPr="0002032A">
        <w:rPr>
          <w:rStyle w:val="afd"/>
        </w:rPr>
        <w:t>прекрасному</w:t>
      </w:r>
      <w:proofErr w:type="gramEnd"/>
      <w:r w:rsidRPr="0002032A">
        <w:rPr>
          <w:rStyle w:val="afd"/>
        </w:rPr>
        <w:t>, формирова</w:t>
      </w:r>
      <w:r w:rsidR="0002032A" w:rsidRPr="0002032A">
        <w:rPr>
          <w:rStyle w:val="afd"/>
        </w:rPr>
        <w:t>ние основ эстетической культуры: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ценностное отношение к </w:t>
      </w:r>
      <w:proofErr w:type="gramStart"/>
      <w:r w:rsidRPr="00AE3E12">
        <w:t>прекрасному</w:t>
      </w:r>
      <w:proofErr w:type="gramEnd"/>
      <w:r w:rsidRPr="00AE3E12">
        <w:t>; восприятие искусства как особой формы познания и преобразования мира;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8446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представление об искусстве народов России.</w:t>
      </w:r>
    </w:p>
    <w:p w:rsidR="00954A5B" w:rsidRPr="00AE3E12" w:rsidRDefault="00954A5B" w:rsidP="004D1835">
      <w:pPr>
        <w:pStyle w:val="affff0"/>
      </w:pPr>
    </w:p>
    <w:p w:rsidR="00984462" w:rsidRPr="003413FC" w:rsidRDefault="00954A5B" w:rsidP="000F69A2">
      <w:pPr>
        <w:pStyle w:val="aff6"/>
        <w:ind w:left="-540" w:firstLine="540"/>
        <w:jc w:val="center"/>
        <w:outlineLvl w:val="2"/>
        <w:rPr>
          <w:rStyle w:val="afd"/>
          <w:iCs w:val="0"/>
          <w:sz w:val="32"/>
          <w:szCs w:val="32"/>
        </w:rPr>
      </w:pPr>
      <w:bookmarkStart w:id="42" w:name="_Toc316407627"/>
      <w:bookmarkStart w:id="43" w:name="_Toc316548645"/>
      <w:bookmarkStart w:id="44" w:name="_Toc231265557"/>
      <w:r w:rsidRPr="003413FC">
        <w:rPr>
          <w:rStyle w:val="afd"/>
          <w:iCs w:val="0"/>
          <w:sz w:val="32"/>
          <w:szCs w:val="32"/>
        </w:rPr>
        <w:t>Виды деятельности и формы занятий</w:t>
      </w:r>
      <w:bookmarkEnd w:id="42"/>
      <w:bookmarkEnd w:id="43"/>
    </w:p>
    <w:p w:rsidR="00954A5B" w:rsidRPr="009036E9" w:rsidRDefault="00954A5B" w:rsidP="000F69A2">
      <w:pPr>
        <w:pStyle w:val="affff0"/>
        <w:ind w:left="-540" w:firstLine="540"/>
        <w:outlineLvl w:val="2"/>
        <w:rPr>
          <w:rStyle w:val="afd"/>
        </w:rPr>
      </w:pPr>
    </w:p>
    <w:p w:rsidR="00984462" w:rsidRPr="00AE3E12" w:rsidRDefault="00984462" w:rsidP="003413FC">
      <w:pPr>
        <w:pStyle w:val="affff0"/>
        <w:ind w:left="-540" w:firstLine="540"/>
      </w:pPr>
      <w:r w:rsidRPr="003413FC">
        <w:rPr>
          <w:rStyle w:val="afd"/>
          <w:i w:val="0"/>
        </w:rPr>
        <w:t> Виды деятельности и формы занятий</w:t>
      </w:r>
      <w:r w:rsidRPr="00AE3E12">
        <w:t xml:space="preserve"> </w:t>
      </w:r>
      <w:bookmarkEnd w:id="44"/>
      <w:r w:rsidR="009036E9">
        <w:t>при реализации программы воспитания и социализации обучающихся</w:t>
      </w:r>
      <w:r w:rsidR="00036CBA">
        <w:t xml:space="preserve"> </w:t>
      </w:r>
      <w:r w:rsidR="00DA4FD2" w:rsidRPr="00AE3E12">
        <w:t>определяются образовател</w:t>
      </w:r>
      <w:r w:rsidR="00AB4CE8">
        <w:t>ьной</w:t>
      </w:r>
      <w:r w:rsidR="00DE4342">
        <w:t xml:space="preserve"> </w:t>
      </w:r>
      <w:r w:rsidR="00DF1FE1">
        <w:t>организацией</w:t>
      </w:r>
      <w:r w:rsidR="00AB4CE8">
        <w:t xml:space="preserve"> </w:t>
      </w:r>
      <w:r w:rsidR="000221A7">
        <w:t>самостоятельно, при этом</w:t>
      </w:r>
      <w:r w:rsidR="00793775">
        <w:t xml:space="preserve"> необходимо стремиться к тому, чтобы они были максимально разнообразными.</w:t>
      </w:r>
    </w:p>
    <w:p w:rsidR="00984462" w:rsidRPr="000221A7" w:rsidRDefault="00984462" w:rsidP="003413FC">
      <w:pPr>
        <w:pStyle w:val="affff0"/>
        <w:ind w:left="-540" w:firstLine="540"/>
        <w:rPr>
          <w:rStyle w:val="afd"/>
        </w:rPr>
      </w:pPr>
      <w:r w:rsidRPr="000221A7">
        <w:rPr>
          <w:rStyle w:val="afd"/>
        </w:rPr>
        <w:t>Воспитание гражданственности, патриотизма, уважения к правам, свободам и обязанностям человека.</w:t>
      </w:r>
    </w:p>
    <w:p w:rsidR="00984462" w:rsidRPr="00AE3E12" w:rsidRDefault="000221A7" w:rsidP="003413FC">
      <w:pPr>
        <w:pStyle w:val="affff0"/>
        <w:ind w:left="-540" w:firstLine="540"/>
      </w:pPr>
      <w:r>
        <w:t>Учащиеся и</w:t>
      </w:r>
      <w:r w:rsidR="00984462" w:rsidRPr="00AE3E12">
        <w:t>зучают</w:t>
      </w:r>
      <w:r w:rsidR="00984462" w:rsidRPr="00AE3E12">
        <w:rPr>
          <w:i/>
        </w:rPr>
        <w:t xml:space="preserve"> </w:t>
      </w:r>
      <w:r w:rsidR="00984462" w:rsidRPr="00AE3E12"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="00984462" w:rsidRPr="00AE3E12">
        <w:rPr>
          <w:i/>
        </w:rPr>
        <w:t xml:space="preserve"> </w:t>
      </w:r>
      <w:r w:rsidR="00984462" w:rsidRPr="00AE3E12">
        <w:t xml:space="preserve">о символах государства </w:t>
      </w:r>
      <w:r w:rsidR="00984462" w:rsidRPr="00AE3E12">
        <w:rPr>
          <w:i/>
        </w:rPr>
        <w:t xml:space="preserve">— </w:t>
      </w:r>
      <w:r>
        <w:t>ф</w:t>
      </w:r>
      <w:r w:rsidR="00984462" w:rsidRPr="00AE3E12">
        <w:t xml:space="preserve">лаге, </w:t>
      </w:r>
      <w:r>
        <w:t>г</w:t>
      </w:r>
      <w:r w:rsidR="00984462" w:rsidRPr="00AE3E12">
        <w:t>ербе России, о флаге и гербе субъекта Российской Федерации, в котором находится образовательное учреждение.</w:t>
      </w:r>
    </w:p>
    <w:p w:rsidR="005F2D57" w:rsidRDefault="00971B09" w:rsidP="003413FC">
      <w:pPr>
        <w:pStyle w:val="affff0"/>
        <w:ind w:left="-540" w:firstLine="540"/>
      </w:pPr>
      <w:r>
        <w:t>З</w:t>
      </w:r>
      <w:r w:rsidR="00984462" w:rsidRPr="00AE3E12">
        <w:t>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</w:r>
      <w:r w:rsidR="005F2D57">
        <w:t>.</w:t>
      </w:r>
    </w:p>
    <w:p w:rsidR="00984462" w:rsidRPr="00AE3E12" w:rsidRDefault="005F2D57" w:rsidP="003413FC">
      <w:pPr>
        <w:pStyle w:val="affff0"/>
        <w:ind w:left="-540" w:firstLine="540"/>
      </w:pPr>
      <w:r>
        <w:t xml:space="preserve"> Реализуется </w:t>
      </w:r>
      <w:r w:rsidR="00984462" w:rsidRPr="00AE3E12">
        <w:t>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</w:t>
      </w:r>
      <w:r>
        <w:t>ния, изучения учебных дисциплин</w:t>
      </w:r>
      <w:r w:rsidR="00984462" w:rsidRPr="00AE3E12">
        <w:t>.</w:t>
      </w:r>
    </w:p>
    <w:p w:rsidR="005F2D57" w:rsidRDefault="00971B09" w:rsidP="003413FC">
      <w:pPr>
        <w:pStyle w:val="affff0"/>
        <w:ind w:left="-540" w:firstLine="540"/>
      </w:pPr>
      <w:r>
        <w:lastRenderedPageBreak/>
        <w:t>З</w:t>
      </w:r>
      <w:r w:rsidR="000221A7" w:rsidRPr="00AE3E12">
        <w:t xml:space="preserve">накомятся </w:t>
      </w:r>
      <w:r w:rsidR="00984462" w:rsidRPr="00AE3E12">
        <w:t>с историей и культурой родного края, народным творчеством, этнокультурными традициями, фольклором, особенностями быта народов России</w:t>
      </w:r>
      <w:r w:rsidR="005F2D57">
        <w:t>.</w:t>
      </w:r>
    </w:p>
    <w:p w:rsidR="00984462" w:rsidRPr="00AE3E12" w:rsidRDefault="005F2D57" w:rsidP="003413FC">
      <w:pPr>
        <w:pStyle w:val="affff0"/>
        <w:ind w:left="-540" w:firstLine="540"/>
      </w:pPr>
      <w:proofErr w:type="gramStart"/>
      <w:r>
        <w:t xml:space="preserve">Реализуется </w:t>
      </w:r>
      <w:r w:rsidR="00984462" w:rsidRPr="00AE3E12">
        <w:t>в процессе бесед, просмотра кинофильмов, творческих конкурсов, фестивалей, праздников, экскурсий, путешествий, туристско-краеведческих экспеди</w:t>
      </w:r>
      <w:r>
        <w:t>ций, изучения учебных дисциплин</w:t>
      </w:r>
      <w:r w:rsidR="00984462" w:rsidRPr="00AE3E12">
        <w:t>.</w:t>
      </w:r>
      <w:proofErr w:type="gramEnd"/>
    </w:p>
    <w:p w:rsidR="005F2D57" w:rsidRDefault="00971B09" w:rsidP="003413FC">
      <w:pPr>
        <w:pStyle w:val="affff0"/>
        <w:ind w:left="-540" w:firstLine="540"/>
      </w:pPr>
      <w:r>
        <w:t>З</w:t>
      </w:r>
      <w:r w:rsidR="000221A7" w:rsidRPr="00AE3E12">
        <w:t>накомятся</w:t>
      </w:r>
      <w:r w:rsidR="00984462" w:rsidRPr="00AE3E12">
        <w:t xml:space="preserve"> с важнейшими событиями в истории нашей страны, содержанием и значением государственных праздников</w:t>
      </w:r>
      <w:r w:rsidR="005F2D57">
        <w:t>.</w:t>
      </w:r>
    </w:p>
    <w:p w:rsidR="00984462" w:rsidRPr="00AE3E12" w:rsidRDefault="005F2D57" w:rsidP="003413FC">
      <w:pPr>
        <w:pStyle w:val="affff0"/>
        <w:ind w:left="-540" w:firstLine="540"/>
      </w:pPr>
      <w:r>
        <w:t xml:space="preserve">Реализуется </w:t>
      </w:r>
      <w:r w:rsidR="00984462" w:rsidRPr="00AE3E12">
        <w:t>в процессе бесед, проведения классных часов, просмотра учебных фильмов, участия в подготовке и проведении мероприятий, посвящ</w:t>
      </w:r>
      <w:r w:rsidR="00D67DEB">
        <w:t>е</w:t>
      </w:r>
      <w:r>
        <w:t>нных государственным праздникам</w:t>
      </w:r>
      <w:r w:rsidR="00984462" w:rsidRPr="00AE3E12">
        <w:t>.</w:t>
      </w:r>
    </w:p>
    <w:p w:rsidR="005F2D57" w:rsidRDefault="00971B09" w:rsidP="003413FC">
      <w:pPr>
        <w:pStyle w:val="affff0"/>
        <w:ind w:left="-540" w:firstLine="540"/>
      </w:pPr>
      <w:r>
        <w:t>З</w:t>
      </w:r>
      <w:r w:rsidR="000221A7" w:rsidRPr="00AE3E12">
        <w:t>накомятся</w:t>
      </w:r>
      <w:r w:rsidR="00984462" w:rsidRPr="00AE3E12">
        <w:t xml:space="preserve">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</w:r>
      <w:r w:rsidR="005F2D57">
        <w:t>.</w:t>
      </w:r>
    </w:p>
    <w:p w:rsidR="00984462" w:rsidRPr="00AE3E12" w:rsidRDefault="005F2D57" w:rsidP="003413FC">
      <w:pPr>
        <w:pStyle w:val="affff0"/>
        <w:ind w:left="-540" w:firstLine="540"/>
      </w:pPr>
      <w:r>
        <w:t xml:space="preserve">Реализуется </w:t>
      </w:r>
      <w:r w:rsidR="00984462" w:rsidRPr="00AE3E12">
        <w:t>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</w:t>
      </w:r>
      <w:r>
        <w:t>ошескими организациями</w:t>
      </w:r>
      <w:r w:rsidR="00984462" w:rsidRPr="00AE3E12">
        <w:t>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частвуют в беседах о подвигах российской армии, защитниках Отечества,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>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0221A7" w:rsidRPr="00AE3E12">
        <w:t>частвуют</w:t>
      </w:r>
      <w:r w:rsidR="00984462" w:rsidRPr="00AE3E12">
        <w:t xml:space="preserve">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984462" w:rsidRPr="000221A7" w:rsidRDefault="00984462" w:rsidP="003413FC">
      <w:pPr>
        <w:pStyle w:val="affff0"/>
        <w:ind w:left="-540" w:firstLine="540"/>
        <w:rPr>
          <w:rStyle w:val="afd"/>
        </w:rPr>
      </w:pPr>
      <w:r w:rsidRPr="000221A7">
        <w:rPr>
          <w:rStyle w:val="afd"/>
        </w:rPr>
        <w:t>Воспитание социальной ответственности и компетентности.</w:t>
      </w:r>
    </w:p>
    <w:p w:rsidR="00984462" w:rsidRPr="00AE3E12" w:rsidRDefault="000221A7" w:rsidP="003413FC">
      <w:pPr>
        <w:pStyle w:val="affff0"/>
        <w:ind w:left="-540" w:firstLine="540"/>
      </w:pPr>
      <w:r>
        <w:t>Учащиеся</w:t>
      </w:r>
      <w:r w:rsidRPr="00AE3E12">
        <w:t xml:space="preserve"> </w:t>
      </w:r>
      <w:r>
        <w:t>а</w:t>
      </w:r>
      <w:r w:rsidR="00984462" w:rsidRPr="00AE3E12">
        <w:t>ктивно участвуют в улучшении школьной среды, доступных сфер жизни окружающего социума.</w:t>
      </w:r>
    </w:p>
    <w:p w:rsidR="000221A7" w:rsidRDefault="00971B09" w:rsidP="003413FC">
      <w:pPr>
        <w:pStyle w:val="affff0"/>
        <w:ind w:left="-540" w:firstLine="540"/>
      </w:pPr>
      <w:r>
        <w:lastRenderedPageBreak/>
        <w:t>О</w:t>
      </w:r>
      <w:r w:rsidR="00984462" w:rsidRPr="00AE3E12">
        <w:t xml:space="preserve">владевают формами и методами самовоспитания: самокритика, </w:t>
      </w:r>
      <w:r w:rsidR="000221A7">
        <w:t>самовнушение, самообязательство.</w:t>
      </w:r>
      <w:r w:rsidR="00DE4342">
        <w:t xml:space="preserve"> </w:t>
      </w:r>
    </w:p>
    <w:p w:rsidR="00984462" w:rsidRPr="00AE3E12" w:rsidRDefault="00971B09" w:rsidP="000221A7">
      <w:pPr>
        <w:pStyle w:val="affff0"/>
        <w:ind w:left="-540" w:firstLine="540"/>
      </w:pPr>
      <w:r>
        <w:t>У</w:t>
      </w:r>
      <w:r w:rsidR="00984462" w:rsidRPr="00AE3E12">
        <w:t>частвуют в разнообразных видах и типах отношений в основных сферах своей жизнедеятельности: общение, учеба, игра, спорт, творчество, увлечения (хобби).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>риобретают опыт и осваивают основные формы учебного сотрудничества: сотрудничество со сверстниками и с учителями.</w:t>
      </w:r>
    </w:p>
    <w:p w:rsidR="00984462" w:rsidRPr="00AE3E12" w:rsidRDefault="00971B09" w:rsidP="003413FC">
      <w:pPr>
        <w:pStyle w:val="affff0"/>
        <w:ind w:left="-540" w:firstLine="540"/>
      </w:pPr>
      <w:r>
        <w:t>А</w:t>
      </w:r>
      <w:r w:rsidR="00984462" w:rsidRPr="00AE3E12">
        <w:t>ктивно участвуют в организации, осуществлении и развитии школьного самоуправления: участвуют в принятии решений руководящих органов образовательно</w:t>
      </w:r>
      <w:r w:rsidR="00DF1FE1">
        <w:t>й</w:t>
      </w:r>
      <w:r w:rsidR="00DE4342">
        <w:t xml:space="preserve"> </w:t>
      </w:r>
      <w:r w:rsidR="00DF1FE1">
        <w:t>организации</w:t>
      </w:r>
      <w:r w:rsidR="00984462" w:rsidRPr="00AE3E12">
        <w:t xml:space="preserve">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="00984462" w:rsidRPr="00AE3E12">
        <w:t>обучающимися</w:t>
      </w:r>
      <w:proofErr w:type="gramEnd"/>
      <w:r w:rsidR="00984462" w:rsidRPr="00AE3E12">
        <w:t xml:space="preserve"> основных прав и обязанностей; защищают права обучающихся на всех уровнях управления школой и т. д.</w:t>
      </w:r>
    </w:p>
    <w:p w:rsidR="00984462" w:rsidRPr="00AE3E12" w:rsidRDefault="00971B09" w:rsidP="003413FC">
      <w:pPr>
        <w:pStyle w:val="affff0"/>
        <w:ind w:left="-540" w:firstLine="540"/>
      </w:pPr>
      <w:r>
        <w:t>Р</w:t>
      </w:r>
      <w:r w:rsidR="00984462" w:rsidRPr="00AE3E12">
        <w:t>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проблему, школы, городского или сельского поселения.</w:t>
      </w:r>
    </w:p>
    <w:p w:rsidR="00984462" w:rsidRDefault="00971B09" w:rsidP="003413FC">
      <w:pPr>
        <w:pStyle w:val="affff0"/>
        <w:ind w:left="-540" w:firstLine="540"/>
      </w:pPr>
      <w:r>
        <w:t>У</w:t>
      </w:r>
      <w:r w:rsidR="00984462" w:rsidRPr="00AE3E12">
        <w:t>чатся реконструировать (в форме описаний, презентаций, фото- и видеоматериалов и др.) определ</w:t>
      </w:r>
      <w:r w:rsidR="00D67DEB">
        <w:t>е</w:t>
      </w:r>
      <w:r w:rsidR="00984462" w:rsidRPr="00AE3E12">
        <w:t>нные ситуации, имитирующие социальные отношения в ходе выполнения ролевых проектов.</w:t>
      </w:r>
    </w:p>
    <w:p w:rsidR="006E3267" w:rsidRPr="00AE3E12" w:rsidRDefault="006E3267" w:rsidP="003413FC">
      <w:pPr>
        <w:pStyle w:val="affff0"/>
        <w:ind w:left="-540" w:firstLine="540"/>
      </w:pPr>
    </w:p>
    <w:p w:rsidR="00984462" w:rsidRPr="000221A7" w:rsidRDefault="00984462" w:rsidP="003413FC">
      <w:pPr>
        <w:pStyle w:val="affff0"/>
        <w:ind w:left="-540" w:firstLine="540"/>
        <w:rPr>
          <w:rStyle w:val="afd"/>
        </w:rPr>
      </w:pPr>
      <w:r w:rsidRPr="000221A7">
        <w:rPr>
          <w:rStyle w:val="afd"/>
        </w:rPr>
        <w:t>Воспитание нравственных чувств, убеждений, этического сознания.</w:t>
      </w:r>
    </w:p>
    <w:p w:rsidR="00984462" w:rsidRPr="00AE3E12" w:rsidRDefault="00971B09" w:rsidP="003413FC">
      <w:pPr>
        <w:pStyle w:val="affff0"/>
        <w:ind w:left="-540" w:firstLine="540"/>
      </w:pPr>
      <w:r>
        <w:t>Учащиеся</w:t>
      </w:r>
      <w:r w:rsidRPr="00AE3E12">
        <w:t xml:space="preserve"> </w:t>
      </w:r>
      <w:r>
        <w:t>з</w:t>
      </w:r>
      <w:r w:rsidR="00984462" w:rsidRPr="00AE3E12">
        <w:t>накомятся с конкретными примерами высоконравственных отношений людей, участвуют в подготовке и проведении бесед.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частвуют в общественно полезном труде в помощь школе, городу, селу, родному краю.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 xml:space="preserve">ринимают добровольное участие в делах благотворительности, милосердия, в оказании помощи </w:t>
      </w:r>
      <w:proofErr w:type="gramStart"/>
      <w:r w:rsidR="00984462" w:rsidRPr="00AE3E12">
        <w:t>нуждающимся</w:t>
      </w:r>
      <w:proofErr w:type="gramEnd"/>
      <w:r w:rsidR="00984462" w:rsidRPr="00AE3E12">
        <w:t>, заботе о животных, живых существах, природе.</w:t>
      </w:r>
    </w:p>
    <w:p w:rsidR="00984462" w:rsidRPr="00AE3E12" w:rsidRDefault="00971B09" w:rsidP="003413FC">
      <w:pPr>
        <w:pStyle w:val="affff0"/>
        <w:ind w:left="-540" w:firstLine="540"/>
      </w:pPr>
      <w:r>
        <w:lastRenderedPageBreak/>
        <w:t>Р</w:t>
      </w:r>
      <w:r w:rsidR="00984462" w:rsidRPr="00AE3E12">
        <w:t>асширяют положительный опыт общения со сверстниками противоположного пола в уч</w:t>
      </w:r>
      <w:r w:rsidR="00D67DEB">
        <w:t>е</w:t>
      </w:r>
      <w:r w:rsidR="00984462" w:rsidRPr="00AE3E12">
        <w:t>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>олучают системные представления о нравственных взаимоотношениях в семье, расширяют опыт пози</w:t>
      </w:r>
      <w:r w:rsidR="005F2D57">
        <w:t xml:space="preserve">тивного взаимодействия в семье </w:t>
      </w:r>
      <w:r w:rsidR="00984462" w:rsidRPr="00AE3E12">
        <w:t>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</w:t>
      </w:r>
      <w:r w:rsidR="005F2D57">
        <w:t>еемственность между поколениями</w:t>
      </w:r>
      <w:r w:rsidR="00984462" w:rsidRPr="00AE3E12">
        <w:t>.</w:t>
      </w:r>
    </w:p>
    <w:p w:rsidR="00984462" w:rsidRDefault="00971B09" w:rsidP="003413FC">
      <w:pPr>
        <w:pStyle w:val="affff0"/>
        <w:ind w:left="-540" w:firstLine="540"/>
      </w:pPr>
      <w:r>
        <w:t>З</w:t>
      </w:r>
      <w:r w:rsidR="00984462" w:rsidRPr="00AE3E12">
        <w:t>накомятся с деятельностью традиционных религиозных организаций.</w:t>
      </w:r>
    </w:p>
    <w:p w:rsidR="006E3267" w:rsidRPr="00971B09" w:rsidRDefault="006E3267" w:rsidP="003413FC">
      <w:pPr>
        <w:pStyle w:val="affff0"/>
        <w:ind w:left="-540" w:firstLine="540"/>
      </w:pPr>
    </w:p>
    <w:p w:rsidR="00984462" w:rsidRPr="00971B09" w:rsidRDefault="00984462" w:rsidP="003413FC">
      <w:pPr>
        <w:pStyle w:val="affff0"/>
        <w:ind w:left="-540" w:firstLine="540"/>
        <w:rPr>
          <w:rStyle w:val="afd"/>
        </w:rPr>
      </w:pPr>
      <w:r w:rsidRPr="00971B09">
        <w:rPr>
          <w:rStyle w:val="afd"/>
        </w:rPr>
        <w:t>Воспитание экологической культуры, культуры здорового и безопасного образа жизни.</w:t>
      </w:r>
    </w:p>
    <w:p w:rsidR="005F2D57" w:rsidRDefault="00971B09" w:rsidP="003413FC">
      <w:pPr>
        <w:pStyle w:val="affff0"/>
        <w:ind w:left="-540" w:firstLine="540"/>
      </w:pPr>
      <w:r>
        <w:t>Учащиеся п</w:t>
      </w:r>
      <w:r w:rsidR="00984462" w:rsidRPr="00AE3E12">
        <w:t>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неразрывной связи экологической культуры человека и его здоровья</w:t>
      </w:r>
      <w:r w:rsidR="005F2D57">
        <w:t>.</w:t>
      </w:r>
    </w:p>
    <w:p w:rsidR="00984462" w:rsidRPr="00AE3E12" w:rsidRDefault="005F2D57" w:rsidP="003413FC">
      <w:pPr>
        <w:pStyle w:val="affff0"/>
        <w:ind w:left="-540" w:firstLine="540"/>
      </w:pPr>
      <w:r>
        <w:t xml:space="preserve">Реализуется </w:t>
      </w:r>
      <w:r w:rsidR="00984462" w:rsidRPr="00AE3E12">
        <w:t>в ходе бесед, просмотра учебных фильмов, игровых и тренинговых программ, у</w:t>
      </w:r>
      <w:r>
        <w:t>роков и внеурочной деятельности</w:t>
      </w:r>
      <w:r w:rsidR="00984462" w:rsidRPr="00AE3E12">
        <w:t>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частвуют в пропаганде экологически сообр</w:t>
      </w:r>
      <w:r>
        <w:t xml:space="preserve">азного здорового образа жизни: </w:t>
      </w:r>
      <w:r w:rsidR="00984462" w:rsidRPr="00AE3E12">
        <w:t>проводят беседы, тематические игры, театрализованные представления для младших школьников, сверстни</w:t>
      </w:r>
      <w:r>
        <w:t>ков, населения, п</w:t>
      </w:r>
      <w:r w:rsidR="00984462" w:rsidRPr="00AE3E12">
        <w:t>росматривают и обсуждают фильмы, посвящ</w:t>
      </w:r>
      <w:r w:rsidR="00D67DEB">
        <w:t>е</w:t>
      </w:r>
      <w:r w:rsidR="00984462" w:rsidRPr="00AE3E12">
        <w:t>нные разным формам оздоровления.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 xml:space="preserve">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видов растений и животных (в процессе участия </w:t>
      </w:r>
      <w:r w:rsidR="00984462" w:rsidRPr="00AE3E12">
        <w:lastRenderedPageBreak/>
        <w:t>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частвуют в проведении школьных спартакиад, эстафет, экологических и туристических слетов,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984462" w:rsidRPr="00AE3E12" w:rsidRDefault="00971B09" w:rsidP="003413FC">
      <w:pPr>
        <w:pStyle w:val="affff0"/>
        <w:ind w:left="-540" w:firstLine="540"/>
      </w:pPr>
      <w:r>
        <w:t>С</w:t>
      </w:r>
      <w:r w:rsidR="00984462" w:rsidRPr="00AE3E12">
        <w:t>оставляют</w:t>
      </w:r>
      <w:r w:rsidR="006E3267">
        <w:t>:</w:t>
      </w:r>
      <w:r w:rsidR="00DE4342">
        <w:t xml:space="preserve"> </w:t>
      </w:r>
      <w:r w:rsidR="00984462" w:rsidRPr="00AE3E12">
        <w:t>правильный режим занятий физической культурой, спортом, туризмом; рацион здорового питания, режим дня, учебы и отдыха с уч</w:t>
      </w:r>
      <w:r w:rsidR="00D67DEB">
        <w:t>е</w:t>
      </w:r>
      <w:r w:rsidR="00984462" w:rsidRPr="00AE3E12">
        <w:t>том экологических факторов окружающей среды и контролируют их выполнение в различных формах мониторинга.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чатся оказывать первую доврачебную помощь пострадавшим.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>олучают представление о возможном негативном влиянии компьютерных игр, телевидения</w:t>
      </w:r>
      <w:r w:rsidR="005F2D57">
        <w:t xml:space="preserve">, рекламы на здоровье человека </w:t>
      </w:r>
      <w:r w:rsidR="00984462" w:rsidRPr="00AE3E12">
        <w:t>в рамках бесед с педагогами, школьными психологами, медиц</w:t>
      </w:r>
      <w:r w:rsidR="005F2D57">
        <w:t>инскими работниками, родителями</w:t>
      </w:r>
      <w:r w:rsidR="00984462" w:rsidRPr="00AE3E12">
        <w:t>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 xml:space="preserve">риобретают навык противостояния негативному влиянию сверстников и взрослых на формирование вредных для здоровья привычек, зависимости от </w:t>
      </w:r>
      <w:r w:rsidR="005F2D57">
        <w:t xml:space="preserve">ПАВ (научиться говорить «нет») </w:t>
      </w:r>
      <w:r w:rsidR="00984462" w:rsidRPr="00AE3E12">
        <w:t>в ходе дискуссий, тренингов, ролевых игр,</w:t>
      </w:r>
      <w:r w:rsidR="005F2D57">
        <w:t xml:space="preserve"> обсуждения видеосюжетов и др.</w:t>
      </w:r>
    </w:p>
    <w:p w:rsidR="00984462" w:rsidRPr="00AE3E12" w:rsidRDefault="00971B09" w:rsidP="003413FC">
      <w:pPr>
        <w:pStyle w:val="affff0"/>
        <w:ind w:left="-540" w:firstLine="540"/>
      </w:pPr>
      <w:r>
        <w:t>У</w:t>
      </w:r>
      <w:r w:rsidR="00984462" w:rsidRPr="00AE3E12">
        <w:t>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984462" w:rsidRPr="00AE3E12" w:rsidRDefault="00971B09" w:rsidP="003413FC">
      <w:pPr>
        <w:pStyle w:val="affff0"/>
        <w:ind w:left="-540" w:firstLine="540"/>
      </w:pPr>
      <w:r>
        <w:t>П</w:t>
      </w:r>
      <w:r w:rsidR="00984462" w:rsidRPr="00AE3E12">
        <w:t>роводят школьный экологический мониторинг, включающий: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систематические и целенаправленные наблюдения за состоянием окружающей среды своей местности, школы, своего жилища;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мониторинг состояния водной и воздушной среды в сво</w:t>
      </w:r>
      <w:r w:rsidR="00D67DEB">
        <w:t>е</w:t>
      </w:r>
      <w:r w:rsidRPr="00AE3E12">
        <w:t>м жилище, школе, населенном пункте;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sym w:font="Symbol" w:char="F0B7"/>
      </w:r>
      <w:r w:rsidRPr="00AE3E12">
        <w:t>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разработку проектов, снижающих риски загрязнений почвы, воды и воздуха, например, проектов по восстановлению экосистемы ближайшего водоема (пруда, речки, озера и пр.).</w:t>
      </w:r>
    </w:p>
    <w:p w:rsidR="00984462" w:rsidRPr="00AE3E12" w:rsidRDefault="00971B09" w:rsidP="003413FC">
      <w:pPr>
        <w:pStyle w:val="affff0"/>
        <w:ind w:left="-540" w:firstLine="540"/>
      </w:pPr>
      <w:r>
        <w:t>Р</w:t>
      </w:r>
      <w:r w:rsidR="00984462" w:rsidRPr="00AE3E12">
        <w:t>азрабатывают и реализуют учебно-исследовательские и просветительские проекты по направлениям: экология и здоровье; ресурсосбережение, экология и бизнес и др.</w:t>
      </w:r>
    </w:p>
    <w:p w:rsidR="00984462" w:rsidRPr="00971B09" w:rsidRDefault="00984462" w:rsidP="003413FC">
      <w:pPr>
        <w:pStyle w:val="affff0"/>
        <w:ind w:left="-540" w:firstLine="540"/>
        <w:rPr>
          <w:rStyle w:val="afd"/>
        </w:rPr>
      </w:pPr>
      <w:r w:rsidRPr="00971B09">
        <w:rPr>
          <w:rStyle w:val="afd"/>
        </w:rPr>
        <w:t>Воспитание трудолюбия,</w:t>
      </w:r>
      <w:r w:rsidR="00DE4342">
        <w:rPr>
          <w:rStyle w:val="afd"/>
        </w:rPr>
        <w:t xml:space="preserve"> </w:t>
      </w:r>
      <w:r w:rsidRPr="00971B09">
        <w:rPr>
          <w:rStyle w:val="afd"/>
        </w:rPr>
        <w:t>творческого отношения к труду и жизни, подготовка к сознательному выбору профессии.</w:t>
      </w:r>
    </w:p>
    <w:p w:rsidR="00984462" w:rsidRPr="00AE3E12" w:rsidRDefault="00971B09" w:rsidP="003413FC">
      <w:pPr>
        <w:pStyle w:val="affff0"/>
        <w:ind w:left="-540" w:firstLine="540"/>
      </w:pPr>
      <w:r>
        <w:t>Учащиеся</w:t>
      </w:r>
      <w:r w:rsidRPr="00AE3E12">
        <w:t xml:space="preserve"> </w:t>
      </w:r>
      <w:r>
        <w:t>у</w:t>
      </w:r>
      <w:r w:rsidR="00984462" w:rsidRPr="00AE3E12">
        <w:t>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Ведут дневники экскурсий, походов, наблюдений по оценке окружающей среды.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Знакомятся с профессиональной деятельностью и жизненным пут</w:t>
      </w:r>
      <w:r w:rsidR="00D67DEB">
        <w:t>е</w:t>
      </w:r>
      <w:r w:rsidRPr="00AE3E12">
        <w:t>м своих родителей и прародителей, участвуют в организации и проведении презентаций «Труд нашей семьи».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Участвуют в различных видах общественно полезной деятельности на базе школы и взаимодействующих с ней </w:t>
      </w:r>
      <w:r w:rsidR="00DF1FE1">
        <w:t xml:space="preserve">организаций </w:t>
      </w:r>
      <w:r w:rsidRPr="00AE3E12">
        <w:t>дополнительного образования, других социальных институтов.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Приобретают умения и навыки сотрудничества, ролевого взаимодействия со сверстниками, взрослыми </w:t>
      </w:r>
      <w:r w:rsidR="006E3267">
        <w:t xml:space="preserve">в учебно-трудовой деятельности, </w:t>
      </w:r>
      <w:r w:rsidRPr="00AE3E12">
        <w:t>в ходе сюжетно-ролевых экономических игр, пр</w:t>
      </w:r>
      <w:r w:rsidR="006E3267">
        <w:t>оведения внеурочных мероприятий.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t>Участвуют в различных видах общественно полезной дея</w:t>
      </w:r>
      <w:r w:rsidR="001512E1" w:rsidRPr="00AE3E12">
        <w:t>тельности: занятия</w:t>
      </w:r>
      <w:r w:rsidR="00036CBA">
        <w:t xml:space="preserve"> </w:t>
      </w:r>
      <w:r w:rsidRPr="00AE3E12">
        <w:t>народными промыслами, природоохранительная деятельность, работа в творческих и учебно-произ</w:t>
      </w:r>
      <w:r w:rsidR="00971B09">
        <w:t xml:space="preserve">водственных мастерских, </w:t>
      </w:r>
      <w:r w:rsidRPr="00AE3E12">
        <w:t>школьных производственных фирм</w:t>
      </w:r>
      <w:r w:rsidR="001512E1" w:rsidRPr="00AE3E12">
        <w:t>ах</w:t>
      </w:r>
      <w:r w:rsidRPr="00AE3E12">
        <w:t xml:space="preserve">, других трудовых и творческих общественных </w:t>
      </w:r>
      <w:proofErr w:type="gramStart"/>
      <w:r w:rsidRPr="00AE3E12">
        <w:t>объеди</w:t>
      </w:r>
      <w:r w:rsidR="001512E1" w:rsidRPr="00AE3E12">
        <w:t>нениях</w:t>
      </w:r>
      <w:proofErr w:type="gramEnd"/>
      <w:r w:rsidR="00036CBA">
        <w:t xml:space="preserve"> </w:t>
      </w:r>
      <w:r w:rsidRPr="00AE3E12">
        <w:t>как в учеб</w:t>
      </w:r>
      <w:r w:rsidR="001512E1" w:rsidRPr="00AE3E12">
        <w:t>ное, так и в каникулярное время</w:t>
      </w:r>
      <w:r w:rsidRPr="00AE3E12">
        <w:t>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Учатся творчески и критически работать с информацией: целенаправленный сбор информации, е</w:t>
      </w:r>
      <w:r w:rsidR="00D67DEB">
        <w:t>е</w:t>
      </w:r>
      <w:r w:rsidRPr="00AE3E12">
        <w:t xml:space="preserve"> структурирование, анализ и </w:t>
      </w:r>
      <w:r w:rsidR="005F2D57">
        <w:t xml:space="preserve">обобщение из разных источников </w:t>
      </w:r>
      <w:r w:rsidRPr="00AE3E12">
        <w:t>в ходе выполнения информационных проектов — дайджестов, электронных и бумажных справочников, энциклопедий, каталогов с приложени</w:t>
      </w:r>
      <w:r w:rsidR="005F2D57">
        <w:t>ем карт, схем фотографий и др.</w:t>
      </w:r>
    </w:p>
    <w:p w:rsidR="00984462" w:rsidRPr="00971B09" w:rsidRDefault="00984462" w:rsidP="00971B09">
      <w:pPr>
        <w:pStyle w:val="affff0"/>
        <w:ind w:left="-540" w:firstLine="540"/>
        <w:rPr>
          <w:rStyle w:val="afd"/>
        </w:rPr>
      </w:pPr>
      <w:r w:rsidRPr="00971B09">
        <w:rPr>
          <w:rStyle w:val="afd"/>
        </w:rPr>
        <w:t xml:space="preserve">Воспитание ценностного отношения к </w:t>
      </w:r>
      <w:proofErr w:type="gramStart"/>
      <w:r w:rsidRPr="00971B09">
        <w:rPr>
          <w:rStyle w:val="afd"/>
        </w:rPr>
        <w:t>прекрасному</w:t>
      </w:r>
      <w:proofErr w:type="gramEnd"/>
      <w:r w:rsidRPr="00971B09">
        <w:rPr>
          <w:rStyle w:val="afd"/>
        </w:rPr>
        <w:t>,</w:t>
      </w:r>
      <w:r w:rsidR="00971B09">
        <w:rPr>
          <w:rStyle w:val="afd"/>
        </w:rPr>
        <w:t xml:space="preserve"> </w:t>
      </w:r>
      <w:r w:rsidRPr="00971B09">
        <w:rPr>
          <w:rStyle w:val="afd"/>
        </w:rPr>
        <w:t>формирование основ эстетической культуры.</w:t>
      </w:r>
    </w:p>
    <w:p w:rsidR="00984462" w:rsidRPr="00AE3E12" w:rsidRDefault="00971B09" w:rsidP="003413FC">
      <w:pPr>
        <w:pStyle w:val="affff0"/>
        <w:ind w:left="-540" w:firstLine="540"/>
      </w:pPr>
      <w:r>
        <w:t>Учащиеся п</w:t>
      </w:r>
      <w:r w:rsidR="00984462" w:rsidRPr="00AE3E12">
        <w:t>олучают представления об эстетических идеалах и художественных це</w:t>
      </w:r>
      <w:r w:rsidR="001512E1" w:rsidRPr="00AE3E12">
        <w:t>нностях культур народов России</w:t>
      </w:r>
      <w:r w:rsidR="00036CBA">
        <w:t xml:space="preserve"> </w:t>
      </w:r>
      <w:r w:rsidR="00984462" w:rsidRPr="00AE3E12">
        <w:t>в ходе изучения учебных предметов, встреч с представителями творческих профессий, экскурсий на художественные производства, объекты современной архитектуры,</w:t>
      </w:r>
      <w:r w:rsidR="00036CBA">
        <w:t xml:space="preserve"> </w:t>
      </w:r>
      <w:r w:rsidR="00984462" w:rsidRPr="00AE3E12">
        <w:t>знакомства с лучшими произведениями искусства в музеях, на выставках, п</w:t>
      </w:r>
      <w:r w:rsidR="001512E1" w:rsidRPr="00AE3E12">
        <w:t>о репродукциям, учебным фильмам</w:t>
      </w:r>
      <w:r w:rsidR="00984462" w:rsidRPr="00AE3E12">
        <w:t>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Знакомятся с эстетическими идеалами, традициями художественной культуры родного края, с фольклором и народными художественными промыслами</w:t>
      </w:r>
      <w:r w:rsidR="00036CBA">
        <w:t xml:space="preserve"> </w:t>
      </w:r>
      <w:r w:rsidRPr="00AE3E12">
        <w:t>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</w:t>
      </w:r>
      <w:r w:rsidR="001512E1" w:rsidRPr="00AE3E12">
        <w:t>орчества, тематических выставок</w:t>
      </w:r>
      <w:r w:rsidRPr="00AE3E12">
        <w:t>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Знакомятся с местными мастерами прикладного искусства, наблюдают за их работой, участвуют в беседах «Красивые и некрасивые поступки», «Чем красивы </w:t>
      </w:r>
      <w:r w:rsidRPr="00AE3E12">
        <w:lastRenderedPageBreak/>
        <w:t>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</w:t>
      </w:r>
      <w:r w:rsidR="00DF1FE1">
        <w:t xml:space="preserve"> </w:t>
      </w:r>
      <w:r w:rsidR="003413FC">
        <w:t>-</w:t>
      </w:r>
      <w:r w:rsidR="00DF1FE1">
        <w:t xml:space="preserve"> </w:t>
      </w:r>
      <w:r w:rsidRPr="00AE3E12">
        <w:t>досуговых программ, включая посещение объектов художественной культуры с последующим представлением в образовательно</w:t>
      </w:r>
      <w:r w:rsidR="00DF1FE1">
        <w:t>й</w:t>
      </w:r>
      <w:r w:rsidRPr="00AE3E12">
        <w:t xml:space="preserve"> </w:t>
      </w:r>
      <w:r w:rsidR="00DF1FE1">
        <w:t xml:space="preserve">организации </w:t>
      </w:r>
      <w:r w:rsidRPr="00AE3E12">
        <w:t>своих впечатлений и созданных по мотивам экскурсий творческих работ.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984462" w:rsidRPr="00AE3E12" w:rsidRDefault="00984462" w:rsidP="00DB2613">
      <w:pPr>
        <w:pStyle w:val="affff0"/>
      </w:pPr>
      <w:bookmarkStart w:id="45" w:name="_Toc231265559"/>
    </w:p>
    <w:p w:rsidR="00984462" w:rsidRDefault="00984462" w:rsidP="000F69A2">
      <w:pPr>
        <w:pStyle w:val="affff0"/>
        <w:ind w:left="-540" w:firstLine="540"/>
        <w:jc w:val="center"/>
        <w:outlineLvl w:val="2"/>
        <w:rPr>
          <w:rStyle w:val="dash041e005f0431005f044b005f0447005f043d005f044b005f0439005f005fchar1char1"/>
          <w:b/>
          <w:sz w:val="32"/>
          <w:szCs w:val="32"/>
        </w:rPr>
      </w:pPr>
      <w:bookmarkStart w:id="46" w:name="_Toc316407628"/>
      <w:bookmarkStart w:id="47" w:name="_Toc316548646"/>
      <w:r w:rsidRPr="00DB2613">
        <w:rPr>
          <w:b/>
          <w:sz w:val="32"/>
          <w:szCs w:val="32"/>
        </w:rPr>
        <w:t>Ор</w:t>
      </w:r>
      <w:r w:rsidRPr="00DB2613">
        <w:rPr>
          <w:rStyle w:val="dash041e005f0431005f044b005f0447005f043d005f044b005f0439005f005fchar1char1"/>
          <w:b/>
          <w:sz w:val="32"/>
          <w:szCs w:val="32"/>
        </w:rPr>
        <w:t xml:space="preserve">ганизация работы по формированию </w:t>
      </w:r>
      <w:r w:rsidRPr="00DB2613">
        <w:rPr>
          <w:rStyle w:val="dash041e005f0431005f044b005f0447005f043d005f044b005f0439char1"/>
          <w:b/>
          <w:sz w:val="32"/>
          <w:szCs w:val="32"/>
        </w:rPr>
        <w:t>экологически целесообразного,</w:t>
      </w:r>
      <w:r w:rsidRPr="00DB2613">
        <w:rPr>
          <w:rStyle w:val="dash041e005f0431005f044b005f0447005f043d005f044b005f0439005f005fchar1char1"/>
          <w:b/>
          <w:sz w:val="32"/>
          <w:szCs w:val="32"/>
        </w:rPr>
        <w:t xml:space="preserve"> здорового и безопасного образа жизни</w:t>
      </w:r>
      <w:bookmarkEnd w:id="46"/>
      <w:bookmarkEnd w:id="47"/>
    </w:p>
    <w:p w:rsidR="00DB2613" w:rsidRPr="00DB2613" w:rsidRDefault="00DB2613" w:rsidP="00DB2613">
      <w:pPr>
        <w:pStyle w:val="affff0"/>
        <w:ind w:left="-540" w:firstLine="540"/>
        <w:jc w:val="center"/>
        <w:rPr>
          <w:rStyle w:val="dash041e005f0431005f044b005f0447005f043d005f044b005f0439005f005fchar1char1"/>
          <w:sz w:val="32"/>
          <w:szCs w:val="32"/>
        </w:rPr>
      </w:pPr>
    </w:p>
    <w:p w:rsidR="00984462" w:rsidRPr="00AE3E12" w:rsidRDefault="00984462" w:rsidP="003413FC">
      <w:pPr>
        <w:pStyle w:val="affff0"/>
        <w:ind w:left="-540" w:firstLine="540"/>
      </w:pPr>
      <w:r w:rsidRPr="00AE3E12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rPr>
          <w:u w:val="single"/>
        </w:rPr>
        <w:t>МОДУЛЬ 1</w:t>
      </w:r>
      <w:r w:rsidRPr="00AE3E12">
        <w:t xml:space="preserve"> — комплекс мероприятий, позволяющих сформировать </w:t>
      </w:r>
      <w:proofErr w:type="gramStart"/>
      <w:r w:rsidRPr="00AE3E12">
        <w:t>у</w:t>
      </w:r>
      <w:proofErr w:type="gramEnd"/>
      <w:r w:rsidRPr="00AE3E12">
        <w:t xml:space="preserve"> обучающихся: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</w:t>
      </w:r>
      <w:r w:rsidR="00D67DEB">
        <w:t>е</w:t>
      </w:r>
      <w:r w:rsidRPr="00AE3E12">
        <w:t>нности разных видов деятельности; выбирать оптимальный режим дня с уч</w:t>
      </w:r>
      <w:r w:rsidR="00D67DEB">
        <w:t>е</w:t>
      </w:r>
      <w:r w:rsidRPr="00AE3E12">
        <w:t>том учебных и внеучебных нагрузок;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sym w:font="Symbol" w:char="F0B7"/>
      </w:r>
      <w:r w:rsidRPr="00AE3E12">
        <w:t>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знание основ профилактики переутомления и перенапряжения.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rPr>
          <w:u w:val="single"/>
        </w:rPr>
        <w:t>МОДУЛЬ 2</w:t>
      </w:r>
      <w:r w:rsidRPr="00AE3E12">
        <w:t xml:space="preserve"> — комплекс мероприятий, позволяющих сформировать </w:t>
      </w:r>
      <w:proofErr w:type="gramStart"/>
      <w:r w:rsidRPr="00AE3E12">
        <w:t>у</w:t>
      </w:r>
      <w:proofErr w:type="gramEnd"/>
      <w:r w:rsidRPr="00AE3E12">
        <w:t xml:space="preserve"> обучающихся: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 xml:space="preserve"> представление о рисках для здоровья неадекватных нагрузок и использования биостимуляторов; 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потребность в двигательной активности и ежедневных занятиях физической культурой;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Для реализации этого модуля необходима интеграция с курсом физической культуры.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rPr>
          <w:u w:val="single"/>
        </w:rPr>
        <w:t>МОДУЛЬ 3</w:t>
      </w:r>
      <w:r w:rsidRPr="00AE3E12">
        <w:t xml:space="preserve"> — комплекс мероприятий, позволяющих сформировать </w:t>
      </w:r>
      <w:proofErr w:type="gramStart"/>
      <w:r w:rsidRPr="00AE3E12">
        <w:t>у</w:t>
      </w:r>
      <w:proofErr w:type="gramEnd"/>
      <w:r w:rsidRPr="00AE3E12">
        <w:t xml:space="preserve"> обучающихся: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</w:t>
      </w:r>
      <w:r w:rsidR="00D67DEB">
        <w:t>е</w:t>
      </w:r>
      <w:r w:rsidRPr="00AE3E12">
        <w:t>том собственных индивидуальных особенностей;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навыки работы в условиях стрессовых ситуаций;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владение элементами саморегуляции для снятия эмоционального и физического напряжения;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навыки самоконтроля за собственным состоянием, чувствами в стрессовых ситуациях;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sym w:font="Symbol" w:char="F0B7"/>
      </w:r>
      <w:r w:rsidRPr="00AE3E12">
        <w:t>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навыки эмоциональной разгрузки и их использование в повседневной жизни;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навыки управления своим эмоциональным состоянием и поведением.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В результате реализации данного </w:t>
      </w:r>
      <w:proofErr w:type="gramStart"/>
      <w:r w:rsidRPr="00AE3E12">
        <w:t>модуля</w:t>
      </w:r>
      <w:proofErr w:type="gramEnd"/>
      <w:r w:rsidRPr="00AE3E12">
        <w:t xml:space="preserve"> обучающиеся должны иметь ч</w:t>
      </w:r>
      <w:r w:rsidR="00D67DEB">
        <w:t>е</w:t>
      </w:r>
      <w:r w:rsidRPr="00AE3E12">
        <w:t>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rPr>
          <w:u w:val="single"/>
        </w:rPr>
        <w:t>МОДУЛЬ 4</w:t>
      </w:r>
      <w:r w:rsidRPr="00AE3E12">
        <w:t xml:space="preserve"> — комплекс мероприятий, позволяющих сформировать </w:t>
      </w:r>
      <w:proofErr w:type="gramStart"/>
      <w:r w:rsidRPr="00AE3E12">
        <w:t>у</w:t>
      </w:r>
      <w:proofErr w:type="gramEnd"/>
      <w:r w:rsidRPr="00AE3E12">
        <w:t xml:space="preserve"> обучающихся: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В результате реализации данного </w:t>
      </w:r>
      <w:proofErr w:type="gramStart"/>
      <w:r w:rsidRPr="00AE3E12">
        <w:t>модуля</w:t>
      </w:r>
      <w:proofErr w:type="gramEnd"/>
      <w:r w:rsidRPr="00AE3E12"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нагрузки).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rPr>
          <w:u w:val="single"/>
        </w:rPr>
        <w:t>МОДУЛЬ 5</w:t>
      </w:r>
      <w:r w:rsidRPr="00AE3E12">
        <w:t xml:space="preserve"> — комплекс мероприятий, позволяющих провести профилактику разного рода зависимостей: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sym w:font="Symbol" w:char="F0B7"/>
      </w:r>
      <w:r w:rsidRPr="00AE3E12">
        <w:t>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развитие способности контролировать время, проведенное за компьютером.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rPr>
          <w:u w:val="single"/>
        </w:rPr>
        <w:t>МОДУЛЬ 6</w:t>
      </w:r>
      <w:r w:rsidRPr="00AE3E12">
        <w:t xml:space="preserve"> — комплекс мероприятий, позволяющих овладеть основами позитивного коммуникативного общения: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развитие умения бесконфликтного решения спорных вопросов;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формирование умения оценивать себя (свое состояние, поступки, поведение), а также поступки и поведение других людей.</w:t>
      </w:r>
    </w:p>
    <w:bookmarkEnd w:id="45"/>
    <w:p w:rsidR="00984462" w:rsidRPr="00AE3E12" w:rsidRDefault="00036CBA" w:rsidP="003413FC">
      <w:pPr>
        <w:pStyle w:val="affff0"/>
        <w:ind w:left="-540" w:firstLine="540"/>
        <w:rPr>
          <w:u w:val="single"/>
        </w:rPr>
      </w:pPr>
      <w:r>
        <w:t xml:space="preserve"> </w:t>
      </w:r>
      <w:r w:rsidR="00984462" w:rsidRPr="00DB2613">
        <w:rPr>
          <w:rStyle w:val="afd"/>
          <w:i w:val="0"/>
        </w:rPr>
        <w:t>Эффективная организация физкультурно-оздоровительной работы</w:t>
      </w:r>
      <w:r w:rsidR="00984462" w:rsidRPr="00AE3E12">
        <w:t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lastRenderedPageBreak/>
        <w:sym w:font="Symbol" w:char="F0B7"/>
      </w:r>
      <w:r w:rsidRPr="00AE3E12">
        <w:t>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</w:t>
      </w:r>
      <w:proofErr w:type="gramStart"/>
      <w:r w:rsidRPr="00AE3E12"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организацию работы спортивных секций, туристических, экологических кружков, сл</w:t>
      </w:r>
      <w:r w:rsidR="00D67DEB">
        <w:t>е</w:t>
      </w:r>
      <w:r w:rsidRPr="00AE3E12">
        <w:t>тов, лагерей и создание условий для их эффективного функционирования;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Реализация этого блока зависит о</w:t>
      </w:r>
      <w:r w:rsidR="007C4FF1">
        <w:t>т администрации образовательной</w:t>
      </w:r>
      <w:r w:rsidR="00DE4342">
        <w:t xml:space="preserve"> </w:t>
      </w:r>
      <w:r w:rsidR="007C4FF1">
        <w:t>организации</w:t>
      </w:r>
      <w:r w:rsidRPr="00AE3E12">
        <w:t>, учителей физической культуры, а также всех педагогов.</w:t>
      </w:r>
    </w:p>
    <w:p w:rsidR="00984462" w:rsidRPr="00AE3E12" w:rsidRDefault="00984462" w:rsidP="003413FC">
      <w:pPr>
        <w:pStyle w:val="affff0"/>
        <w:ind w:left="-540" w:firstLine="540"/>
      </w:pPr>
    </w:p>
    <w:p w:rsidR="00984462" w:rsidRPr="00DB2613" w:rsidRDefault="00984462" w:rsidP="003413FC">
      <w:pPr>
        <w:pStyle w:val="affff0"/>
        <w:ind w:left="-540" w:firstLine="540"/>
        <w:rPr>
          <w:rStyle w:val="afd"/>
          <w:i w:val="0"/>
        </w:rPr>
      </w:pPr>
      <w:r w:rsidRPr="00DB2613">
        <w:rPr>
          <w:rStyle w:val="afd"/>
          <w:i w:val="0"/>
        </w:rPr>
        <w:t>Просветительская работа с родителями (законными представителями) включает: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лекции, семинары, консультации, курсы по различным вопросам роста и развития реб</w:t>
      </w:r>
      <w:r w:rsidR="00D67DEB">
        <w:t>е</w:t>
      </w:r>
      <w:r w:rsidRPr="00AE3E12">
        <w:t>нка, его здоровья, факторов положительно и отрицательно влияющих на здоровье детей и т. п., экологическое просвещение родителей;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содействие в приобретении для родителей (законных представителей) необходимой научно-методической литературы;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sym w:font="Symbol" w:char="F0B7"/>
      </w:r>
      <w:r w:rsidRPr="00AE3E12">
        <w:t>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</w:t>
      </w:r>
      <w:r w:rsidR="00971B09">
        <w:t>актике вредных привычек и т. п.</w:t>
      </w:r>
    </w:p>
    <w:p w:rsidR="00984462" w:rsidRPr="00AE3E12" w:rsidRDefault="00984462" w:rsidP="003413FC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DB2613">
        <w:rPr>
          <w:rStyle w:val="dash041e005f0431005f044b005f0447005f043d005f044b005f0439005f005fchar1char1"/>
          <w:sz w:val="28"/>
          <w:szCs w:val="28"/>
        </w:rPr>
        <w:lastRenderedPageBreak/>
        <w:t xml:space="preserve">Критериями эффективности реализации </w:t>
      </w:r>
      <w:r w:rsidR="007C4FF1">
        <w:rPr>
          <w:rStyle w:val="dash041e005f0431005f044b005f0447005f043d005f044b005f0439005f005fchar1char1"/>
          <w:sz w:val="28"/>
          <w:szCs w:val="28"/>
        </w:rPr>
        <w:t xml:space="preserve">образовательной организацией 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воспитательной и развивающей программы является </w:t>
      </w:r>
      <w:r w:rsidRPr="00AE3E12">
        <w:t xml:space="preserve">динамика </w:t>
      </w:r>
      <w:r w:rsidRPr="00AE3E12">
        <w:rPr>
          <w:rStyle w:val="dash041e005f0431005f044b005f0447005f043d005f044b005f0439005f005fchar1char1"/>
          <w:sz w:val="28"/>
          <w:szCs w:val="28"/>
        </w:rPr>
        <w:t>основных показателей воспит</w:t>
      </w:r>
      <w:r w:rsidR="00971B09">
        <w:rPr>
          <w:rStyle w:val="dash041e005f0431005f044b005f0447005f043d005f044b005f0439005f005fchar1char1"/>
          <w:sz w:val="28"/>
          <w:szCs w:val="28"/>
        </w:rPr>
        <w:t>ания и социализации обучающихся.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 xml:space="preserve">1. Динамика развития личностной, социальной, экологической, трудовой (профессиональной) и здоровьесберегающей культуры </w:t>
      </w:r>
      <w:proofErr w:type="gramStart"/>
      <w:r w:rsidRPr="00AE3E12">
        <w:t>обучающихся</w:t>
      </w:r>
      <w:proofErr w:type="gramEnd"/>
      <w:r w:rsidRPr="00AE3E12">
        <w:t>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3. Динамика детско-родительских отношений и степени включ</w:t>
      </w:r>
      <w:r w:rsidR="00D67DEB">
        <w:t>е</w:t>
      </w:r>
      <w:r w:rsidRPr="00AE3E12">
        <w:t>нности родителей (законных представителей) в образовательный и воспитательный процесс.</w:t>
      </w:r>
    </w:p>
    <w:p w:rsidR="00984462" w:rsidRPr="00AE3E12" w:rsidRDefault="00855516" w:rsidP="003413FC">
      <w:pPr>
        <w:pStyle w:val="affff0"/>
        <w:ind w:left="-540" w:firstLine="540"/>
      </w:pPr>
      <w:r w:rsidRPr="00AE3E12">
        <w:t xml:space="preserve">Можно использовать следующие </w:t>
      </w:r>
      <w:r w:rsidR="00984462" w:rsidRPr="00AE3E12">
        <w:t xml:space="preserve">критерии, по которым изучается динамика процесса воспитания и социализации </w:t>
      </w:r>
      <w:proofErr w:type="gramStart"/>
      <w:r w:rsidR="00984462" w:rsidRPr="00AE3E12">
        <w:t>обучающихся</w:t>
      </w:r>
      <w:proofErr w:type="gramEnd"/>
      <w:r w:rsidR="00984462" w:rsidRPr="00AE3E12">
        <w:t>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1.</w:t>
      </w:r>
      <w:r w:rsidRPr="00AE3E12">
        <w:rPr>
          <w:i/>
        </w:rPr>
        <w:t> Положительная динамика (тенденция повышения уровня нравственного развития обучающихся)</w:t>
      </w:r>
      <w:r w:rsidRPr="00AE3E12">
        <w:t xml:space="preserve"> — увеличение значений выделенных показателей 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воспитания и </w:t>
      </w:r>
      <w:proofErr w:type="gramStart"/>
      <w:r w:rsidRPr="00AE3E12">
        <w:rPr>
          <w:rStyle w:val="dash041e005f0431005f044b005f0447005f043d005f044b005f0439005f005fchar1char1"/>
          <w:sz w:val="28"/>
          <w:szCs w:val="28"/>
        </w:rPr>
        <w:t>социализации</w:t>
      </w:r>
      <w:proofErr w:type="gramEnd"/>
      <w:r w:rsidRPr="00AE3E12">
        <w:rPr>
          <w:rStyle w:val="dash041e005f0431005f044b005f0447005f043d005f044b005f0439005f005fchar1char1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2.</w:t>
      </w:r>
      <w:r w:rsidRPr="00AE3E12">
        <w:rPr>
          <w:i/>
        </w:rPr>
        <w:t xml:space="preserve"> Инертность положительной динамики </w:t>
      </w:r>
      <w:r w:rsidRPr="00AE3E12"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AE3E12">
        <w:t>социализации</w:t>
      </w:r>
      <w:proofErr w:type="gramEnd"/>
      <w:r w:rsidRPr="00AE3E12">
        <w:t xml:space="preserve"> обучающихся </w:t>
      </w:r>
      <w:r w:rsidRPr="00AE3E12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</w:t>
      </w:r>
      <w:r w:rsidR="00971B09">
        <w:rPr>
          <w:rStyle w:val="dash041e005f0431005f044b005f0447005f043d005f044b005f0439005f005fchar1char1"/>
          <w:sz w:val="28"/>
          <w:szCs w:val="28"/>
        </w:rPr>
        <w:t>.</w:t>
      </w:r>
    </w:p>
    <w:p w:rsidR="00984462" w:rsidRPr="00AE3E12" w:rsidRDefault="00984462" w:rsidP="003413FC">
      <w:pPr>
        <w:pStyle w:val="affff0"/>
        <w:ind w:left="-540" w:firstLine="540"/>
      </w:pPr>
      <w:r w:rsidRPr="00AE3E12">
        <w:t>3.</w:t>
      </w:r>
      <w:r w:rsidRPr="00AE3E12">
        <w:rPr>
          <w:i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на </w:t>
      </w:r>
      <w:proofErr w:type="gramStart"/>
      <w:r w:rsidRPr="00AE3E12">
        <w:rPr>
          <w:rStyle w:val="dash041e005f0431005f044b005f0447005f043d005f044b005f0439005f005fchar1char1"/>
          <w:sz w:val="28"/>
          <w:szCs w:val="28"/>
        </w:rPr>
        <w:t>интерпретационном</w:t>
      </w:r>
      <w:proofErr w:type="gramEnd"/>
      <w:r w:rsidRPr="00AE3E12">
        <w:rPr>
          <w:rStyle w:val="dash041e005f0431005f044b005f0447005f043d005f044b005f0439005f005fchar1char1"/>
          <w:sz w:val="28"/>
          <w:szCs w:val="28"/>
        </w:rPr>
        <w:t xml:space="preserve"> и контрольного этапах исследования. </w:t>
      </w:r>
      <w:r w:rsidRPr="00AE3E12"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нормам,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CB2691" w:rsidRDefault="00CB2691" w:rsidP="00C10903">
      <w:pPr>
        <w:pStyle w:val="affff0"/>
        <w:ind w:firstLine="0"/>
        <w:rPr>
          <w:lang w:eastAsia="ru-RU"/>
        </w:rPr>
      </w:pPr>
    </w:p>
    <w:p w:rsidR="00855516" w:rsidRPr="00172A29" w:rsidRDefault="00172A29" w:rsidP="00172A29">
      <w:pPr>
        <w:pStyle w:val="1"/>
        <w:ind w:left="-540" w:firstLine="540"/>
        <w:jc w:val="center"/>
        <w:rPr>
          <w:rStyle w:val="Zag11"/>
          <w:rFonts w:ascii="Times New Roman" w:eastAsia="@Arial Unicode MS" w:hAnsi="Times New Roman" w:cs="Times New Roman"/>
        </w:rPr>
      </w:pPr>
      <w:bookmarkStart w:id="48" w:name="_Toc316548647"/>
      <w:r>
        <w:rPr>
          <w:rStyle w:val="Zag11"/>
          <w:rFonts w:ascii="Times New Roman" w:eastAsia="@Arial Unicode MS" w:hAnsi="Times New Roman" w:cs="Times New Roman"/>
        </w:rPr>
        <w:lastRenderedPageBreak/>
        <w:t>ОРГАНИЗАЦИОННЫЙ РАЗДЕЛ</w:t>
      </w:r>
      <w:bookmarkEnd w:id="48"/>
    </w:p>
    <w:p w:rsidR="002F6E86" w:rsidRPr="00AE3E12" w:rsidRDefault="002F6E86" w:rsidP="00172A29">
      <w:pPr>
        <w:pStyle w:val="affff0"/>
        <w:ind w:left="-540" w:firstLine="540"/>
        <w:rPr>
          <w:rStyle w:val="Zag11"/>
          <w:rFonts w:eastAsia="@Arial Unicode MS"/>
        </w:rPr>
      </w:pPr>
    </w:p>
    <w:p w:rsidR="002F6E86" w:rsidRPr="000E49BA" w:rsidRDefault="007C4FF1" w:rsidP="000E49BA">
      <w:pPr>
        <w:pStyle w:val="2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bookmarkStart w:id="49" w:name="_Toc316548648"/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ПРИМЕРНЫЙ </w:t>
      </w:r>
      <w:r w:rsidR="002F6E86" w:rsidRPr="000E49B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УЧЕБНЫЙ ПЛАН</w:t>
      </w:r>
      <w:bookmarkEnd w:id="49"/>
    </w:p>
    <w:p w:rsidR="002F6E86" w:rsidRPr="00AE3E12" w:rsidRDefault="002F6E86" w:rsidP="00172A29">
      <w:pPr>
        <w:pStyle w:val="affff0"/>
        <w:ind w:left="-540" w:firstLine="540"/>
        <w:rPr>
          <w:rStyle w:val="Zag11"/>
          <w:rFonts w:eastAsia="@Arial Unicode MS"/>
        </w:rPr>
      </w:pPr>
    </w:p>
    <w:p w:rsidR="002C667B" w:rsidRPr="00AE3E12" w:rsidRDefault="00E67419" w:rsidP="00172A29">
      <w:pPr>
        <w:pStyle w:val="affff0"/>
        <w:ind w:left="-540" w:firstLine="540"/>
      </w:pPr>
      <w:r>
        <w:t>Примерный</w:t>
      </w:r>
      <w:r w:rsidR="00DE4342">
        <w:t xml:space="preserve"> </w:t>
      </w:r>
      <w:r w:rsidR="002C667B" w:rsidRPr="00AE3E12">
        <w:t>учебный план образовательных</w:t>
      </w:r>
      <w:r>
        <w:t xml:space="preserve"> организаций</w:t>
      </w:r>
      <w:r w:rsidR="00DE4342">
        <w:t xml:space="preserve"> </w:t>
      </w:r>
      <w:r w:rsidR="002C667B" w:rsidRPr="00AE3E12">
        <w:t>основного общего образовани</w:t>
      </w:r>
      <w:r w:rsidR="00BA6B73" w:rsidRPr="00AE3E12">
        <w:t>я</w:t>
      </w:r>
      <w:r w:rsidR="00CB2691">
        <w:t>, использующих в работе систему учебников «Алгоритм успеха</w:t>
      </w:r>
      <w:r w:rsidR="00D80174">
        <w:t>»</w:t>
      </w:r>
      <w:r w:rsidR="00CB2691">
        <w:t>,</w:t>
      </w:r>
      <w:r w:rsidR="002C667B" w:rsidRPr="00AE3E12"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C667B" w:rsidRPr="00AE3E12" w:rsidRDefault="00E67419" w:rsidP="00172A29">
      <w:pPr>
        <w:pStyle w:val="affff0"/>
        <w:ind w:left="-540" w:firstLine="540"/>
      </w:pPr>
      <w:r>
        <w:t xml:space="preserve">Примерный </w:t>
      </w:r>
      <w:r w:rsidR="002C667B" w:rsidRPr="00AE3E12">
        <w:t>учебный план: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— фиксирует максимальный объ</w:t>
      </w:r>
      <w:r w:rsidR="00D67DEB">
        <w:t>е</w:t>
      </w:r>
      <w:r w:rsidRPr="00AE3E12">
        <w:t xml:space="preserve">м учебной нагрузки </w:t>
      </w:r>
      <w:proofErr w:type="gramStart"/>
      <w:r w:rsidRPr="00AE3E12">
        <w:t>обучающихся</w:t>
      </w:r>
      <w:proofErr w:type="gramEnd"/>
      <w:r w:rsidRPr="00AE3E12">
        <w:t>;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— определяет (регламентирует) пер</w:t>
      </w:r>
      <w:r w:rsidR="006574FC">
        <w:t>ечень учебных предметов, курсов</w:t>
      </w:r>
      <w:r w:rsidRPr="00AE3E12">
        <w:t xml:space="preserve"> и время, отводимое на их освоение и организацию;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— распределяет учебные предметы, курсы и направления внеурочной деятельности по классам и учебным годам.</w:t>
      </w:r>
    </w:p>
    <w:p w:rsidR="00984462" w:rsidRPr="00AE3E12" w:rsidRDefault="00E67419" w:rsidP="00172A29">
      <w:pPr>
        <w:pStyle w:val="affff0"/>
        <w:ind w:left="-540" w:firstLine="540"/>
      </w:pPr>
      <w:r>
        <w:t xml:space="preserve">Примерный </w:t>
      </w:r>
      <w:r w:rsidR="00984462" w:rsidRPr="00AE3E12">
        <w:t>учебный план состоит из двух частей: обязательной части и части, формируе</w:t>
      </w:r>
      <w:r w:rsidR="004268A7">
        <w:t>мой участниками образовательных отношений</w:t>
      </w:r>
      <w:r w:rsidR="00984462" w:rsidRPr="00AE3E12">
        <w:t>, включающей внеурочную деятельность.</w:t>
      </w:r>
    </w:p>
    <w:p w:rsidR="00984462" w:rsidRPr="00AE3E12" w:rsidRDefault="00984462" w:rsidP="00172A29">
      <w:pPr>
        <w:pStyle w:val="affff0"/>
        <w:ind w:left="-540" w:firstLine="540"/>
      </w:pPr>
      <w:r w:rsidRPr="00AE3E12">
        <w:t>Обязательная часть</w:t>
      </w:r>
      <w:r w:rsidR="00E67419">
        <w:t xml:space="preserve"> примерного</w:t>
      </w:r>
      <w:r w:rsidR="00DE4342">
        <w:t xml:space="preserve"> </w:t>
      </w:r>
      <w:r w:rsidRPr="00AE3E12">
        <w:t>учебного плана определяет состав учебных предметов обязательных предметных областей</w:t>
      </w:r>
      <w:r w:rsidR="002C667B" w:rsidRPr="00AE3E12">
        <w:t xml:space="preserve"> для</w:t>
      </w:r>
      <w:r w:rsidRPr="00AE3E12">
        <w:t xml:space="preserve"> всех имеющих государственную аккредитацию образовательных</w:t>
      </w:r>
      <w:r w:rsidR="00E67419">
        <w:t xml:space="preserve"> организаций</w:t>
      </w:r>
      <w:r w:rsidRPr="00AE3E12">
        <w:t>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C667B" w:rsidRPr="00AE3E12" w:rsidRDefault="007B6B38" w:rsidP="00172A29">
      <w:pPr>
        <w:pStyle w:val="affff0"/>
        <w:ind w:left="-540" w:firstLine="540"/>
      </w:pPr>
      <w:r w:rsidRPr="00AE3E12">
        <w:t>Часть</w:t>
      </w:r>
      <w:r w:rsidR="002C667B" w:rsidRPr="00AE3E12">
        <w:t xml:space="preserve"> учебного плана, формируемая участниками обр</w:t>
      </w:r>
      <w:r w:rsidR="004268A7">
        <w:t>азовательных</w:t>
      </w:r>
      <w:r w:rsidR="00DE4342">
        <w:t xml:space="preserve"> </w:t>
      </w:r>
      <w:r w:rsidR="004268A7">
        <w:t>отношений</w:t>
      </w:r>
      <w:r w:rsidR="002C667B" w:rsidRPr="00AE3E12">
        <w:t>, определяет содержание образования, обеспечивающего реализацию интересов и потребностей обучающихся, их родителей (законных п</w:t>
      </w:r>
      <w:r w:rsidR="00E67419">
        <w:t>редставителей), образовательной</w:t>
      </w:r>
      <w:r w:rsidR="00DE4342">
        <w:t xml:space="preserve"> </w:t>
      </w:r>
      <w:r w:rsidR="00E67419">
        <w:t>организации, учредителя образовательной</w:t>
      </w:r>
      <w:r w:rsidR="002C667B" w:rsidRPr="00AE3E12">
        <w:t xml:space="preserve"> </w:t>
      </w:r>
      <w:r w:rsidR="00E67419">
        <w:t>организации</w:t>
      </w:r>
      <w:r w:rsidR="002C667B" w:rsidRPr="00AE3E12">
        <w:t>.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Время, отво</w:t>
      </w:r>
      <w:r w:rsidR="007B6B38" w:rsidRPr="00AE3E12">
        <w:t>димое на данную часть</w:t>
      </w:r>
      <w:r w:rsidR="00036CBA">
        <w:t xml:space="preserve"> </w:t>
      </w:r>
      <w:r w:rsidRPr="00AE3E12">
        <w:t>учебного плана</w:t>
      </w:r>
      <w:r w:rsidR="00971B09">
        <w:t>, может быть использовано</w:t>
      </w:r>
      <w:r w:rsidRPr="00AE3E12">
        <w:t>: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lastRenderedPageBreak/>
        <w:t xml:space="preserve">— </w:t>
      </w:r>
      <w:r w:rsidR="00971B09">
        <w:t xml:space="preserve">на </w:t>
      </w:r>
      <w:r w:rsidRPr="00AE3E12">
        <w:t xml:space="preserve">увеличение учебных часов, предусмотренных на изучение отдельных предметов обязательной части; 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— введение специально разработанных учебных курсов, обеспечивающих интересы и потребности участников образовательн</w:t>
      </w:r>
      <w:r w:rsidR="004268A7">
        <w:t>ых</w:t>
      </w:r>
      <w:r w:rsidRPr="00AE3E12">
        <w:t xml:space="preserve"> </w:t>
      </w:r>
      <w:r w:rsidR="004268A7">
        <w:t xml:space="preserve">отношений </w:t>
      </w:r>
      <w:r w:rsidR="006574FC">
        <w:t>ко</w:t>
      </w:r>
      <w:r w:rsidR="00E67419">
        <w:t>нкретной</w:t>
      </w:r>
      <w:r w:rsidR="006574FC">
        <w:t xml:space="preserve"> образовательно</w:t>
      </w:r>
      <w:r w:rsidR="00E67419">
        <w:t>й</w:t>
      </w:r>
      <w:r w:rsidR="00DE4342">
        <w:t xml:space="preserve"> </w:t>
      </w:r>
      <w:r w:rsidR="00E67419">
        <w:t>организации</w:t>
      </w:r>
      <w:r w:rsidRPr="00AE3E12">
        <w:t>;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— внеурочную деятельность.</w:t>
      </w:r>
    </w:p>
    <w:p w:rsidR="002C667B" w:rsidRPr="00AE3E12" w:rsidRDefault="00984462" w:rsidP="00172A29">
      <w:pPr>
        <w:pStyle w:val="affff0"/>
        <w:ind w:left="-540" w:firstLine="540"/>
      </w:pPr>
      <w:r w:rsidRPr="00AE3E12">
        <w:t xml:space="preserve">Внеурочная деятельность </w:t>
      </w:r>
      <w:r w:rsidR="002C667B" w:rsidRPr="00AE3E12">
        <w:t xml:space="preserve">в соответствии с требованиями Стандарта </w:t>
      </w:r>
      <w:r w:rsidRPr="00AE3E12">
        <w:t xml:space="preserve">организуется по </w:t>
      </w:r>
      <w:r w:rsidR="002C667B" w:rsidRPr="00AE3E12">
        <w:t xml:space="preserve">основным </w:t>
      </w:r>
      <w:r w:rsidRPr="00AE3E12">
        <w:t>направлениям развития личности (</w:t>
      </w:r>
      <w:r w:rsidR="00CE4953">
        <w:t xml:space="preserve">спортивно – оздоровительное, </w:t>
      </w:r>
      <w:r w:rsidRPr="00AE3E12">
        <w:t>духовно-нравственное, социальное, общеинтеллектуальное, общекультурное</w:t>
      </w:r>
      <w:r w:rsidR="00CE4953">
        <w:t>).</w:t>
      </w:r>
      <w:r w:rsidRPr="00AE3E12">
        <w:t xml:space="preserve"> </w:t>
      </w:r>
    </w:p>
    <w:p w:rsidR="002C667B" w:rsidRPr="00AE3E12" w:rsidRDefault="002C667B" w:rsidP="00172A29">
      <w:pPr>
        <w:pStyle w:val="affff0"/>
        <w:ind w:left="-540" w:firstLine="540"/>
      </w:pPr>
      <w:r w:rsidRPr="00AE3E12">
        <w:t>Организация занятий по этим направлениям является неотъемлемой частью образовател</w:t>
      </w:r>
      <w:r w:rsidR="00CE4953">
        <w:t>ьного процесса в образовательной</w:t>
      </w:r>
      <w:r w:rsidR="00DE4342">
        <w:t xml:space="preserve"> </w:t>
      </w:r>
      <w:r w:rsidR="00CE4953">
        <w:t>организации</w:t>
      </w:r>
      <w:r w:rsidRPr="00AE3E12">
        <w:t>.</w:t>
      </w:r>
    </w:p>
    <w:p w:rsidR="00984462" w:rsidRPr="00AE3E12" w:rsidRDefault="00984462" w:rsidP="00172A29">
      <w:pPr>
        <w:pStyle w:val="affff0"/>
        <w:ind w:left="-540" w:firstLine="540"/>
      </w:pPr>
      <w:r w:rsidRPr="00AE3E12">
        <w:t>Для развития потенциала одар</w:t>
      </w:r>
      <w:r w:rsidR="00D67DEB">
        <w:t>е</w:t>
      </w:r>
      <w:r w:rsidRPr="00AE3E12">
        <w:t xml:space="preserve">нных и талантливых детей </w:t>
      </w:r>
      <w:r w:rsidR="002C667B" w:rsidRPr="00AE3E12">
        <w:t xml:space="preserve">с участием самих обучающихся и их семей </w:t>
      </w:r>
      <w:r w:rsidRPr="00AE3E12">
        <w:t xml:space="preserve">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</w:t>
      </w:r>
      <w:r w:rsidR="002C667B" w:rsidRPr="00AE3E12">
        <w:t>Реализация индивидуальных учебных планов м</w:t>
      </w:r>
      <w:r w:rsidRPr="00AE3E12">
        <w:t xml:space="preserve">ожет быть </w:t>
      </w:r>
      <w:proofErr w:type="gramStart"/>
      <w:r w:rsidRPr="00AE3E12">
        <w:t>организован</w:t>
      </w:r>
      <w:r w:rsidR="002C667B" w:rsidRPr="00AE3E12">
        <w:t>а</w:t>
      </w:r>
      <w:proofErr w:type="gramEnd"/>
      <w:r w:rsidR="002C667B" w:rsidRPr="00AE3E12">
        <w:t xml:space="preserve"> в том числе с помощью</w:t>
      </w:r>
      <w:r w:rsidRPr="00AE3E12">
        <w:t xml:space="preserve"> дистанционно</w:t>
      </w:r>
      <w:r w:rsidR="002C667B" w:rsidRPr="00AE3E12">
        <w:t>го</w:t>
      </w:r>
      <w:r w:rsidRPr="00AE3E12">
        <w:t xml:space="preserve"> образовани</w:t>
      </w:r>
      <w:r w:rsidR="002C667B" w:rsidRPr="00AE3E12">
        <w:t>я</w:t>
      </w:r>
      <w:r w:rsidRPr="00AE3E12">
        <w:t>. Реализация индивидуальных учебных планов</w:t>
      </w:r>
      <w:r w:rsidR="00DE4342">
        <w:t xml:space="preserve"> </w:t>
      </w:r>
      <w:r w:rsidRPr="00AE3E12">
        <w:t>сопровождается тьюторской поддержкой.</w:t>
      </w:r>
    </w:p>
    <w:p w:rsidR="00984462" w:rsidRPr="00AE3E12" w:rsidRDefault="00984462" w:rsidP="00172A29">
      <w:pPr>
        <w:pStyle w:val="affff0"/>
        <w:ind w:left="-540" w:firstLine="540"/>
      </w:pPr>
      <w:r w:rsidRPr="00AE3E12">
        <w:t xml:space="preserve">Для </w:t>
      </w:r>
      <w:r w:rsidR="00CE4953">
        <w:t xml:space="preserve">основного </w:t>
      </w:r>
      <w:r w:rsidRPr="00AE3E12">
        <w:t>общего образования</w:t>
      </w:r>
      <w:r w:rsidR="00AD7852" w:rsidRPr="00AE3E12">
        <w:t xml:space="preserve"> представлены два варианта </w:t>
      </w:r>
      <w:r w:rsidR="00CE4953">
        <w:t xml:space="preserve">примерного </w:t>
      </w:r>
      <w:r w:rsidR="00AD7852" w:rsidRPr="00AE3E12">
        <w:t xml:space="preserve">учебного плана, которые могут быть реализованы с использованием системы </w:t>
      </w:r>
      <w:r w:rsidR="007941EE">
        <w:t>УМК</w:t>
      </w:r>
      <w:r w:rsidR="00AD7852" w:rsidRPr="00AE3E12">
        <w:t xml:space="preserve"> «Алгоритм успеха», </w:t>
      </w:r>
      <w:r w:rsidR="002B51F6">
        <w:t>в общеобразовательных</w:t>
      </w:r>
      <w:r w:rsidR="00CE4953">
        <w:t xml:space="preserve"> организациях</w:t>
      </w:r>
      <w:r w:rsidRPr="00AE3E12">
        <w:t xml:space="preserve">, </w:t>
      </w:r>
      <w:r w:rsidR="002B51F6">
        <w:t xml:space="preserve">где </w:t>
      </w:r>
      <w:r w:rsidRPr="00AE3E12">
        <w:t>обу</w:t>
      </w:r>
      <w:r w:rsidR="00AD7852" w:rsidRPr="00AE3E12">
        <w:t>чение вед</w:t>
      </w:r>
      <w:r w:rsidR="00D67DEB">
        <w:t>е</w:t>
      </w:r>
      <w:r w:rsidR="00AD7852" w:rsidRPr="00AE3E12">
        <w:t>тся на русском языке.</w:t>
      </w:r>
    </w:p>
    <w:p w:rsidR="00984462" w:rsidRPr="00AE3E12" w:rsidRDefault="00984462" w:rsidP="00172A29">
      <w:pPr>
        <w:pStyle w:val="affff0"/>
        <w:ind w:left="-540" w:firstLine="540"/>
      </w:pPr>
      <w:r w:rsidRPr="00AE3E12">
        <w:t xml:space="preserve">При проведении занятий по иностранному языку </w:t>
      </w:r>
      <w:r w:rsidR="00172A29">
        <w:t>и второму иностранному языку (5</w:t>
      </w:r>
      <w:r w:rsidR="00172A29" w:rsidRPr="00172A29">
        <w:t>–</w:t>
      </w:r>
      <w:r w:rsidRPr="00AE3E12">
        <w:t>9 к</w:t>
      </w:r>
      <w:r w:rsidR="006574FC">
        <w:t>лассы), технологии (5–8</w:t>
      </w:r>
      <w:r w:rsidR="00172A29">
        <w:t> классы</w:t>
      </w:r>
      <w:r w:rsidRPr="00AE3E12">
        <w:t>), а также по физике и химии (во время проведения практических занятий) осуществляется деление классов на две группы: в городских учебных заведениях при наполняемости 25 и более человек, в сельских — 20 и более человек. При наличии необходимых средств возможно деление на группы</w:t>
      </w:r>
      <w:r w:rsidR="00AD7852" w:rsidRPr="00AE3E12">
        <w:t xml:space="preserve"> в</w:t>
      </w:r>
      <w:r w:rsidR="00036CBA">
        <w:t xml:space="preserve"> </w:t>
      </w:r>
      <w:r w:rsidR="00AD7852" w:rsidRPr="00AE3E12">
        <w:t>классах</w:t>
      </w:r>
      <w:r w:rsidR="00036CBA">
        <w:t xml:space="preserve"> </w:t>
      </w:r>
      <w:r w:rsidRPr="00AE3E12">
        <w:t>с меньшей наполняемостью</w:t>
      </w:r>
      <w:r w:rsidR="00AD7852" w:rsidRPr="00AE3E12">
        <w:t>, а также</w:t>
      </w:r>
      <w:r w:rsidR="00036CBA">
        <w:t xml:space="preserve"> </w:t>
      </w:r>
      <w:r w:rsidRPr="00AE3E12">
        <w:t>при проведении занятий по другим учебным предметам.</w:t>
      </w:r>
    </w:p>
    <w:p w:rsidR="00984462" w:rsidRPr="00AE3E12" w:rsidRDefault="00AD7852" w:rsidP="00172A29">
      <w:pPr>
        <w:pStyle w:val="affff0"/>
        <w:ind w:left="-540" w:firstLine="540"/>
      </w:pPr>
      <w:r w:rsidRPr="00AE3E12">
        <w:lastRenderedPageBreak/>
        <w:t xml:space="preserve"> О</w:t>
      </w:r>
      <w:r w:rsidR="00984462" w:rsidRPr="00AE3E12">
        <w:t>бразовательн</w:t>
      </w:r>
      <w:r w:rsidR="00CE4953">
        <w:t>ая</w:t>
      </w:r>
      <w:r w:rsidR="00DE4342">
        <w:t xml:space="preserve"> </w:t>
      </w:r>
      <w:r w:rsidR="00CE4953">
        <w:t xml:space="preserve">организация </w:t>
      </w:r>
      <w:r w:rsidR="00984462" w:rsidRPr="00AE3E12">
        <w:t>самостоятельно определяет режим работы (5-дневная или 6-дневная учебная неделя). При этом предельно допустимая аудиторная учебная нагрузка не должна превышать определ</w:t>
      </w:r>
      <w:r w:rsidR="00D67DEB">
        <w:t>е</w:t>
      </w:r>
      <w:r w:rsidR="00984462" w:rsidRPr="00AE3E12">
        <w:t xml:space="preserve">нную </w:t>
      </w:r>
      <w:r w:rsidR="00CE4953">
        <w:t xml:space="preserve">примерным </w:t>
      </w:r>
      <w:r w:rsidR="00984462" w:rsidRPr="00AE3E12">
        <w:t>учебным планом максимальную учебную нагрузку.</w:t>
      </w:r>
    </w:p>
    <w:p w:rsidR="00984462" w:rsidRPr="00172A29" w:rsidRDefault="00984462" w:rsidP="00D80174">
      <w:pPr>
        <w:pStyle w:val="1"/>
        <w:rPr>
          <w:rFonts w:ascii="Times New Roman" w:hAnsi="Times New Roman" w:cs="Times New Roman"/>
        </w:rPr>
      </w:pPr>
      <w:r w:rsidRPr="00AE3E12">
        <w:br w:type="page"/>
      </w:r>
      <w:bookmarkStart w:id="50" w:name="_Toc316407631"/>
      <w:bookmarkStart w:id="51" w:name="_Toc316548649"/>
      <w:r w:rsidR="00CE4953">
        <w:rPr>
          <w:rFonts w:ascii="Times New Roman" w:hAnsi="Times New Roman" w:cs="Times New Roman"/>
          <w:lang w:val="ru-RU"/>
        </w:rPr>
        <w:lastRenderedPageBreak/>
        <w:t>Примерный</w:t>
      </w:r>
      <w:r w:rsidR="00DE4342">
        <w:rPr>
          <w:rFonts w:ascii="Times New Roman" w:hAnsi="Times New Roman" w:cs="Times New Roman"/>
          <w:lang w:val="ru-RU"/>
        </w:rPr>
        <w:t xml:space="preserve"> </w:t>
      </w:r>
      <w:r w:rsidRPr="00172A29">
        <w:rPr>
          <w:rFonts w:ascii="Times New Roman" w:hAnsi="Times New Roman" w:cs="Times New Roman"/>
        </w:rPr>
        <w:t>учебный</w:t>
      </w:r>
      <w:r w:rsidR="00DE4342">
        <w:rPr>
          <w:rFonts w:ascii="Times New Roman" w:hAnsi="Times New Roman" w:cs="Times New Roman"/>
          <w:lang w:val="ru-RU"/>
        </w:rPr>
        <w:t xml:space="preserve"> </w:t>
      </w:r>
      <w:r w:rsidRPr="00172A29">
        <w:rPr>
          <w:rFonts w:ascii="Times New Roman" w:hAnsi="Times New Roman" w:cs="Times New Roman"/>
        </w:rPr>
        <w:t>план</w:t>
      </w:r>
      <w:bookmarkEnd w:id="50"/>
      <w:bookmarkEnd w:id="51"/>
      <w:r w:rsidR="00CE4953">
        <w:rPr>
          <w:rFonts w:ascii="Times New Roman" w:hAnsi="Times New Roman" w:cs="Times New Roman"/>
          <w:lang w:val="ru-RU"/>
        </w:rPr>
        <w:t>.</w:t>
      </w:r>
      <w:r w:rsidRPr="00172A29">
        <w:rPr>
          <w:rFonts w:ascii="Times New Roman" w:hAnsi="Times New Roman" w:cs="Times New Roman"/>
        </w:rPr>
        <w:t xml:space="preserve"> </w:t>
      </w:r>
    </w:p>
    <w:p w:rsidR="00984462" w:rsidRPr="00172A29" w:rsidRDefault="00984462" w:rsidP="005D4D7F">
      <w:pPr>
        <w:pStyle w:val="affff0"/>
        <w:rPr>
          <w:b/>
          <w:bCs/>
          <w:i/>
        </w:rPr>
      </w:pPr>
      <w:r w:rsidRPr="00172A29">
        <w:rPr>
          <w:b/>
          <w:bCs/>
          <w:i/>
        </w:rPr>
        <w:t>Вариант № 1</w:t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520"/>
        <w:gridCol w:w="1182"/>
        <w:gridCol w:w="841"/>
        <w:gridCol w:w="9"/>
        <w:gridCol w:w="824"/>
        <w:gridCol w:w="10"/>
        <w:gridCol w:w="1000"/>
        <w:gridCol w:w="920"/>
        <w:gridCol w:w="1256"/>
      </w:tblGrid>
      <w:tr w:rsidR="00984462" w:rsidRPr="00CE4953" w:rsidTr="00172A29">
        <w:trPr>
          <w:trHeight w:val="921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  <w:tcBorders>
              <w:tr2bl w:val="single" w:sz="4" w:space="0" w:color="auto"/>
            </w:tcBorders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Учебные</w:t>
            </w:r>
          </w:p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предметы</w:t>
            </w:r>
          </w:p>
          <w:p w:rsidR="00984462" w:rsidRPr="00172A29" w:rsidRDefault="00DE434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84462" w:rsidRPr="00172A29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6042" w:type="dxa"/>
            <w:gridSpan w:val="8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84462" w:rsidRPr="00CE4953" w:rsidTr="00172A29">
        <w:trPr>
          <w:trHeight w:val="511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r2bl w:val="single" w:sz="4" w:space="0" w:color="auto"/>
            </w:tcBorders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984462" w:rsidRPr="00172A29" w:rsidRDefault="00EB5277" w:rsidP="00172A29">
            <w:pPr>
              <w:pStyle w:val="affff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984462" w:rsidRPr="00CE4953" w:rsidRDefault="00EB5277" w:rsidP="00172A29">
            <w:pPr>
              <w:pStyle w:val="affff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3" w:type="dxa"/>
            <w:gridSpan w:val="3"/>
          </w:tcPr>
          <w:p w:rsidR="00984462" w:rsidRPr="00CE4953" w:rsidRDefault="00EB5277" w:rsidP="00172A29">
            <w:pPr>
              <w:pStyle w:val="affff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984462" w:rsidRPr="00CE4953" w:rsidRDefault="00EB5277" w:rsidP="00172A29">
            <w:pPr>
              <w:pStyle w:val="affff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984462" w:rsidRPr="00172A29" w:rsidRDefault="00EB5277" w:rsidP="00172A29">
            <w:pPr>
              <w:pStyle w:val="affff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984462" w:rsidRPr="00172A29" w:rsidRDefault="00984462" w:rsidP="00172A29">
            <w:pPr>
              <w:pStyle w:val="affff0"/>
              <w:ind w:firstLine="0"/>
              <w:jc w:val="left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Всего</w:t>
            </w:r>
          </w:p>
        </w:tc>
      </w:tr>
      <w:tr w:rsidR="00984462" w:rsidRPr="00AE3E12" w:rsidTr="00172A29">
        <w:trPr>
          <w:trHeight w:val="315"/>
        </w:trPr>
        <w:tc>
          <w:tcPr>
            <w:tcW w:w="1818" w:type="dxa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i/>
                <w:sz w:val="24"/>
                <w:szCs w:val="24"/>
              </w:rPr>
            </w:pPr>
            <w:r w:rsidRPr="00172A29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042" w:type="dxa"/>
            <w:gridSpan w:val="8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</w:tr>
      <w:tr w:rsidR="00984462" w:rsidRPr="00AE3E12" w:rsidTr="00172A29">
        <w:trPr>
          <w:trHeight w:val="330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21</w:t>
            </w:r>
          </w:p>
        </w:tc>
      </w:tr>
      <w:tr w:rsidR="00984462" w:rsidRPr="00AE3E12" w:rsidTr="00172A29">
        <w:trPr>
          <w:trHeight w:val="375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13</w:t>
            </w:r>
          </w:p>
        </w:tc>
      </w:tr>
      <w:tr w:rsidR="00984462" w:rsidRPr="00AE3E12" w:rsidTr="00172A29">
        <w:trPr>
          <w:trHeight w:val="360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15</w:t>
            </w:r>
          </w:p>
        </w:tc>
      </w:tr>
      <w:tr w:rsidR="00984462" w:rsidRPr="00AE3E12" w:rsidTr="00172A29">
        <w:trPr>
          <w:trHeight w:val="427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920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10</w:t>
            </w:r>
          </w:p>
        </w:tc>
      </w:tr>
      <w:tr w:rsidR="00984462" w:rsidRPr="00AE3E12" w:rsidTr="00172A29">
        <w:trPr>
          <w:trHeight w:val="385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182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9</w:t>
            </w:r>
          </w:p>
        </w:tc>
      </w:tr>
      <w:tr w:rsidR="00984462" w:rsidRPr="00AE3E12" w:rsidTr="00172A29">
        <w:trPr>
          <w:trHeight w:val="201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182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6</w:t>
            </w:r>
          </w:p>
        </w:tc>
      </w:tr>
      <w:tr w:rsidR="00984462" w:rsidRPr="00AE3E12" w:rsidTr="00172A29">
        <w:trPr>
          <w:trHeight w:val="385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82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</w:tr>
      <w:tr w:rsidR="00984462" w:rsidRPr="00AE3E12" w:rsidTr="00172A29">
        <w:trPr>
          <w:trHeight w:val="402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11</w:t>
            </w:r>
          </w:p>
        </w:tc>
      </w:tr>
      <w:tr w:rsidR="00984462" w:rsidRPr="00AE3E12" w:rsidTr="00172A29">
        <w:trPr>
          <w:trHeight w:val="234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5</w:t>
            </w:r>
          </w:p>
        </w:tc>
      </w:tr>
      <w:tr w:rsidR="00984462" w:rsidRPr="00AE3E12" w:rsidTr="00172A29">
        <w:trPr>
          <w:trHeight w:val="318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8</w:t>
            </w:r>
          </w:p>
        </w:tc>
      </w:tr>
      <w:tr w:rsidR="00984462" w:rsidRPr="00AE3E12" w:rsidTr="00172A29">
        <w:trPr>
          <w:trHeight w:val="1741"/>
        </w:trPr>
        <w:tc>
          <w:tcPr>
            <w:tcW w:w="1818" w:type="dxa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1/0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24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920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0,5</w:t>
            </w:r>
          </w:p>
        </w:tc>
      </w:tr>
      <w:tr w:rsidR="00984462" w:rsidRPr="00AE3E12" w:rsidTr="00172A29">
        <w:trPr>
          <w:trHeight w:val="181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72A29"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 w:rsidRPr="00172A29"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182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6</w:t>
            </w:r>
          </w:p>
        </w:tc>
      </w:tr>
      <w:tr w:rsidR="00984462" w:rsidRPr="00AE3E12" w:rsidTr="00172A29">
        <w:trPr>
          <w:trHeight w:val="215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182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24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4</w:t>
            </w:r>
          </w:p>
        </w:tc>
      </w:tr>
      <w:tr w:rsidR="00984462" w:rsidRPr="00AE3E12" w:rsidTr="00172A29">
        <w:trPr>
          <w:trHeight w:val="251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8</w:t>
            </w:r>
          </w:p>
        </w:tc>
      </w:tr>
      <w:tr w:rsidR="00984462" w:rsidRPr="00AE3E12" w:rsidTr="00172A29">
        <w:trPr>
          <w:trHeight w:val="251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920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</w:tr>
      <w:tr w:rsidR="00984462" w:rsidRPr="00AE3E12" w:rsidTr="00172A29">
        <w:trPr>
          <w:trHeight w:val="215"/>
        </w:trPr>
        <w:tc>
          <w:tcPr>
            <w:tcW w:w="1818" w:type="dxa"/>
            <w:vMerge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4</w:t>
            </w:r>
          </w:p>
        </w:tc>
      </w:tr>
      <w:tr w:rsidR="00984462" w:rsidRPr="00AE3E12" w:rsidTr="00172A29">
        <w:trPr>
          <w:trHeight w:val="301"/>
        </w:trPr>
        <w:tc>
          <w:tcPr>
            <w:tcW w:w="1818" w:type="dxa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</w:tcPr>
          <w:p w:rsidR="00984462" w:rsidRPr="00172A29" w:rsidRDefault="00984462" w:rsidP="00172A29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82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984462" w:rsidRPr="00172A29" w:rsidRDefault="00971B09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256" w:type="dxa"/>
            <w:vAlign w:val="bottom"/>
          </w:tcPr>
          <w:p w:rsidR="00984462" w:rsidRPr="00172A29" w:rsidRDefault="00984462" w:rsidP="00172A29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6</w:t>
            </w:r>
          </w:p>
        </w:tc>
      </w:tr>
    </w:tbl>
    <w:p w:rsidR="00984462" w:rsidRPr="00AE3E12" w:rsidRDefault="00984462" w:rsidP="00D80174">
      <w:pPr>
        <w:pStyle w:val="affff0"/>
        <w:ind w:firstLine="0"/>
        <w:rPr>
          <w:i/>
        </w:rPr>
      </w:pPr>
      <w:r w:rsidRPr="00AE3E12">
        <w:rPr>
          <w:i/>
        </w:rPr>
        <w:t>Продолжение</w:t>
      </w:r>
    </w:p>
    <w:tbl>
      <w:tblPr>
        <w:tblW w:w="1045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520"/>
        <w:gridCol w:w="1260"/>
        <w:gridCol w:w="889"/>
        <w:gridCol w:w="709"/>
        <w:gridCol w:w="922"/>
        <w:gridCol w:w="900"/>
        <w:gridCol w:w="1440"/>
      </w:tblGrid>
      <w:tr w:rsidR="00984462" w:rsidRPr="00172A29" w:rsidTr="00E253FC">
        <w:trPr>
          <w:trHeight w:val="921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520" w:type="dxa"/>
            <w:vMerge w:val="restart"/>
            <w:tcBorders>
              <w:tr2bl w:val="single" w:sz="4" w:space="0" w:color="auto"/>
            </w:tcBorders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Учебные</w:t>
            </w:r>
          </w:p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предметы</w:t>
            </w:r>
          </w:p>
          <w:p w:rsidR="00984462" w:rsidRPr="00172A29" w:rsidRDefault="00DE4342" w:rsidP="00E253FC">
            <w:pPr>
              <w:pStyle w:val="affff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84462" w:rsidRPr="00172A29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6120" w:type="dxa"/>
            <w:gridSpan w:val="6"/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84462" w:rsidRPr="00172A29" w:rsidTr="00E253FC">
        <w:trPr>
          <w:trHeight w:val="511"/>
        </w:trPr>
        <w:tc>
          <w:tcPr>
            <w:tcW w:w="1818" w:type="dxa"/>
            <w:vMerge/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r2bl w:val="single" w:sz="4" w:space="0" w:color="auto"/>
            </w:tcBorders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84462" w:rsidRPr="00172A29" w:rsidRDefault="00EB5277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984462" w:rsidRPr="00EB5277" w:rsidRDefault="00EB5277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84462" w:rsidRPr="00172A29" w:rsidRDefault="00EB5277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84462" w:rsidRPr="00172A29" w:rsidRDefault="00EB5277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84462" w:rsidRPr="00172A29" w:rsidRDefault="00EB5277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Всего</w:t>
            </w:r>
          </w:p>
        </w:tc>
      </w:tr>
      <w:tr w:rsidR="00984462" w:rsidRPr="00172A29" w:rsidTr="00E253FC">
        <w:trPr>
          <w:trHeight w:val="413"/>
        </w:trPr>
        <w:tc>
          <w:tcPr>
            <w:tcW w:w="1818" w:type="dxa"/>
            <w:vMerge w:val="restart"/>
          </w:tcPr>
          <w:p w:rsidR="00984462" w:rsidRPr="00172A29" w:rsidRDefault="00984462" w:rsidP="00172A29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proofErr w:type="gramStart"/>
            <w:r w:rsidRPr="00172A29">
              <w:rPr>
                <w:bCs/>
                <w:sz w:val="24"/>
                <w:szCs w:val="24"/>
              </w:rPr>
              <w:t>жизнедеятель-ности</w:t>
            </w:r>
            <w:proofErr w:type="gramEnd"/>
          </w:p>
        </w:tc>
        <w:tc>
          <w:tcPr>
            <w:tcW w:w="2520" w:type="dxa"/>
          </w:tcPr>
          <w:p w:rsidR="00984462" w:rsidRPr="00172A29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26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</w:tr>
      <w:tr w:rsidR="00984462" w:rsidRPr="00172A29" w:rsidTr="00E253FC">
        <w:trPr>
          <w:trHeight w:val="385"/>
        </w:trPr>
        <w:tc>
          <w:tcPr>
            <w:tcW w:w="1818" w:type="dxa"/>
            <w:vMerge/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84462" w:rsidRPr="00172A29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15</w:t>
            </w:r>
          </w:p>
        </w:tc>
      </w:tr>
      <w:tr w:rsidR="00984462" w:rsidRPr="00172A29" w:rsidTr="00E253FC">
        <w:trPr>
          <w:trHeight w:val="284"/>
        </w:trPr>
        <w:tc>
          <w:tcPr>
            <w:tcW w:w="4338" w:type="dxa"/>
            <w:gridSpan w:val="2"/>
          </w:tcPr>
          <w:p w:rsidR="00984462" w:rsidRPr="00EB5277" w:rsidRDefault="00984462" w:rsidP="005D4D7F">
            <w:pPr>
              <w:pStyle w:val="affff0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bottom"/>
          </w:tcPr>
          <w:p w:rsidR="00984462" w:rsidRPr="00EB5277" w:rsidRDefault="00984462" w:rsidP="00E253FC">
            <w:pPr>
              <w:pStyle w:val="affff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889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22" w:type="dxa"/>
            <w:vAlign w:val="bottom"/>
          </w:tcPr>
          <w:p w:rsidR="00984462" w:rsidRPr="00EB5277" w:rsidRDefault="00984462" w:rsidP="00E253FC">
            <w:pPr>
              <w:pStyle w:val="affff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bottom"/>
          </w:tcPr>
          <w:p w:rsidR="00984462" w:rsidRPr="00EB5277" w:rsidRDefault="00984462" w:rsidP="00E253FC">
            <w:pPr>
              <w:pStyle w:val="affff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150,5</w:t>
            </w:r>
          </w:p>
        </w:tc>
      </w:tr>
      <w:tr w:rsidR="00984462" w:rsidRPr="00172A29" w:rsidTr="00E253FC">
        <w:trPr>
          <w:trHeight w:val="301"/>
        </w:trPr>
        <w:tc>
          <w:tcPr>
            <w:tcW w:w="4338" w:type="dxa"/>
            <w:gridSpan w:val="2"/>
          </w:tcPr>
          <w:p w:rsidR="00984462" w:rsidRPr="00172A29" w:rsidRDefault="00984462" w:rsidP="004268A7">
            <w:pPr>
              <w:pStyle w:val="affff0"/>
              <w:rPr>
                <w:bCs/>
                <w:i/>
                <w:sz w:val="24"/>
                <w:szCs w:val="24"/>
              </w:rPr>
            </w:pPr>
            <w:r w:rsidRPr="00172A29">
              <w:rPr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 w:rsidR="004268A7">
              <w:rPr>
                <w:bCs/>
                <w:i/>
                <w:sz w:val="24"/>
                <w:szCs w:val="24"/>
              </w:rPr>
              <w:t>ых отношений</w:t>
            </w:r>
          </w:p>
        </w:tc>
        <w:tc>
          <w:tcPr>
            <w:tcW w:w="126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89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:rsidR="00984462" w:rsidRPr="00172A29" w:rsidRDefault="00984462" w:rsidP="00E253FC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21,5</w:t>
            </w:r>
          </w:p>
        </w:tc>
      </w:tr>
      <w:tr w:rsidR="00984462" w:rsidRPr="00172A29" w:rsidTr="00E253FC">
        <w:trPr>
          <w:trHeight w:val="232"/>
        </w:trPr>
        <w:tc>
          <w:tcPr>
            <w:tcW w:w="4338" w:type="dxa"/>
            <w:gridSpan w:val="2"/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6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89" w:type="dxa"/>
            <w:vAlign w:val="bottom"/>
          </w:tcPr>
          <w:p w:rsidR="00984462" w:rsidRPr="00172A29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984462" w:rsidRPr="00172A29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22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0" w:type="dxa"/>
            <w:vAlign w:val="bottom"/>
          </w:tcPr>
          <w:p w:rsidR="00984462" w:rsidRPr="00172A29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172</w:t>
            </w:r>
          </w:p>
        </w:tc>
      </w:tr>
      <w:tr w:rsidR="00984462" w:rsidRPr="00172A29" w:rsidTr="00E253FC">
        <w:trPr>
          <w:trHeight w:val="234"/>
        </w:trPr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984462" w:rsidRPr="00172A29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172A29">
              <w:rPr>
                <w:bCs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84462" w:rsidRPr="00172A29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84462" w:rsidRPr="00AE3E12" w:rsidRDefault="00984462" w:rsidP="005D4D7F">
      <w:pPr>
        <w:pStyle w:val="affff0"/>
        <w:rPr>
          <w:bCs/>
        </w:rPr>
      </w:pPr>
    </w:p>
    <w:p w:rsidR="00984462" w:rsidRPr="00EB5277" w:rsidRDefault="00984462" w:rsidP="00E253FC">
      <w:pPr>
        <w:pStyle w:val="affff0"/>
        <w:ind w:left="-540"/>
        <w:rPr>
          <w:sz w:val="24"/>
          <w:szCs w:val="24"/>
        </w:rPr>
      </w:pPr>
      <w:r w:rsidRPr="00AE3E12">
        <w:rPr>
          <w:bCs/>
        </w:rPr>
        <w:t>* </w:t>
      </w:r>
      <w:r w:rsidRPr="00EB5277">
        <w:rPr>
          <w:sz w:val="24"/>
          <w:szCs w:val="24"/>
        </w:rPr>
        <w:t>Время, отводимое на внеурочную деятельнос</w:t>
      </w:r>
      <w:r w:rsidR="00CE4953">
        <w:rPr>
          <w:sz w:val="24"/>
          <w:szCs w:val="24"/>
        </w:rPr>
        <w:t>ть, определяется образовательной организацией</w:t>
      </w:r>
      <w:r w:rsidRPr="00EB5277">
        <w:rPr>
          <w:sz w:val="24"/>
          <w:szCs w:val="24"/>
        </w:rPr>
        <w:t>.</w:t>
      </w:r>
    </w:p>
    <w:p w:rsidR="00984462" w:rsidRPr="00E253FC" w:rsidRDefault="00984462" w:rsidP="00D80174">
      <w:pPr>
        <w:pStyle w:val="1"/>
        <w:rPr>
          <w:rFonts w:ascii="Times New Roman" w:hAnsi="Times New Roman" w:cs="Times New Roman"/>
        </w:rPr>
      </w:pPr>
      <w:r w:rsidRPr="00AE3E12">
        <w:br w:type="page"/>
      </w:r>
      <w:r w:rsidR="00036CBA" w:rsidRPr="00E253FC">
        <w:rPr>
          <w:rFonts w:ascii="Times New Roman" w:hAnsi="Times New Roman" w:cs="Times New Roman"/>
          <w:lang w:val="ru-RU"/>
        </w:rPr>
        <w:lastRenderedPageBreak/>
        <w:t xml:space="preserve"> </w:t>
      </w:r>
      <w:bookmarkStart w:id="52" w:name="_Toc316407632"/>
      <w:bookmarkStart w:id="53" w:name="_Toc316548650"/>
      <w:r w:rsidR="00CE4953">
        <w:rPr>
          <w:rFonts w:ascii="Times New Roman" w:hAnsi="Times New Roman" w:cs="Times New Roman"/>
          <w:lang w:val="ru-RU"/>
        </w:rPr>
        <w:t xml:space="preserve">Примерный </w:t>
      </w:r>
      <w:r w:rsidRPr="00E253FC">
        <w:rPr>
          <w:rFonts w:ascii="Times New Roman" w:hAnsi="Times New Roman" w:cs="Times New Roman"/>
        </w:rPr>
        <w:t>учебный план</w:t>
      </w:r>
      <w:bookmarkEnd w:id="52"/>
      <w:bookmarkEnd w:id="53"/>
      <w:r w:rsidR="00CE4953">
        <w:rPr>
          <w:rFonts w:ascii="Times New Roman" w:hAnsi="Times New Roman" w:cs="Times New Roman"/>
          <w:lang w:val="ru-RU"/>
        </w:rPr>
        <w:t>.</w:t>
      </w:r>
      <w:r w:rsidR="00DE4342">
        <w:rPr>
          <w:rFonts w:ascii="Times New Roman" w:hAnsi="Times New Roman" w:cs="Times New Roman"/>
          <w:lang w:val="ru-RU"/>
        </w:rPr>
        <w:t xml:space="preserve"> </w:t>
      </w:r>
    </w:p>
    <w:p w:rsidR="00984462" w:rsidRPr="00E253FC" w:rsidRDefault="00984462" w:rsidP="005D4D7F">
      <w:pPr>
        <w:pStyle w:val="affff0"/>
        <w:rPr>
          <w:b/>
          <w:bCs/>
          <w:i/>
        </w:rPr>
      </w:pPr>
      <w:r w:rsidRPr="00E253FC">
        <w:rPr>
          <w:b/>
          <w:bCs/>
          <w:i/>
        </w:rPr>
        <w:t>Вариант № 2</w:t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172"/>
        <w:gridCol w:w="851"/>
        <w:gridCol w:w="802"/>
        <w:gridCol w:w="57"/>
        <w:gridCol w:w="856"/>
        <w:gridCol w:w="57"/>
        <w:gridCol w:w="947"/>
        <w:gridCol w:w="802"/>
        <w:gridCol w:w="1111"/>
      </w:tblGrid>
      <w:tr w:rsidR="00984462" w:rsidRPr="00CE4953" w:rsidTr="00E253FC">
        <w:trPr>
          <w:trHeight w:val="921"/>
        </w:trPr>
        <w:tc>
          <w:tcPr>
            <w:tcW w:w="191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72" w:type="dxa"/>
            <w:vMerge w:val="restart"/>
            <w:tcBorders>
              <w:tr2bl w:val="single" w:sz="4" w:space="0" w:color="auto"/>
            </w:tcBorders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Учебные</w:t>
            </w:r>
          </w:p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предметы</w:t>
            </w:r>
          </w:p>
          <w:p w:rsidR="00984462" w:rsidRPr="00E253FC" w:rsidRDefault="00DE4342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84462" w:rsidRPr="00E253FC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5483" w:type="dxa"/>
            <w:gridSpan w:val="8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84462" w:rsidRPr="00CE4953" w:rsidTr="00E253FC">
        <w:trPr>
          <w:trHeight w:val="511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r2bl w:val="single" w:sz="4" w:space="0" w:color="auto"/>
            </w:tcBorders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802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VI</w:t>
            </w:r>
          </w:p>
        </w:tc>
        <w:tc>
          <w:tcPr>
            <w:tcW w:w="970" w:type="dxa"/>
            <w:gridSpan w:val="3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VII</w:t>
            </w:r>
          </w:p>
        </w:tc>
        <w:tc>
          <w:tcPr>
            <w:tcW w:w="947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802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IX</w:t>
            </w:r>
          </w:p>
        </w:tc>
        <w:tc>
          <w:tcPr>
            <w:tcW w:w="1111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Всего</w:t>
            </w:r>
          </w:p>
        </w:tc>
      </w:tr>
      <w:tr w:rsidR="00984462" w:rsidRPr="00AE3E12" w:rsidTr="00E253FC">
        <w:trPr>
          <w:trHeight w:val="315"/>
        </w:trPr>
        <w:tc>
          <w:tcPr>
            <w:tcW w:w="1915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i/>
                <w:sz w:val="24"/>
                <w:szCs w:val="24"/>
              </w:rPr>
            </w:pPr>
            <w:r w:rsidRPr="00E253FC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83" w:type="dxa"/>
            <w:gridSpan w:val="8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</w:tr>
      <w:tr w:rsidR="00984462" w:rsidRPr="00AE3E12" w:rsidTr="00E253FC">
        <w:trPr>
          <w:trHeight w:val="330"/>
        </w:trPr>
        <w:tc>
          <w:tcPr>
            <w:tcW w:w="191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21</w:t>
            </w:r>
          </w:p>
        </w:tc>
      </w:tr>
      <w:tr w:rsidR="00984462" w:rsidRPr="00AE3E12" w:rsidTr="00E253FC">
        <w:trPr>
          <w:trHeight w:val="375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13</w:t>
            </w:r>
          </w:p>
        </w:tc>
      </w:tr>
      <w:tr w:rsidR="00984462" w:rsidRPr="00AE3E12" w:rsidTr="00E253FC">
        <w:trPr>
          <w:trHeight w:val="335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15</w:t>
            </w:r>
          </w:p>
        </w:tc>
      </w:tr>
      <w:tr w:rsidR="00984462" w:rsidRPr="00AE3E12" w:rsidTr="00E253FC">
        <w:trPr>
          <w:trHeight w:val="131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10</w:t>
            </w:r>
          </w:p>
        </w:tc>
      </w:tr>
      <w:tr w:rsidR="00984462" w:rsidRPr="00AE3E12" w:rsidTr="00E253FC">
        <w:trPr>
          <w:trHeight w:val="427"/>
        </w:trPr>
        <w:tc>
          <w:tcPr>
            <w:tcW w:w="191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10</w:t>
            </w:r>
          </w:p>
        </w:tc>
      </w:tr>
      <w:tr w:rsidR="00984462" w:rsidRPr="00AE3E12" w:rsidTr="00E253FC">
        <w:trPr>
          <w:trHeight w:val="385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9</w:t>
            </w:r>
          </w:p>
        </w:tc>
      </w:tr>
      <w:tr w:rsidR="00984462" w:rsidRPr="00AE3E12" w:rsidTr="00E253FC">
        <w:trPr>
          <w:trHeight w:val="201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6</w:t>
            </w:r>
          </w:p>
        </w:tc>
      </w:tr>
      <w:tr w:rsidR="00984462" w:rsidRPr="00AE3E12" w:rsidTr="00E253FC">
        <w:trPr>
          <w:trHeight w:val="385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</w:tr>
      <w:tr w:rsidR="00984462" w:rsidRPr="00AE3E12" w:rsidTr="00E253FC">
        <w:trPr>
          <w:trHeight w:val="402"/>
        </w:trPr>
        <w:tc>
          <w:tcPr>
            <w:tcW w:w="191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11</w:t>
            </w:r>
          </w:p>
        </w:tc>
      </w:tr>
      <w:tr w:rsidR="00984462" w:rsidRPr="00AE3E12" w:rsidTr="00E253FC">
        <w:trPr>
          <w:trHeight w:val="234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5</w:t>
            </w:r>
          </w:p>
        </w:tc>
      </w:tr>
      <w:tr w:rsidR="00984462" w:rsidRPr="00AE3E12" w:rsidTr="00E253FC">
        <w:trPr>
          <w:trHeight w:val="318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8</w:t>
            </w:r>
          </w:p>
        </w:tc>
      </w:tr>
      <w:tr w:rsidR="00984462" w:rsidRPr="00AE3E12" w:rsidTr="00E253FC">
        <w:trPr>
          <w:trHeight w:val="1741"/>
        </w:trPr>
        <w:tc>
          <w:tcPr>
            <w:tcW w:w="1915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72" w:type="dxa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bottom"/>
          </w:tcPr>
          <w:p w:rsidR="00904E4E" w:rsidRDefault="00904E4E" w:rsidP="005D4D7F">
            <w:pPr>
              <w:pStyle w:val="affff0"/>
              <w:rPr>
                <w:bCs/>
                <w:sz w:val="24"/>
                <w:szCs w:val="24"/>
              </w:rPr>
            </w:pPr>
          </w:p>
          <w:p w:rsidR="00904E4E" w:rsidRDefault="00904E4E" w:rsidP="005D4D7F">
            <w:pPr>
              <w:pStyle w:val="affff0"/>
              <w:rPr>
                <w:bCs/>
                <w:sz w:val="24"/>
                <w:szCs w:val="24"/>
              </w:rPr>
            </w:pPr>
          </w:p>
          <w:p w:rsidR="00904E4E" w:rsidRDefault="00904E4E" w:rsidP="005D4D7F">
            <w:pPr>
              <w:pStyle w:val="affff0"/>
              <w:rPr>
                <w:bCs/>
                <w:sz w:val="24"/>
                <w:szCs w:val="24"/>
              </w:rPr>
            </w:pPr>
          </w:p>
          <w:p w:rsidR="00904E4E" w:rsidRDefault="00904E4E" w:rsidP="005D4D7F">
            <w:pPr>
              <w:pStyle w:val="affff0"/>
              <w:rPr>
                <w:bCs/>
                <w:sz w:val="24"/>
                <w:szCs w:val="24"/>
              </w:rPr>
            </w:pPr>
          </w:p>
          <w:p w:rsidR="00984462" w:rsidRPr="00E253FC" w:rsidRDefault="00904E4E" w:rsidP="00904E4E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</w:t>
            </w:r>
            <w:r w:rsidR="00984462" w:rsidRPr="00E253F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6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02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0,5</w:t>
            </w:r>
          </w:p>
        </w:tc>
      </w:tr>
      <w:tr w:rsidR="00984462" w:rsidRPr="00AE3E12" w:rsidTr="00E253FC">
        <w:trPr>
          <w:trHeight w:val="181"/>
        </w:trPr>
        <w:tc>
          <w:tcPr>
            <w:tcW w:w="191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253FC"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 w:rsidRPr="00E253FC"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6</w:t>
            </w:r>
          </w:p>
        </w:tc>
      </w:tr>
      <w:tr w:rsidR="00984462" w:rsidRPr="00AE3E12" w:rsidTr="00E253FC">
        <w:trPr>
          <w:trHeight w:val="215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56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4</w:t>
            </w:r>
          </w:p>
        </w:tc>
      </w:tr>
      <w:tr w:rsidR="00984462" w:rsidRPr="00AE3E12" w:rsidTr="00E253FC">
        <w:trPr>
          <w:trHeight w:val="251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8</w:t>
            </w:r>
          </w:p>
        </w:tc>
      </w:tr>
      <w:tr w:rsidR="00984462" w:rsidRPr="00AE3E12" w:rsidTr="00E253FC">
        <w:trPr>
          <w:trHeight w:val="251"/>
        </w:trPr>
        <w:tc>
          <w:tcPr>
            <w:tcW w:w="191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172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02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</w:tr>
      <w:tr w:rsidR="00984462" w:rsidRPr="00AE3E12" w:rsidTr="00E253FC">
        <w:trPr>
          <w:trHeight w:val="215"/>
        </w:trPr>
        <w:tc>
          <w:tcPr>
            <w:tcW w:w="1915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bottom"/>
          </w:tcPr>
          <w:p w:rsidR="00984462" w:rsidRPr="00E253FC" w:rsidRDefault="00EB5277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111" w:type="dxa"/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4</w:t>
            </w:r>
          </w:p>
        </w:tc>
      </w:tr>
    </w:tbl>
    <w:p w:rsidR="00D80174" w:rsidRDefault="00D80174" w:rsidP="00D80174">
      <w:pPr>
        <w:pStyle w:val="affff0"/>
        <w:ind w:firstLine="0"/>
        <w:rPr>
          <w:bCs/>
        </w:rPr>
      </w:pPr>
    </w:p>
    <w:p w:rsidR="00984462" w:rsidRPr="00AE3E12" w:rsidRDefault="00984462" w:rsidP="00D80174">
      <w:pPr>
        <w:pStyle w:val="affff0"/>
        <w:ind w:firstLine="0"/>
        <w:rPr>
          <w:bCs/>
          <w:i/>
        </w:rPr>
      </w:pPr>
      <w:r w:rsidRPr="00AE3E12">
        <w:rPr>
          <w:bCs/>
          <w:i/>
        </w:rPr>
        <w:t>Продолжение</w:t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340"/>
        <w:gridCol w:w="1080"/>
        <w:gridCol w:w="900"/>
        <w:gridCol w:w="878"/>
        <w:gridCol w:w="850"/>
        <w:gridCol w:w="792"/>
        <w:gridCol w:w="1080"/>
      </w:tblGrid>
      <w:tr w:rsidR="00984462" w:rsidRPr="00AE3E12" w:rsidTr="00E253FC">
        <w:trPr>
          <w:trHeight w:val="921"/>
        </w:trPr>
        <w:tc>
          <w:tcPr>
            <w:tcW w:w="1998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Учебные</w:t>
            </w:r>
          </w:p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предметы</w:t>
            </w:r>
          </w:p>
          <w:p w:rsidR="00984462" w:rsidRPr="00E253FC" w:rsidRDefault="00DE4342" w:rsidP="005D4D7F">
            <w:pPr>
              <w:pStyle w:val="afff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84462" w:rsidRPr="00E253FC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5580" w:type="dxa"/>
            <w:gridSpan w:val="6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84462" w:rsidRPr="00AE3E12" w:rsidTr="00E253FC">
        <w:trPr>
          <w:trHeight w:val="511"/>
        </w:trPr>
        <w:tc>
          <w:tcPr>
            <w:tcW w:w="1998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r2bl w:val="single" w:sz="4" w:space="0" w:color="auto"/>
            </w:tcBorders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900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VI</w:t>
            </w:r>
          </w:p>
        </w:tc>
        <w:tc>
          <w:tcPr>
            <w:tcW w:w="878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792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IX</w:t>
            </w:r>
          </w:p>
        </w:tc>
        <w:tc>
          <w:tcPr>
            <w:tcW w:w="1080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Всего</w:t>
            </w:r>
          </w:p>
        </w:tc>
      </w:tr>
      <w:tr w:rsidR="00984462" w:rsidRPr="00AE3E12" w:rsidTr="00E253FC">
        <w:trPr>
          <w:trHeight w:val="301"/>
        </w:trPr>
        <w:tc>
          <w:tcPr>
            <w:tcW w:w="1998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40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6</w:t>
            </w:r>
          </w:p>
        </w:tc>
      </w:tr>
      <w:tr w:rsidR="00984462" w:rsidRPr="00AE3E12" w:rsidTr="00E253FC">
        <w:trPr>
          <w:trHeight w:val="413"/>
        </w:trPr>
        <w:tc>
          <w:tcPr>
            <w:tcW w:w="1998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40" w:type="dxa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80" w:type="dxa"/>
            <w:vAlign w:val="bottom"/>
          </w:tcPr>
          <w:p w:rsidR="00984462" w:rsidRPr="00E253FC" w:rsidRDefault="00EB5277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900" w:type="dxa"/>
            <w:vAlign w:val="bottom"/>
          </w:tcPr>
          <w:p w:rsidR="00984462" w:rsidRPr="00E253FC" w:rsidRDefault="00EB5277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</w:tr>
      <w:tr w:rsidR="00984462" w:rsidRPr="00AE3E12" w:rsidTr="00E253FC">
        <w:trPr>
          <w:trHeight w:val="385"/>
        </w:trPr>
        <w:tc>
          <w:tcPr>
            <w:tcW w:w="1998" w:type="dxa"/>
            <w:vMerge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84462" w:rsidRPr="00E253FC" w:rsidRDefault="00984462" w:rsidP="00E253FC">
            <w:pPr>
              <w:pStyle w:val="affff0"/>
              <w:ind w:firstLine="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984462" w:rsidRPr="00E253FC" w:rsidRDefault="00984462" w:rsidP="00E253FC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984462" w:rsidRPr="00E253FC" w:rsidRDefault="00984462" w:rsidP="00E253FC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984462" w:rsidRPr="00E253FC" w:rsidRDefault="00984462" w:rsidP="00E253FC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bottom"/>
          </w:tcPr>
          <w:p w:rsidR="00984462" w:rsidRPr="00E253FC" w:rsidRDefault="00984462" w:rsidP="00E253FC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15</w:t>
            </w:r>
          </w:p>
        </w:tc>
      </w:tr>
      <w:tr w:rsidR="00984462" w:rsidRPr="00AE3E12" w:rsidTr="00E253FC">
        <w:trPr>
          <w:trHeight w:val="284"/>
        </w:trPr>
        <w:tc>
          <w:tcPr>
            <w:tcW w:w="4338" w:type="dxa"/>
            <w:gridSpan w:val="2"/>
          </w:tcPr>
          <w:p w:rsidR="00984462" w:rsidRPr="00EB5277" w:rsidRDefault="00984462" w:rsidP="005D4D7F">
            <w:pPr>
              <w:pStyle w:val="affff0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900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8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2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bottom"/>
          </w:tcPr>
          <w:p w:rsidR="00984462" w:rsidRPr="00EB5277" w:rsidRDefault="00984462" w:rsidP="00E253FC">
            <w:pPr>
              <w:pStyle w:val="affff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277">
              <w:rPr>
                <w:b/>
                <w:bCs/>
                <w:sz w:val="24"/>
                <w:szCs w:val="24"/>
              </w:rPr>
              <w:t>160,5</w:t>
            </w:r>
          </w:p>
        </w:tc>
      </w:tr>
      <w:tr w:rsidR="00984462" w:rsidRPr="00AE3E12" w:rsidTr="00E253FC">
        <w:trPr>
          <w:trHeight w:val="301"/>
        </w:trPr>
        <w:tc>
          <w:tcPr>
            <w:tcW w:w="4338" w:type="dxa"/>
            <w:gridSpan w:val="2"/>
          </w:tcPr>
          <w:p w:rsidR="00984462" w:rsidRPr="00E253FC" w:rsidRDefault="00984462" w:rsidP="004268A7">
            <w:pPr>
              <w:pStyle w:val="affff0"/>
              <w:rPr>
                <w:bCs/>
                <w:i/>
                <w:sz w:val="24"/>
                <w:szCs w:val="24"/>
              </w:rPr>
            </w:pPr>
            <w:r w:rsidRPr="00E253FC">
              <w:rPr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 w:rsidR="004268A7">
              <w:rPr>
                <w:bCs/>
                <w:i/>
                <w:sz w:val="24"/>
                <w:szCs w:val="24"/>
              </w:rPr>
              <w:t>ых отношений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90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11,5</w:t>
            </w:r>
          </w:p>
        </w:tc>
      </w:tr>
      <w:tr w:rsidR="00984462" w:rsidRPr="00AE3E12" w:rsidTr="00E253FC">
        <w:trPr>
          <w:trHeight w:val="232"/>
        </w:trPr>
        <w:tc>
          <w:tcPr>
            <w:tcW w:w="4338" w:type="dxa"/>
            <w:gridSpan w:val="2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78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92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bottom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172</w:t>
            </w:r>
          </w:p>
        </w:tc>
      </w:tr>
      <w:tr w:rsidR="00984462" w:rsidRPr="00AE3E12" w:rsidTr="00E253FC">
        <w:trPr>
          <w:trHeight w:val="234"/>
        </w:trPr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  <w:r w:rsidRPr="00E253FC">
              <w:rPr>
                <w:bCs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84462" w:rsidRPr="00E253FC" w:rsidRDefault="00984462" w:rsidP="005D4D7F">
            <w:pPr>
              <w:pStyle w:val="affff0"/>
              <w:rPr>
                <w:bCs/>
                <w:sz w:val="24"/>
                <w:szCs w:val="24"/>
              </w:rPr>
            </w:pPr>
          </w:p>
        </w:tc>
      </w:tr>
    </w:tbl>
    <w:p w:rsidR="00984462" w:rsidRPr="00AE3E12" w:rsidRDefault="00984462" w:rsidP="005D4D7F">
      <w:pPr>
        <w:pStyle w:val="affff0"/>
        <w:rPr>
          <w:bCs/>
        </w:rPr>
      </w:pPr>
    </w:p>
    <w:p w:rsidR="00984462" w:rsidRPr="00EB5277" w:rsidRDefault="00984462" w:rsidP="00E253FC">
      <w:pPr>
        <w:pStyle w:val="affff0"/>
        <w:ind w:left="-540"/>
        <w:rPr>
          <w:sz w:val="24"/>
          <w:szCs w:val="24"/>
        </w:rPr>
      </w:pPr>
      <w:r w:rsidRPr="00AE3E12">
        <w:rPr>
          <w:bCs/>
        </w:rPr>
        <w:t>* </w:t>
      </w:r>
      <w:r w:rsidRPr="00EB5277">
        <w:rPr>
          <w:sz w:val="24"/>
          <w:szCs w:val="24"/>
        </w:rPr>
        <w:t>Время, отводимое на внеурочную деятельнос</w:t>
      </w:r>
      <w:r w:rsidR="00CE4953">
        <w:rPr>
          <w:sz w:val="24"/>
          <w:szCs w:val="24"/>
        </w:rPr>
        <w:t>ть, определяется образовательной</w:t>
      </w:r>
      <w:r w:rsidR="00DE4342">
        <w:rPr>
          <w:sz w:val="24"/>
          <w:szCs w:val="24"/>
        </w:rPr>
        <w:t xml:space="preserve"> </w:t>
      </w:r>
      <w:r w:rsidR="00CE4953">
        <w:rPr>
          <w:sz w:val="24"/>
          <w:szCs w:val="24"/>
        </w:rPr>
        <w:t>организацией</w:t>
      </w:r>
      <w:r w:rsidRPr="00EB5277">
        <w:rPr>
          <w:sz w:val="24"/>
          <w:szCs w:val="24"/>
        </w:rPr>
        <w:t>.</w:t>
      </w:r>
    </w:p>
    <w:p w:rsidR="00984462" w:rsidRPr="00AE3E12" w:rsidRDefault="00CE4953" w:rsidP="00E253FC">
      <w:pPr>
        <w:pStyle w:val="affff0"/>
        <w:ind w:left="-540"/>
        <w:rPr>
          <w:rStyle w:val="Zag11"/>
          <w:b/>
          <w:bCs/>
        </w:rPr>
      </w:pPr>
      <w:r>
        <w:rPr>
          <w:bCs/>
        </w:rPr>
        <w:t xml:space="preserve">Примерный </w:t>
      </w:r>
      <w:r w:rsidR="00984462" w:rsidRPr="00AE3E12">
        <w:rPr>
          <w:rStyle w:val="Zag11"/>
          <w:rFonts w:eastAsia="@Arial Unicode MS"/>
        </w:rPr>
        <w:t>учебный план является основой для разработки учебного плана образовательно</w:t>
      </w:r>
      <w:r>
        <w:rPr>
          <w:rStyle w:val="Zag11"/>
          <w:rFonts w:eastAsia="@Arial Unicode MS"/>
        </w:rPr>
        <w:t>й</w:t>
      </w:r>
      <w:r w:rsidR="00DE4342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>организации</w:t>
      </w:r>
      <w:r w:rsidR="00984462" w:rsidRPr="00AE3E12">
        <w:rPr>
          <w:rStyle w:val="Zag11"/>
          <w:rFonts w:eastAsia="@Arial Unicode MS"/>
        </w:rPr>
        <w:t>,</w:t>
      </w:r>
      <w:r>
        <w:rPr>
          <w:rStyle w:val="Zag11"/>
          <w:rFonts w:eastAsia="@Arial Unicode MS"/>
        </w:rPr>
        <w:t xml:space="preserve"> использующей</w:t>
      </w:r>
      <w:r w:rsidR="00D80174">
        <w:rPr>
          <w:rStyle w:val="Zag11"/>
          <w:rFonts w:eastAsia="@Arial Unicode MS"/>
        </w:rPr>
        <w:t xml:space="preserve"> в обучении систему </w:t>
      </w:r>
      <w:r w:rsidR="007941EE">
        <w:rPr>
          <w:rStyle w:val="Zag11"/>
          <w:rFonts w:eastAsia="@Arial Unicode MS"/>
        </w:rPr>
        <w:t>УМК</w:t>
      </w:r>
      <w:r w:rsidR="00D80174">
        <w:rPr>
          <w:rStyle w:val="Zag11"/>
          <w:rFonts w:eastAsia="@Arial Unicode MS"/>
        </w:rPr>
        <w:t xml:space="preserve"> «Алгоритм успеха»,</w:t>
      </w:r>
      <w:r w:rsidR="00984462" w:rsidRPr="00AE3E12">
        <w:rPr>
          <w:rStyle w:val="Zag11"/>
          <w:rFonts w:eastAsia="@Arial Unicode MS"/>
        </w:rPr>
        <w:t xml:space="preserve"> в котором отражаются и конкретизируются основные показатели </w:t>
      </w:r>
      <w:r>
        <w:rPr>
          <w:rStyle w:val="Zag11"/>
          <w:rFonts w:eastAsia="@Arial Unicode MS"/>
        </w:rPr>
        <w:t xml:space="preserve">примерного </w:t>
      </w:r>
      <w:r w:rsidR="00984462" w:rsidRPr="00AE3E12">
        <w:rPr>
          <w:rStyle w:val="Zag11"/>
          <w:rFonts w:eastAsia="@Arial Unicode MS"/>
        </w:rPr>
        <w:t>учебного плана:</w:t>
      </w:r>
    </w:p>
    <w:p w:rsidR="00984462" w:rsidRPr="00AE3E12" w:rsidRDefault="00984462" w:rsidP="00E253FC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sym w:font="Symbol" w:char="F0B7"/>
      </w:r>
      <w:r w:rsidRPr="00AE3E12">
        <w:rPr>
          <w:rStyle w:val="Zag11"/>
          <w:rFonts w:eastAsia="@Arial Unicode MS"/>
        </w:rPr>
        <w:t> состав учебных предметов</w:t>
      </w:r>
      <w:r w:rsidR="00F93B1D">
        <w:rPr>
          <w:rStyle w:val="Zag11"/>
          <w:rFonts w:eastAsia="@Arial Unicode MS"/>
        </w:rPr>
        <w:t>, в том числе курсов, отражаю</w:t>
      </w:r>
      <w:r w:rsidR="00FE12CC">
        <w:rPr>
          <w:rStyle w:val="Zag11"/>
          <w:rFonts w:eastAsia="@Arial Unicode MS"/>
        </w:rPr>
        <w:t>щих особенности образовательной</w:t>
      </w:r>
      <w:r w:rsidR="00DE4342">
        <w:rPr>
          <w:rStyle w:val="Zag11"/>
          <w:rFonts w:eastAsia="@Arial Unicode MS"/>
        </w:rPr>
        <w:t xml:space="preserve"> </w:t>
      </w:r>
      <w:r w:rsidR="00FE12CC">
        <w:rPr>
          <w:rStyle w:val="Zag11"/>
          <w:rFonts w:eastAsia="@Arial Unicode MS"/>
        </w:rPr>
        <w:t>организации</w:t>
      </w:r>
      <w:r w:rsidRPr="00AE3E12">
        <w:rPr>
          <w:rStyle w:val="Zag11"/>
          <w:rFonts w:eastAsia="@Arial Unicode MS"/>
        </w:rPr>
        <w:t>;</w:t>
      </w:r>
    </w:p>
    <w:p w:rsidR="00984462" w:rsidRPr="00AE3E12" w:rsidRDefault="00984462" w:rsidP="00E253FC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sym w:font="Symbol" w:char="F0B7"/>
      </w:r>
      <w:r w:rsidRPr="00AE3E12">
        <w:rPr>
          <w:rStyle w:val="Zag11"/>
          <w:rFonts w:eastAsia="@Arial Unicode MS"/>
        </w:rPr>
        <w:t> недельное распределение учебного времени, отводимого на освоение содержания образования по классам, учебным предметам, а также внеурочную деятельность;</w:t>
      </w:r>
    </w:p>
    <w:p w:rsidR="00984462" w:rsidRPr="00AE3E12" w:rsidRDefault="00984462" w:rsidP="00E253FC">
      <w:pPr>
        <w:pStyle w:val="affff0"/>
        <w:ind w:left="-540"/>
        <w:rPr>
          <w:rStyle w:val="Zag11"/>
          <w:rFonts w:eastAsia="@Arial Unicode MS"/>
        </w:rPr>
      </w:pPr>
      <w:r w:rsidRPr="00AE3E12">
        <w:rPr>
          <w:rStyle w:val="Zag11"/>
          <w:rFonts w:eastAsia="@Arial Unicode MS"/>
        </w:rPr>
        <w:sym w:font="Symbol" w:char="F0B7"/>
      </w:r>
      <w:r w:rsidR="00954C62">
        <w:rPr>
          <w:rStyle w:val="Zag11"/>
          <w:rFonts w:eastAsia="@Arial Unicode MS"/>
        </w:rPr>
        <w:t> максимально допустимую</w:t>
      </w:r>
      <w:r w:rsidR="00036CBA">
        <w:rPr>
          <w:rStyle w:val="Zag11"/>
          <w:rFonts w:eastAsia="@Arial Unicode MS"/>
        </w:rPr>
        <w:t xml:space="preserve"> </w:t>
      </w:r>
      <w:r w:rsidR="00954C62">
        <w:rPr>
          <w:rStyle w:val="Zag11"/>
          <w:rFonts w:eastAsia="@Arial Unicode MS"/>
        </w:rPr>
        <w:t>недельную</w:t>
      </w:r>
      <w:r w:rsidR="00036CBA">
        <w:rPr>
          <w:rStyle w:val="Zag11"/>
          <w:rFonts w:eastAsia="@Arial Unicode MS"/>
        </w:rPr>
        <w:t xml:space="preserve"> </w:t>
      </w:r>
      <w:r w:rsidR="00954C62">
        <w:rPr>
          <w:rStyle w:val="Zag11"/>
          <w:rFonts w:eastAsia="@Arial Unicode MS"/>
        </w:rPr>
        <w:t>нагрузку</w:t>
      </w:r>
      <w:r w:rsidR="00036CBA">
        <w:rPr>
          <w:rStyle w:val="Zag11"/>
          <w:rFonts w:eastAsia="@Arial Unicode MS"/>
        </w:rPr>
        <w:t xml:space="preserve"> </w:t>
      </w:r>
      <w:proofErr w:type="gramStart"/>
      <w:r w:rsidRPr="00AE3E12">
        <w:rPr>
          <w:rStyle w:val="Zag11"/>
          <w:rFonts w:eastAsia="@Arial Unicode MS"/>
        </w:rPr>
        <w:t>обучающихся</w:t>
      </w:r>
      <w:proofErr w:type="gramEnd"/>
      <w:r w:rsidRPr="00AE3E12">
        <w:rPr>
          <w:rStyle w:val="Zag11"/>
          <w:rFonts w:eastAsia="@Arial Unicode MS"/>
        </w:rPr>
        <w:t>;</w:t>
      </w:r>
    </w:p>
    <w:p w:rsidR="00984462" w:rsidRDefault="00984462" w:rsidP="00E253FC">
      <w:pPr>
        <w:pStyle w:val="affff0"/>
        <w:ind w:left="-540"/>
        <w:rPr>
          <w:rStyle w:val="Zag11"/>
          <w:rFonts w:eastAsia="@Arial Unicode MS"/>
          <w:bCs/>
        </w:rPr>
      </w:pPr>
      <w:r w:rsidRPr="00AE3E12">
        <w:rPr>
          <w:rStyle w:val="Zag11"/>
          <w:rFonts w:eastAsia="@Arial Unicode MS"/>
        </w:rPr>
        <w:sym w:font="Symbol" w:char="F0B7"/>
      </w:r>
      <w:r w:rsidRPr="00AE3E12">
        <w:rPr>
          <w:rStyle w:val="Zag11"/>
          <w:rFonts w:eastAsia="@Arial Unicode MS"/>
        </w:rPr>
        <w:t> </w:t>
      </w:r>
      <w:r w:rsidRPr="00D80174">
        <w:t>направления внеурочной деятельности</w:t>
      </w:r>
      <w:r w:rsidR="00F93B1D" w:rsidRPr="00EB5277">
        <w:rPr>
          <w:rStyle w:val="Zag11"/>
          <w:rFonts w:eastAsia="@Arial Unicode MS"/>
          <w:bCs/>
        </w:rPr>
        <w:t>.</w:t>
      </w:r>
    </w:p>
    <w:p w:rsidR="004268A7" w:rsidRDefault="004268A7" w:rsidP="004268A7">
      <w:pPr>
        <w:pStyle w:val="2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0E49B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>ПЛАН</w:t>
      </w:r>
      <w:r w:rsidR="00DE434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ВНЕУРОЧНОЙ</w:t>
      </w:r>
      <w:r w:rsidR="00DE4342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ДЕЯТЕЛЬНОСТИ</w:t>
      </w:r>
    </w:p>
    <w:p w:rsidR="004268A7" w:rsidRPr="004268A7" w:rsidRDefault="004268A7" w:rsidP="004268A7">
      <w:pPr>
        <w:rPr>
          <w:lang w:val="ru-RU"/>
        </w:rPr>
      </w:pPr>
    </w:p>
    <w:p w:rsidR="004268A7" w:rsidRDefault="004268A7" w:rsidP="004268A7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План внеурочной деятельности обеспечивает учет индивидуальных особенностей и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обучающихся через организацию внеурочной деятельности.</w:t>
      </w:r>
      <w:r w:rsidR="00DE4342">
        <w:rPr>
          <w:sz w:val="28"/>
          <w:szCs w:val="28"/>
        </w:rPr>
        <w:t xml:space="preserve"> </w:t>
      </w:r>
    </w:p>
    <w:p w:rsidR="004268A7" w:rsidRDefault="004268A7" w:rsidP="00DE3D07">
      <w:pPr>
        <w:pStyle w:val="Abstract"/>
      </w:pPr>
      <w:r>
        <w:t xml:space="preserve"> Под внеурочной деятельностью</w:t>
      </w:r>
      <w:r w:rsidR="00DE4342">
        <w:t xml:space="preserve"> </w:t>
      </w:r>
      <w:r>
        <w:t>понимается образовательная деятельность, осуществляемая</w:t>
      </w:r>
      <w:r w:rsidR="00DE4342">
        <w:t xml:space="preserve"> </w:t>
      </w:r>
      <w:r>
        <w:t xml:space="preserve">в формах, отличных от урочной, и направленная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</w:t>
      </w:r>
      <w:r w:rsidR="00DE4342">
        <w:t xml:space="preserve"> </w:t>
      </w:r>
      <w:r>
        <w:t>основного общего образования.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В соответствии с Федеральным государственным образовательным стандартом основного общего образования</w:t>
      </w:r>
      <w:r>
        <w:t xml:space="preserve"> </w:t>
      </w:r>
      <w:r w:rsidR="004268A7" w:rsidRPr="004268A7">
        <w:t>внеурочная деятельность в образовательной организации</w:t>
      </w:r>
      <w:r>
        <w:t xml:space="preserve"> </w:t>
      </w:r>
      <w:r w:rsidR="004268A7" w:rsidRPr="004268A7">
        <w:t>должна осуществляться</w:t>
      </w:r>
      <w:r>
        <w:t xml:space="preserve"> </w:t>
      </w:r>
      <w:r w:rsidR="004268A7" w:rsidRPr="004268A7">
        <w:t>по направлениям развития личности: спортивно</w:t>
      </w:r>
      <w:r>
        <w:t xml:space="preserve"> </w:t>
      </w:r>
      <w:r w:rsidR="004268A7" w:rsidRPr="004268A7">
        <w:t>– оздоровительному, духовно – нравственному, социальному, общеинтеллектуальному,</w:t>
      </w:r>
      <w:r>
        <w:t xml:space="preserve"> </w:t>
      </w:r>
      <w:r w:rsidR="004268A7" w:rsidRPr="004268A7">
        <w:t>общекультурному.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DE3D07">
        <w:t>Формы</w:t>
      </w:r>
      <w:r>
        <w:t xml:space="preserve"> </w:t>
      </w:r>
      <w:r w:rsidR="004268A7" w:rsidRPr="004268A7">
        <w:t>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организация, осуществляющая</w:t>
      </w:r>
      <w:r>
        <w:t xml:space="preserve"> </w:t>
      </w:r>
      <w:r w:rsidR="004268A7" w:rsidRPr="004268A7">
        <w:t>образовательную деятельность.</w:t>
      </w:r>
    </w:p>
    <w:p w:rsidR="004268A7" w:rsidRPr="004268A7" w:rsidRDefault="00DE4342" w:rsidP="00DE3D07">
      <w:pPr>
        <w:pStyle w:val="Abstract"/>
      </w:pPr>
      <w:r>
        <w:t xml:space="preserve"> </w:t>
      </w:r>
      <w:proofErr w:type="gramStart"/>
      <w:r w:rsidR="004268A7" w:rsidRPr="004268A7">
        <w:t>Занятия, предусмотренные</w:t>
      </w:r>
      <w:r>
        <w:t xml:space="preserve"> </w:t>
      </w:r>
      <w:r w:rsidR="004268A7" w:rsidRPr="004268A7">
        <w:t>во внеурочной деятельности,</w:t>
      </w:r>
      <w:r>
        <w:t xml:space="preserve"> </w:t>
      </w:r>
      <w:r w:rsidR="004268A7" w:rsidRPr="004268A7">
        <w:t>могут</w:t>
      </w:r>
      <w:r>
        <w:t xml:space="preserve"> </w:t>
      </w:r>
      <w:r w:rsidR="004268A7" w:rsidRPr="004268A7">
        <w:t>проводиться в таких</w:t>
      </w:r>
      <w:r>
        <w:t xml:space="preserve"> </w:t>
      </w:r>
      <w:r w:rsidR="004268A7" w:rsidRPr="004268A7">
        <w:t>формах, как</w:t>
      </w:r>
      <w:r>
        <w:t xml:space="preserve"> </w:t>
      </w:r>
      <w:r w:rsidR="004268A7" w:rsidRPr="004268A7">
        <w:t>художественные студии,</w:t>
      </w:r>
      <w:r>
        <w:t xml:space="preserve"> </w:t>
      </w:r>
      <w:r w:rsidR="004268A7" w:rsidRPr="004268A7">
        <w:t>сетевые сообщества,</w:t>
      </w:r>
      <w:r>
        <w:t xml:space="preserve"> </w:t>
      </w:r>
      <w:r w:rsidR="004268A7" w:rsidRPr="004268A7">
        <w:t>спортивные клубы</w:t>
      </w:r>
      <w:r>
        <w:t xml:space="preserve"> </w:t>
      </w:r>
      <w:r w:rsidR="004268A7" w:rsidRPr="004268A7">
        <w:t>и секции, юношеские организации,</w:t>
      </w:r>
      <w:r>
        <w:t xml:space="preserve"> </w:t>
      </w:r>
      <w:r w:rsidR="004268A7" w:rsidRPr="004268A7">
        <w:t>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военно – патриотические объединения</w:t>
      </w:r>
      <w:r>
        <w:t xml:space="preserve"> </w:t>
      </w:r>
      <w:r w:rsidR="004268A7" w:rsidRPr="004268A7">
        <w:t>и т.д.</w:t>
      </w:r>
      <w:r>
        <w:t xml:space="preserve"> </w:t>
      </w:r>
      <w:proofErr w:type="gramEnd"/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При организации внеурочной деятельности обучающихся</w:t>
      </w:r>
      <w:r>
        <w:t xml:space="preserve"> </w:t>
      </w:r>
      <w:r w:rsidR="004268A7" w:rsidRPr="004268A7">
        <w:t>образовательной организацией могут использоваться</w:t>
      </w:r>
      <w:r>
        <w:t xml:space="preserve"> </w:t>
      </w:r>
      <w:r w:rsidR="004268A7" w:rsidRPr="004268A7">
        <w:t>возможности организаций</w:t>
      </w:r>
      <w:r>
        <w:t xml:space="preserve"> </w:t>
      </w:r>
      <w:r w:rsidR="004268A7" w:rsidRPr="004268A7">
        <w:t>дополнительного образования, культуры и спорта.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В период каникул</w:t>
      </w:r>
      <w:r>
        <w:t xml:space="preserve"> </w:t>
      </w:r>
      <w:r w:rsidR="004268A7" w:rsidRPr="004268A7">
        <w:t>для продолжения внеурочной деятельности могут использоваться</w:t>
      </w:r>
      <w:r>
        <w:t xml:space="preserve"> </w:t>
      </w:r>
      <w:r w:rsidR="004268A7" w:rsidRPr="004268A7">
        <w:t>возможности</w:t>
      </w:r>
      <w:r>
        <w:t xml:space="preserve"> </w:t>
      </w:r>
      <w:r w:rsidR="004268A7" w:rsidRPr="004268A7">
        <w:t xml:space="preserve">специализированных лагерей, тематических </w:t>
      </w:r>
      <w:r w:rsidR="004268A7" w:rsidRPr="004268A7">
        <w:lastRenderedPageBreak/>
        <w:t>лагерных смен, летних школ.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Время, отводимое на внеурочную деятельность,</w:t>
      </w:r>
      <w:r>
        <w:t xml:space="preserve"> </w:t>
      </w:r>
      <w:r w:rsidR="004268A7" w:rsidRPr="004268A7">
        <w:t>не учитывается при определении максимально допустимой недельной учебной нагрузки обучающихся, но учитывается</w:t>
      </w:r>
      <w:r>
        <w:t xml:space="preserve"> </w:t>
      </w:r>
      <w:r w:rsidR="004268A7" w:rsidRPr="004268A7">
        <w:t>при определении объемов финансирования основной образовательной программы</w:t>
      </w:r>
      <w:r>
        <w:t xml:space="preserve"> </w:t>
      </w:r>
      <w:r w:rsidR="004268A7" w:rsidRPr="004268A7">
        <w:t>образовательной организации.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В зависимости от возможностей</w:t>
      </w:r>
      <w:r>
        <w:t xml:space="preserve"> </w:t>
      </w:r>
      <w:r w:rsidR="004268A7" w:rsidRPr="004268A7">
        <w:t>образовательной организации, особенностей</w:t>
      </w:r>
      <w:r>
        <w:t xml:space="preserve"> </w:t>
      </w:r>
      <w:r w:rsidR="004268A7" w:rsidRPr="004268A7">
        <w:t>окружающего социума внеурочная деятельность</w:t>
      </w:r>
      <w:r>
        <w:t xml:space="preserve"> </w:t>
      </w:r>
      <w:r w:rsidR="004268A7" w:rsidRPr="004268A7">
        <w:t>может осуществляться по следующим</w:t>
      </w:r>
      <w:r w:rsidR="004268A7" w:rsidRPr="004268A7">
        <w:rPr>
          <w:rStyle w:val="26"/>
          <w:rFonts w:eastAsia="@Arial Unicode MS"/>
          <w:color w:val="0D0D0D"/>
        </w:rPr>
        <w:t xml:space="preserve"> </w:t>
      </w:r>
      <w:r w:rsidR="004268A7" w:rsidRPr="00DE3D07">
        <w:t>схемам</w:t>
      </w:r>
      <w:r w:rsidR="004268A7" w:rsidRPr="004268A7">
        <w:t>:</w:t>
      </w:r>
    </w:p>
    <w:p w:rsidR="004268A7" w:rsidRPr="004268A7" w:rsidRDefault="004268A7" w:rsidP="00DE3D07">
      <w:pPr>
        <w:pStyle w:val="Abstract"/>
      </w:pPr>
      <w:r w:rsidRPr="004268A7">
        <w:t>- непосредственно в образовательной организации по типу «</w:t>
      </w:r>
      <w:proofErr w:type="gramStart"/>
      <w:r w:rsidRPr="004268A7">
        <w:t>школы</w:t>
      </w:r>
      <w:r w:rsidR="00DE4342">
        <w:t xml:space="preserve"> </w:t>
      </w:r>
      <w:r w:rsidRPr="004268A7">
        <w:t>полного дня</w:t>
      </w:r>
      <w:proofErr w:type="gramEnd"/>
      <w:r w:rsidRPr="004268A7">
        <w:t>»;</w:t>
      </w:r>
    </w:p>
    <w:p w:rsidR="004268A7" w:rsidRPr="004268A7" w:rsidRDefault="004268A7" w:rsidP="00DE3D07">
      <w:pPr>
        <w:pStyle w:val="Abstract"/>
      </w:pPr>
      <w:r w:rsidRPr="004268A7">
        <w:t>-</w:t>
      </w:r>
      <w:r w:rsidR="00DE4342">
        <w:t xml:space="preserve"> </w:t>
      </w:r>
      <w:r w:rsidRPr="004268A7">
        <w:t>на базе</w:t>
      </w:r>
      <w:r w:rsidR="00DE4342">
        <w:t xml:space="preserve"> </w:t>
      </w:r>
      <w:r w:rsidRPr="004268A7">
        <w:t>организаций</w:t>
      </w:r>
      <w:r w:rsidR="00DE4342">
        <w:t xml:space="preserve"> </w:t>
      </w:r>
      <w:r w:rsidRPr="004268A7">
        <w:t>дополнительного образования детей, спортивных организаций</w:t>
      </w:r>
      <w:r w:rsidR="00DE4342">
        <w:t xml:space="preserve"> </w:t>
      </w:r>
      <w:r w:rsidRPr="004268A7">
        <w:t xml:space="preserve">и объектов, </w:t>
      </w:r>
      <w:r w:rsidR="00DE3D07">
        <w:t xml:space="preserve">организаций </w:t>
      </w:r>
      <w:r w:rsidRPr="004268A7">
        <w:t>культуры;</w:t>
      </w:r>
    </w:p>
    <w:p w:rsidR="004268A7" w:rsidRPr="004268A7" w:rsidRDefault="004268A7" w:rsidP="00DE3D07">
      <w:pPr>
        <w:pStyle w:val="Abstract"/>
      </w:pPr>
      <w:r w:rsidRPr="004268A7">
        <w:t>- совместно</w:t>
      </w:r>
      <w:r w:rsidR="00DE4342">
        <w:t xml:space="preserve"> </w:t>
      </w:r>
      <w:r w:rsidRPr="004268A7">
        <w:t>в сотрудничестве</w:t>
      </w:r>
      <w:r w:rsidR="00DE4342">
        <w:t xml:space="preserve"> </w:t>
      </w:r>
      <w:r w:rsidRPr="004268A7">
        <w:t>с другими организациями и с участием педагогов</w:t>
      </w:r>
      <w:r w:rsidR="00DE4342">
        <w:t xml:space="preserve"> </w:t>
      </w:r>
      <w:r w:rsidRPr="004268A7">
        <w:t>общеобразовательной организации (комбинированная схема).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Основное преимущество организации внеурочной деятельности непосредственно в образовательной организации заключается</w:t>
      </w:r>
      <w:r>
        <w:t xml:space="preserve"> </w:t>
      </w:r>
      <w:r w:rsidR="004268A7" w:rsidRPr="004268A7">
        <w:t>в создании условий</w:t>
      </w:r>
      <w:r>
        <w:t xml:space="preserve"> </w:t>
      </w:r>
      <w:r w:rsidR="004268A7" w:rsidRPr="004268A7">
        <w:t>для полноценного пребывания</w:t>
      </w:r>
      <w:r>
        <w:t xml:space="preserve"> </w:t>
      </w:r>
      <w:r w:rsidR="004268A7" w:rsidRPr="004268A7">
        <w:t>обучающихся в школе в течение дня, содержательном единстве</w:t>
      </w:r>
      <w:r>
        <w:t xml:space="preserve"> </w:t>
      </w:r>
      <w:r w:rsidR="004268A7" w:rsidRPr="004268A7">
        <w:t>учебного, воспитательного и развивающего</w:t>
      </w:r>
      <w:r>
        <w:t xml:space="preserve"> </w:t>
      </w:r>
      <w:r w:rsidR="004268A7" w:rsidRPr="004268A7">
        <w:t>процессов в рамках основной образовательной программы образовательной организации.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При организации</w:t>
      </w:r>
      <w:r>
        <w:t xml:space="preserve"> </w:t>
      </w:r>
      <w:r w:rsidR="004268A7" w:rsidRPr="004268A7">
        <w:t>внеурочной деятельности непосредственно в школе предполагается, что в этой работе принимают участие все</w:t>
      </w:r>
      <w:r>
        <w:t xml:space="preserve"> </w:t>
      </w:r>
      <w:r w:rsidR="004268A7" w:rsidRPr="004268A7">
        <w:t>педагогические работники:</w:t>
      </w:r>
      <w:r>
        <w:t xml:space="preserve"> </w:t>
      </w:r>
      <w:r w:rsidR="004268A7" w:rsidRPr="004268A7">
        <w:t>учителя – предметники, социальные педагоги, педагоги – психологи,</w:t>
      </w:r>
      <w:r>
        <w:t xml:space="preserve"> </w:t>
      </w:r>
      <w:r w:rsidR="004268A7" w:rsidRPr="004268A7">
        <w:t>учителя – дефектологи, воспитатели, тьюторы</w:t>
      </w:r>
      <w:r>
        <w:t xml:space="preserve"> </w:t>
      </w:r>
      <w:r w:rsidR="004268A7" w:rsidRPr="004268A7">
        <w:t>и др.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Основное преимущество совместной организации внеурочной деятельности (по комбинированной схеме)</w:t>
      </w:r>
      <w:r>
        <w:t xml:space="preserve"> </w:t>
      </w:r>
      <w:r w:rsidR="004268A7" w:rsidRPr="004268A7">
        <w:t xml:space="preserve">заключается в предоставлении </w:t>
      </w:r>
      <w:r w:rsidR="004268A7" w:rsidRPr="004268A7">
        <w:lastRenderedPageBreak/>
        <w:t>широкого выбора занятий</w:t>
      </w:r>
      <w:r>
        <w:t xml:space="preserve"> </w:t>
      </w:r>
      <w:r w:rsidR="004268A7" w:rsidRPr="004268A7">
        <w:t>для обучающихся на основе</w:t>
      </w:r>
      <w:r>
        <w:t xml:space="preserve"> </w:t>
      </w:r>
      <w:r w:rsidR="004268A7" w:rsidRPr="004268A7">
        <w:t>направлений детских объединений по интересам, возможности</w:t>
      </w:r>
      <w:r>
        <w:t xml:space="preserve"> </w:t>
      </w:r>
      <w:r w:rsidR="004268A7" w:rsidRPr="004268A7">
        <w:t>свободного самоопределения ребенка, привлечение к осуществлению внеурочной деятельности высококвалифицированных специалистов, а также практико – ориентированной и деятельностной основы образовательно – воспитательного</w:t>
      </w:r>
      <w:r>
        <w:t xml:space="preserve"> </w:t>
      </w:r>
      <w:r w:rsidR="004268A7" w:rsidRPr="004268A7">
        <w:t>процесса.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Контролирующую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</w:t>
      </w:r>
      <w:r>
        <w:t xml:space="preserve"> </w:t>
      </w:r>
      <w:r w:rsidR="004268A7" w:rsidRPr="004268A7">
        <w:t>через органы самоуправления, обеспечивает внеурочную деятельность обучающихся в соответствии с их выбором.</w:t>
      </w:r>
    </w:p>
    <w:p w:rsidR="004268A7" w:rsidRPr="004268A7" w:rsidRDefault="00DE4342" w:rsidP="00DE3D07">
      <w:pPr>
        <w:pStyle w:val="Abstract"/>
      </w:pPr>
      <w:r>
        <w:t xml:space="preserve"> </w:t>
      </w:r>
      <w:proofErr w:type="gramStart"/>
      <w:r w:rsidR="004268A7" w:rsidRPr="00DE3D07">
        <w:t>План</w:t>
      </w:r>
      <w:r>
        <w:t xml:space="preserve"> </w:t>
      </w:r>
      <w:r w:rsidR="004268A7" w:rsidRPr="00DE3D07">
        <w:t>внеурочной</w:t>
      </w:r>
      <w:r>
        <w:t xml:space="preserve"> </w:t>
      </w:r>
      <w:r w:rsidR="004268A7" w:rsidRPr="00DE3D07">
        <w:t>деятельности</w:t>
      </w:r>
      <w:r>
        <w:t xml:space="preserve"> </w:t>
      </w:r>
      <w:r w:rsidR="004268A7" w:rsidRPr="004268A7">
        <w:t>должен быть направлен, в первую очередь, на достижение обучающимися планируемых результатов</w:t>
      </w:r>
      <w:r>
        <w:t xml:space="preserve"> </w:t>
      </w:r>
      <w:r w:rsidR="004268A7" w:rsidRPr="004268A7">
        <w:t>освоения основной образовательной программы образовательной организации.</w:t>
      </w:r>
      <w:proofErr w:type="gramEnd"/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План внеурочной деятельности, как правило, составляется на учебный год, при этом он может дополняться и уточняться в течение года.</w:t>
      </w:r>
    </w:p>
    <w:p w:rsidR="004268A7" w:rsidRPr="008E6837" w:rsidRDefault="004268A7" w:rsidP="008E6837">
      <w:pPr>
        <w:pStyle w:val="Abstract"/>
        <w:rPr>
          <w:rStyle w:val="CharAttribute4"/>
          <w:rFonts w:eastAsia="@Arial Unicode MS"/>
          <w:i w:val="0"/>
          <w:shd w:val="clear" w:color="auto" w:fill="FFFFFF"/>
        </w:rPr>
      </w:pPr>
      <w:r w:rsidRPr="008E6837">
        <w:rPr>
          <w:rStyle w:val="CharAttribute4"/>
          <w:rFonts w:eastAsia="@Arial Unicode MS"/>
          <w:i w:val="0"/>
          <w:shd w:val="clear" w:color="auto" w:fill="FFFFFF"/>
        </w:rPr>
        <w:t>В плане внеурочной деятельности образовательной организации фиксируются:</w:t>
      </w:r>
    </w:p>
    <w:p w:rsidR="004268A7" w:rsidRPr="008E6837" w:rsidRDefault="004268A7" w:rsidP="008E6837">
      <w:pPr>
        <w:pStyle w:val="Abstract"/>
        <w:rPr>
          <w:rStyle w:val="CharAttribute4"/>
          <w:rFonts w:eastAsia="@Arial Unicode MS"/>
          <w:i w:val="0"/>
          <w:shd w:val="clear" w:color="auto" w:fill="FFFFFF"/>
        </w:rPr>
      </w:pPr>
      <w:r w:rsidRPr="008E6837">
        <w:rPr>
          <w:rStyle w:val="CharAttribute4"/>
          <w:rFonts w:eastAsia="@Arial Unicode MS"/>
          <w:i w:val="0"/>
          <w:shd w:val="clear" w:color="auto" w:fill="FFFFFF"/>
        </w:rPr>
        <w:t xml:space="preserve">- направления развития личности, в соответствии с которыми организуется внеурочная деятельность (спортивно-оздоровительное, духовно-нравственное, социальное, общеинтеллектуальное, общекультурное); </w:t>
      </w:r>
    </w:p>
    <w:p w:rsidR="004268A7" w:rsidRPr="008E6837" w:rsidRDefault="004268A7" w:rsidP="008E6837">
      <w:pPr>
        <w:pStyle w:val="Abstract"/>
      </w:pPr>
      <w:r w:rsidRPr="008E6837">
        <w:rPr>
          <w:rStyle w:val="CharAttribute4"/>
          <w:rFonts w:eastAsia="@Arial Unicode MS"/>
          <w:i w:val="0"/>
          <w:shd w:val="clear" w:color="auto" w:fill="FFFFFF"/>
        </w:rPr>
        <w:t>- формы регулярных внеурочных занятий</w:t>
      </w:r>
      <w:r w:rsidRPr="008E6837">
        <w:rPr>
          <w:rStyle w:val="CharAttribute5"/>
          <w:rFonts w:eastAsia="@Arial Unicode MS"/>
          <w:b w:val="0"/>
        </w:rPr>
        <w:t>, проводимых с четко фиксируемой периодичностью (один, два или несколько часов в неделю) и в четко установленное время (в определенные дни</w:t>
      </w:r>
      <w:r w:rsidR="00DE4342">
        <w:rPr>
          <w:rStyle w:val="CharAttribute5"/>
          <w:rFonts w:eastAsia="@Arial Unicode MS"/>
          <w:b w:val="0"/>
        </w:rPr>
        <w:t xml:space="preserve"> </w:t>
      </w:r>
      <w:r w:rsidRPr="008E6837">
        <w:rPr>
          <w:rStyle w:val="CharAttribute5"/>
          <w:rFonts w:eastAsia="@Arial Unicode MS"/>
          <w:b w:val="0"/>
        </w:rPr>
        <w:t>недели и в определенные часы), к которым относятся, в том числе, различные секции, кружки, курсы внеурочной деятельности;</w:t>
      </w:r>
    </w:p>
    <w:p w:rsidR="004268A7" w:rsidRPr="008E6837" w:rsidRDefault="004268A7" w:rsidP="008E6837">
      <w:pPr>
        <w:pStyle w:val="Abstract"/>
      </w:pPr>
      <w:proofErr w:type="gramStart"/>
      <w:r w:rsidRPr="008E6837">
        <w:rPr>
          <w:rStyle w:val="CharAttribute5"/>
          <w:rFonts w:eastAsia="@Arial Unicode MS"/>
          <w:b w:val="0"/>
        </w:rPr>
        <w:t xml:space="preserve">- формы нерегулярных </w:t>
      </w:r>
      <w:r w:rsidRPr="008E6837">
        <w:rPr>
          <w:rStyle w:val="CharAttribute4"/>
          <w:rFonts w:eastAsia="@Arial Unicode MS"/>
          <w:i w:val="0"/>
          <w:shd w:val="clear" w:color="auto" w:fill="FFFFFF"/>
        </w:rPr>
        <w:t xml:space="preserve">внеурочных занятий </w:t>
      </w:r>
      <w:r w:rsidRPr="008E6837">
        <w:rPr>
          <w:rStyle w:val="CharAttribute5"/>
          <w:rFonts w:eastAsia="@Arial Unicode MS"/>
          <w:b w:val="0"/>
        </w:rPr>
        <w:t xml:space="preserve">- дел, событий, акций, мероприятий, к которым относятся экскурсии, соревнования, олимпиады, </w:t>
      </w:r>
      <w:r w:rsidRPr="008E6837">
        <w:rPr>
          <w:rStyle w:val="CharAttribute5"/>
          <w:rFonts w:eastAsia="@Arial Unicode MS"/>
          <w:b w:val="0"/>
        </w:rPr>
        <w:lastRenderedPageBreak/>
        <w:t>сборы, слеты, трудовые десанты, конференции, школьные праздники, вечера, торжественные линейки, встречи с интересными людьми, социальные проекты учащихся и т.п.</w:t>
      </w:r>
      <w:proofErr w:type="gramEnd"/>
    </w:p>
    <w:p w:rsidR="004268A7" w:rsidRPr="008E6837" w:rsidRDefault="004268A7" w:rsidP="008E6837">
      <w:pPr>
        <w:pStyle w:val="Abstract"/>
      </w:pPr>
      <w:r w:rsidRPr="008E6837">
        <w:rPr>
          <w:rStyle w:val="CharAttribute5"/>
          <w:rFonts w:eastAsia="@Arial Unicode MS"/>
          <w:b w:val="0"/>
        </w:rPr>
        <w:t>- категории школьников, для которых организуются внеурочные занятия;</w:t>
      </w:r>
    </w:p>
    <w:p w:rsidR="004268A7" w:rsidRPr="004268A7" w:rsidRDefault="004268A7" w:rsidP="00DE3D07">
      <w:pPr>
        <w:pStyle w:val="Abstract"/>
      </w:pPr>
      <w:r w:rsidRPr="004268A7">
        <w:t>- количество часов, отводимое на соответствующие мероприятия, из расчета не более 1750 часов в неделю для 5 – 9 классов однокомплектной основной школы;</w:t>
      </w:r>
    </w:p>
    <w:p w:rsidR="004268A7" w:rsidRPr="004268A7" w:rsidRDefault="004268A7" w:rsidP="00DE3D07">
      <w:pPr>
        <w:pStyle w:val="Abstract"/>
      </w:pPr>
      <w:r w:rsidRPr="004268A7">
        <w:t>- ответственных за организацию, подготовку</w:t>
      </w:r>
      <w:r w:rsidR="00DE4342">
        <w:t xml:space="preserve"> </w:t>
      </w:r>
      <w:r w:rsidRPr="004268A7">
        <w:t>и проведение</w:t>
      </w:r>
      <w:r w:rsidR="00DE4342">
        <w:t xml:space="preserve"> </w:t>
      </w:r>
      <w:r w:rsidRPr="004268A7">
        <w:t>внеурочных</w:t>
      </w:r>
      <w:r w:rsidR="00DE4342">
        <w:t xml:space="preserve"> </w:t>
      </w:r>
      <w:r w:rsidRPr="004268A7">
        <w:t>занятий.</w:t>
      </w:r>
    </w:p>
    <w:p w:rsidR="004268A7" w:rsidRPr="004268A7" w:rsidRDefault="00DE4342" w:rsidP="00DE3D07">
      <w:pPr>
        <w:pStyle w:val="Abstract"/>
      </w:pPr>
      <w:r>
        <w:t xml:space="preserve"> </w:t>
      </w:r>
      <w:r w:rsidR="004268A7" w:rsidRPr="004268A7">
        <w:t>Ниже приводится</w:t>
      </w:r>
      <w:r>
        <w:t xml:space="preserve"> </w:t>
      </w:r>
      <w:r w:rsidR="004268A7" w:rsidRPr="004268A7">
        <w:t>схема возможной таблицы, в</w:t>
      </w:r>
      <w:r>
        <w:t xml:space="preserve"> </w:t>
      </w:r>
      <w:r w:rsidR="004268A7" w:rsidRPr="004268A7">
        <w:t>которой может быть изложен</w:t>
      </w:r>
      <w:r>
        <w:t xml:space="preserve"> </w:t>
      </w:r>
      <w:r w:rsidR="004268A7" w:rsidRPr="004268A7">
        <w:t>план внеурочной деятельности образовательной организации, отвечающий всем перечисленным требованиям.</w:t>
      </w:r>
    </w:p>
    <w:p w:rsidR="004268A7" w:rsidRDefault="004268A7" w:rsidP="004268A7">
      <w:pPr>
        <w:pStyle w:val="ParaAttribute1"/>
        <w:rPr>
          <w:b/>
          <w:sz w:val="28"/>
          <w:szCs w:val="28"/>
        </w:rPr>
      </w:pPr>
    </w:p>
    <w:p w:rsidR="004268A7" w:rsidRDefault="004268A7" w:rsidP="004268A7">
      <w:pPr>
        <w:pStyle w:val="ParaAttribute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86"/>
        <w:gridCol w:w="1495"/>
        <w:gridCol w:w="1702"/>
        <w:gridCol w:w="2187"/>
      </w:tblGrid>
      <w:tr w:rsidR="004268A7" w:rsidRPr="007559EE" w:rsidTr="004268A7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НАПРАВЛЕНИЕ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: 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ФИЗКУЛЬТУРНО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-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СПОРТИВНОЕ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И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ОЗДОРОВИТЕЛЬНОЕ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З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А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Т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И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142851" w:rsidTr="004268A7"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142851" w:rsidP="00142851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Колич</w:t>
            </w:r>
            <w:r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. </w:t>
            </w:r>
            <w:r w:rsidR="004268A7"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часов</w:t>
            </w:r>
            <w:r w:rsidR="004268A7"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в</w:t>
            </w: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 </w:t>
            </w: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неделю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Ответственные</w:t>
            </w:r>
          </w:p>
        </w:tc>
      </w:tr>
      <w:tr w:rsidR="004268A7" w:rsidRPr="00142851" w:rsidTr="004268A7"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</w:rPr>
              <w:t>Секция по баскетболу.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</w:rPr>
              <w:t>7 - 9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142851">
              <w:rPr>
                <w:rStyle w:val="CharAttribute6"/>
                <w:rFonts w:hAnsi="NewtonCSanPin" w:cs="NewtonCSanPin"/>
                <w:color w:val="000000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</w:p>
        </w:tc>
      </w:tr>
    </w:tbl>
    <w:p w:rsidR="004268A7" w:rsidRPr="00142851" w:rsidRDefault="00DE4342" w:rsidP="004268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10"/>
        <w:gridCol w:w="679"/>
        <w:gridCol w:w="1290"/>
        <w:gridCol w:w="283"/>
        <w:gridCol w:w="2222"/>
        <w:gridCol w:w="283"/>
        <w:gridCol w:w="1904"/>
        <w:gridCol w:w="283"/>
      </w:tblGrid>
      <w:tr w:rsidR="004268A7" w:rsidRPr="009D589E" w:rsidTr="004268A7">
        <w:trPr>
          <w:gridAfter w:val="1"/>
          <w:wAfter w:w="283" w:type="dxa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proofErr w:type="gramStart"/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b/>
                <w:color w:val="000000"/>
                <w:szCs w:val="28"/>
              </w:rPr>
              <w:t>МЕРОПРИЯТИЯ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Tr="004268A7">
        <w:trPr>
          <w:gridAfter w:val="1"/>
          <w:wAfter w:w="283" w:type="dxa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Форма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97254D">
            <w:pPr>
              <w:pStyle w:val="ParaAttribute3"/>
              <w:autoSpaceDE w:val="0"/>
              <w:autoSpaceDN w:val="0"/>
              <w:adjustRightInd w:val="0"/>
              <w:spacing w:line="213" w:lineRule="exact"/>
              <w:jc w:val="left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Кла</w:t>
            </w:r>
            <w:r w:rsidR="0097254D">
              <w:rPr>
                <w:rStyle w:val="CharAttribute5"/>
                <w:rFonts w:hAnsi="NewtonCSanPin" w:cs="NewtonCSanPin"/>
                <w:color w:val="000000"/>
                <w:szCs w:val="28"/>
              </w:rPr>
              <w:t>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142851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>
              <w:rPr>
                <w:rStyle w:val="CharAttribute5"/>
                <w:rFonts w:hAnsi="NewtonCSanPin" w:cs="NewtonCSanPin"/>
                <w:color w:val="000000"/>
                <w:szCs w:val="28"/>
              </w:rPr>
              <w:t>В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ремя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142851" w:rsidRPr="00142851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проведения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</w:t>
            </w:r>
            <w:r w:rsid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.</w:t>
            </w:r>
          </w:p>
        </w:tc>
      </w:tr>
      <w:tr w:rsidR="004268A7" w:rsidTr="004268A7">
        <w:trPr>
          <w:gridAfter w:val="1"/>
          <w:wAfter w:w="283" w:type="dxa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</w:p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Походы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выходного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дня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по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местам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боевой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>славы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6"/>
                <w:rFonts w:hAnsi="NewtonCSanPin" w:cs="NewtonCSanPin"/>
                <w:color w:val="000000"/>
                <w:szCs w:val="21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1"/>
                <w:lang w:val="en-US"/>
              </w:rPr>
              <w:t>5 - 7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>Вторая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>суббота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C2264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>
              <w:rPr>
                <w:rStyle w:val="CharAttribute6"/>
                <w:rFonts w:hAnsi="NewtonCSanPin" w:cs="NewtonCSanPin"/>
                <w:color w:val="000000"/>
                <w:szCs w:val="28"/>
              </w:rPr>
              <w:t>с</w:t>
            </w:r>
            <w:r w:rsidR="004268A7"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>ентября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</w:p>
        </w:tc>
      </w:tr>
      <w:tr w:rsidR="004268A7" w:rsidTr="004268A7">
        <w:trPr>
          <w:gridAfter w:val="1"/>
          <w:wAfter w:w="283" w:type="dxa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>Общешкольный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>день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  <w:t>здоровья</w:t>
            </w:r>
          </w:p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7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7"/>
                <w:rFonts w:hAnsi="NewtonCSanPin" w:cs="NewtonCSanPin"/>
                <w:color w:val="000000"/>
                <w:szCs w:val="21"/>
                <w:lang w:val="en-US"/>
              </w:rPr>
              <w:t>5 - 9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6"/>
                <w:rFonts w:hAnsi="NewtonCSanPin" w:cs="NewtonCSanPin"/>
                <w:color w:val="000000"/>
                <w:szCs w:val="21"/>
                <w:lang w:val="en-US"/>
              </w:rPr>
              <w:t xml:space="preserve">27 </w:t>
            </w:r>
            <w:r w:rsidRPr="004268A7">
              <w:rPr>
                <w:rStyle w:val="CharAttribute6"/>
                <w:rFonts w:hAnsi="NewtonCSanPin" w:cs="NewtonCSanPin"/>
                <w:color w:val="000000"/>
                <w:szCs w:val="21"/>
                <w:lang w:val="en-US"/>
              </w:rPr>
              <w:t>сентября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6"/>
                <w:rFonts w:hAnsi="NewtonCSanPin" w:cs="NewtonCSanPin"/>
                <w:color w:val="000000"/>
                <w:szCs w:val="28"/>
                <w:lang w:val="en-US"/>
              </w:rPr>
            </w:pPr>
          </w:p>
        </w:tc>
      </w:tr>
      <w:tr w:rsidR="004268A7" w:rsidRPr="00057644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НАПРАВЛЕНИЕ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: </w:t>
            </w:r>
            <w:r w:rsidRPr="004268A7">
              <w:rPr>
                <w:rStyle w:val="dash041e005f0431005f044b005f0447005f043d005f044b005f0439005f005fchar1char1"/>
                <w:b/>
                <w:color w:val="000000"/>
                <w:sz w:val="28"/>
                <w:szCs w:val="28"/>
                <w:lang w:val="en-US"/>
              </w:rPr>
              <w:t>ДУХОВНО-НРАВСТВЕННОЕ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З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Т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И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142851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Количест</w:t>
            </w:r>
            <w:r>
              <w:rPr>
                <w:rStyle w:val="CharAttribute5"/>
                <w:rFonts w:hAnsi="NewtonCSanPin" w:cs="NewtonCSanPin"/>
                <w:color w:val="000000"/>
                <w:szCs w:val="28"/>
              </w:rPr>
              <w:t>в</w:t>
            </w:r>
            <w:r>
              <w:rPr>
                <w:rStyle w:val="CharAttribute5"/>
                <w:rFonts w:hAnsi="NewtonCSanPin" w:cs="NewtonCSanPin"/>
                <w:color w:val="000000"/>
                <w:szCs w:val="28"/>
              </w:rPr>
              <w:t>.</w:t>
            </w:r>
            <w:r w:rsidR="004268A7"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часов</w:t>
            </w: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lastRenderedPageBreak/>
              <w:t>в</w:t>
            </w: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 </w:t>
            </w: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неделю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Ответственн</w:t>
            </w:r>
            <w:r w:rsidRPr="00142851">
              <w:rPr>
                <w:rStyle w:val="CharAttribute5"/>
                <w:rFonts w:hAnsi="NewtonCSanPin" w:cs="NewtonCSanPin"/>
                <w:color w:val="000000"/>
                <w:szCs w:val="28"/>
              </w:rPr>
              <w:lastRenderedPageBreak/>
              <w:t>ые</w:t>
            </w:r>
          </w:p>
        </w:tc>
      </w:tr>
      <w:tr w:rsidR="004268A7" w:rsidRPr="00142851" w:rsidTr="004268A7">
        <w:trPr>
          <w:trHeight w:val="4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41" w:rsidRDefault="004268A7" w:rsidP="004268A7">
            <w:pPr>
              <w:spacing w:line="213" w:lineRule="exact"/>
              <w:ind w:right="-1"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  <w:lastRenderedPageBreak/>
              <w:t>Практикум</w:t>
            </w:r>
            <w:r w:rsidR="00DE4342"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22641" w:rsidRDefault="004268A7" w:rsidP="004268A7">
            <w:pPr>
              <w:spacing w:line="213" w:lineRule="exact"/>
              <w:ind w:right="-1"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  <w:t xml:space="preserve"> </w:t>
            </w:r>
            <w:r w:rsidR="00C22641"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  <w:t>«</w:t>
            </w: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  <w:t>Учусь быть</w:t>
            </w:r>
          </w:p>
          <w:p w:rsidR="004268A7" w:rsidRPr="00142851" w:rsidRDefault="004268A7" w:rsidP="004268A7">
            <w:pPr>
              <w:spacing w:line="213" w:lineRule="exact"/>
              <w:ind w:right="-1"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  <w:lang w:val="ru-RU"/>
              </w:rPr>
              <w:t xml:space="preserve"> гражданином»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</w:rPr>
              <w:t>5 - 7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142851">
              <w:rPr>
                <w:rFonts w:ascii="NewtonCSanPin" w:hAnsi="NewtonCSanPin" w:cs="NewtonCSanPi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Д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>
              <w:rPr>
                <w:rStyle w:val="CharAttribute5"/>
                <w:rFonts w:hAnsi="NewtonCSanPin" w:cs="NewtonCSanPin"/>
                <w:color w:val="000000"/>
                <w:szCs w:val="28"/>
              </w:rPr>
              <w:t>В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ремя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142851" w:rsidRPr="00142851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проведения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142851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</w:t>
            </w:r>
            <w:r w:rsidR="00142851">
              <w:rPr>
                <w:rStyle w:val="CharAttribute5"/>
                <w:rFonts w:hAnsi="NewtonCSanPin" w:cs="NewtonCSanPin"/>
                <w:color w:val="000000"/>
                <w:szCs w:val="28"/>
              </w:rPr>
              <w:t>.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5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Школьный праздник «Наши традиции»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5 - 9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27. 11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057644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НАПРАВЛЕНИЕ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: </w:t>
            </w:r>
            <w:r w:rsidRPr="004268A7">
              <w:rPr>
                <w:rStyle w:val="dash041e005f0431005f044b005f0447005f043d005f044b005f0439005f005fchar1char1"/>
                <w:b/>
                <w:color w:val="000000"/>
                <w:sz w:val="28"/>
                <w:szCs w:val="28"/>
                <w:lang w:val="en-US"/>
              </w:rPr>
              <w:t>СОЦИАЛЬНОЕ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З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Т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И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Количество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часов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в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неделю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Ответственные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</w:rPr>
              <w:t>Дополнительный учебный</w:t>
            </w:r>
            <w:r w:rsidR="00DE4342">
              <w:rPr>
                <w:rFonts w:ascii="NewtonCSanPin" w:hAnsi="NewtonCSanPin" w:cs="NewtonCSanPin"/>
                <w:color w:val="000000"/>
                <w:sz w:val="28"/>
                <w:szCs w:val="28"/>
              </w:rPr>
              <w:t xml:space="preserve"> </w:t>
            </w: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</w:rPr>
              <w:t>курс «Выбираю профессию»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</w:p>
        </w:tc>
      </w:tr>
      <w:tr w:rsidR="004268A7" w:rsidRPr="00057644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НАПРАВЛЕНИЕ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: </w:t>
            </w:r>
            <w:r w:rsidRPr="004268A7">
              <w:rPr>
                <w:rStyle w:val="dash041e005f0431005f044b005f0447005f043d005f044b005f0439005f005fchar1char1"/>
                <w:b/>
                <w:color w:val="000000"/>
                <w:sz w:val="28"/>
                <w:szCs w:val="28"/>
                <w:lang w:val="en-US"/>
              </w:rPr>
              <w:t>СОЦИАЛЬНОЕ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Д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142851" w:rsidRDefault="004268A7" w:rsidP="00142851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142851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В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ремя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проведения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Ответственные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Игра « Экология наших рек»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7 - 8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20.10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057644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НАПРАВЛЕНИЕ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: </w:t>
            </w:r>
            <w:r w:rsidRPr="004268A7">
              <w:rPr>
                <w:rStyle w:val="dash041e005f0431005f044b005f0447005f043d005f044b005f0439005f005fchar1char1"/>
                <w:b/>
                <w:color w:val="000000"/>
                <w:sz w:val="28"/>
                <w:szCs w:val="28"/>
                <w:lang w:val="en-US"/>
              </w:rPr>
              <w:t>ОБЩЕИНТЕЛЛЕКТУАЛЬНОЕ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З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Т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И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>Количество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 xml:space="preserve"> 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>часов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 xml:space="preserve"> 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>в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 xml:space="preserve"> 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1"/>
                <w:lang w:val="en-US"/>
              </w:rPr>
              <w:t>неделю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Ответственные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Математический кружок</w:t>
            </w:r>
          </w:p>
          <w:p w:rsidR="00C22641" w:rsidRPr="00C22641" w:rsidRDefault="00C22641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DE4342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 xml:space="preserve"> </w:t>
            </w:r>
            <w:r w:rsidR="004268A7"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7 - 9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DE4342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  <w:r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Д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51" w:rsidRDefault="00142851" w:rsidP="00142851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В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ремя</w:t>
            </w:r>
          </w:p>
          <w:p w:rsidR="004268A7" w:rsidRPr="00142851" w:rsidRDefault="004268A7" w:rsidP="00142851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проведения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Ответственные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</w:rPr>
              <w:t>Школьная олимпиада по русскому языку</w:t>
            </w:r>
          </w:p>
          <w:p w:rsidR="00C22641" w:rsidRPr="004268A7" w:rsidRDefault="00C22641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DE4342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>
              <w:rPr>
                <w:rFonts w:ascii="NewtonCSanPin" w:hAnsi="NewtonCSanPin" w:cs="NewtonCSanPin"/>
                <w:color w:val="000000"/>
                <w:sz w:val="28"/>
                <w:szCs w:val="28"/>
              </w:rPr>
              <w:t xml:space="preserve"> </w:t>
            </w:r>
            <w:r w:rsidR="004268A7"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5 – 6 и 7 -9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B737A9" w:rsidRDefault="00DE4342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Style w:val="CharAttribute5"/>
                <w:rFonts w:hAnsi="NewtonCSanPin" w:cs="NewtonCSanPin"/>
                <w:b w:val="0"/>
                <w:color w:val="000000"/>
                <w:szCs w:val="28"/>
              </w:rPr>
            </w:pPr>
            <w:r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10</w:t>
            </w:r>
            <w:r w:rsidR="00B737A9">
              <w:rPr>
                <w:rStyle w:val="CharAttribute5"/>
                <w:rFonts w:hAnsi="NewtonCSanPin" w:cs="NewtonCSanPin"/>
                <w:color w:val="000000"/>
                <w:szCs w:val="28"/>
              </w:rPr>
              <w:t xml:space="preserve"> </w:t>
            </w:r>
            <w:r w:rsidR="00B737A9">
              <w:rPr>
                <w:rStyle w:val="CharAttribute5"/>
                <w:rFonts w:hAnsi="NewtonCSanPin" w:cs="NewtonCSanPin"/>
                <w:color w:val="000000"/>
                <w:szCs w:val="28"/>
              </w:rPr>
              <w:t>декабря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left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</w:p>
        </w:tc>
      </w:tr>
      <w:tr w:rsidR="004268A7" w:rsidRPr="00057644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>НАПРАВЛЕНИЕ</w:t>
            </w:r>
            <w:r w:rsidRPr="004268A7">
              <w:rPr>
                <w:rStyle w:val="CharAttribute2"/>
                <w:rFonts w:hAnsi="NewtonCSanPin" w:cs="NewtonCSanPin"/>
                <w:color w:val="000000"/>
                <w:szCs w:val="28"/>
                <w:lang w:val="en-US"/>
              </w:rPr>
              <w:t xml:space="preserve">: </w:t>
            </w:r>
            <w:r w:rsidRPr="004268A7">
              <w:rPr>
                <w:rStyle w:val="dash041e005f0431005f044b005f0447005f043d005f044b005f0439005f005fchar1char1"/>
                <w:b/>
                <w:color w:val="000000"/>
                <w:sz w:val="28"/>
                <w:szCs w:val="28"/>
                <w:lang w:val="en-US"/>
              </w:rPr>
              <w:t>ОБЩЕКУЛЬТУРНОЕ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З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Т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И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Количество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часов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в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неделю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Ответственные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Default="00DE4342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 xml:space="preserve"> </w:t>
            </w:r>
            <w:r w:rsidR="004268A7"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Хоровой кружок</w:t>
            </w:r>
          </w:p>
          <w:p w:rsidR="00C22641" w:rsidRPr="00C22641" w:rsidRDefault="00C2264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1 - 9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</w:p>
        </w:tc>
      </w:tr>
      <w:tr w:rsidR="004268A7" w:rsidRPr="009D589E" w:rsidTr="004268A7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i/>
                <w:color w:val="000000"/>
                <w:sz w:val="28"/>
                <w:szCs w:val="28"/>
              </w:rPr>
            </w:pP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proofErr w:type="gramStart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proofErr w:type="gramEnd"/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Г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Я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В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У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Р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О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Ч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Н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Ы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="00DE4342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Д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Е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Л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 xml:space="preserve"> </w:t>
            </w:r>
            <w:r w:rsidRPr="004268A7">
              <w:rPr>
                <w:rStyle w:val="CharAttribute4"/>
                <w:rFonts w:hAnsi="NewtonCSanPin" w:cs="NewtonCSanPin"/>
                <w:color w:val="000000"/>
                <w:szCs w:val="28"/>
              </w:rPr>
              <w:t>А</w:t>
            </w:r>
          </w:p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i/>
                <w:color w:val="000000"/>
                <w:sz w:val="28"/>
                <w:szCs w:val="28"/>
              </w:rPr>
            </w:pP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sz w:val="28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Форма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Класс</w:t>
            </w: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  <w:r>
              <w:rPr>
                <w:rStyle w:val="CharAttribute5"/>
                <w:rFonts w:hAnsi="NewtonCSanPin" w:cs="NewtonCSanPin"/>
                <w:color w:val="000000"/>
                <w:szCs w:val="28"/>
              </w:rPr>
              <w:t>В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ремя</w:t>
            </w:r>
            <w:r w:rsidR="004268A7"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 xml:space="preserve"> </w:t>
            </w:r>
          </w:p>
          <w:p w:rsidR="00142851" w:rsidRPr="00142851" w:rsidRDefault="00142851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b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проведения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</w:p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Ответственные</w:t>
            </w:r>
          </w:p>
        </w:tc>
      </w:tr>
      <w:tr w:rsidR="004268A7" w:rsidRPr="00057644" w:rsidTr="004268A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ascii="NewtonCSanPin" w:hAnsi="NewtonCSanPin" w:cs="NewtonCSanPin"/>
                <w:color w:val="000000"/>
                <w:sz w:val="28"/>
                <w:szCs w:val="28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</w:rPr>
              <w:t>Концерт ко Дню учителя «Любимые песни наших учителей»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2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  <w:r w:rsidRPr="004268A7"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  <w:t>5 - 9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Style w:val="CharAttribute5"/>
                <w:rFonts w:hAnsi="NewtonCSanPin" w:cs="NewtonCSanPin"/>
                <w:b w:val="0"/>
                <w:color w:val="000000"/>
                <w:szCs w:val="28"/>
                <w:lang w:val="en-US"/>
              </w:rPr>
            </w:pPr>
            <w:r w:rsidRPr="004268A7">
              <w:rPr>
                <w:rStyle w:val="CharAttribute5"/>
                <w:rFonts w:hAnsi="NewtonCSanPin" w:cs="NewtonCSanPin"/>
                <w:color w:val="000000"/>
                <w:szCs w:val="28"/>
                <w:lang w:val="en-US"/>
              </w:rPr>
              <w:t>5.10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A7" w:rsidRPr="004268A7" w:rsidRDefault="004268A7" w:rsidP="004268A7">
            <w:pPr>
              <w:pStyle w:val="ParaAttribute3"/>
              <w:autoSpaceDE w:val="0"/>
              <w:autoSpaceDN w:val="0"/>
              <w:adjustRightInd w:val="0"/>
              <w:spacing w:line="213" w:lineRule="exact"/>
              <w:ind w:firstLine="339"/>
              <w:rPr>
                <w:rFonts w:ascii="NewtonCSanPin" w:hAnsi="NewtonCSanPin" w:cs="NewtonCSanPi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268A7" w:rsidRDefault="004268A7" w:rsidP="004268A7">
      <w:pPr>
        <w:rPr>
          <w:sz w:val="28"/>
          <w:szCs w:val="28"/>
        </w:rPr>
      </w:pPr>
    </w:p>
    <w:p w:rsidR="004268A7" w:rsidRPr="004268A7" w:rsidRDefault="00DE4342" w:rsidP="00C22641">
      <w:pPr>
        <w:pStyle w:val="Abstract"/>
      </w:pPr>
      <w:r>
        <w:t xml:space="preserve"> </w:t>
      </w:r>
      <w:r w:rsidR="004268A7" w:rsidRPr="004268A7">
        <w:t>Поскольку план внеурочной деятельности является большим и специфичным документом, который корректируется,</w:t>
      </w:r>
      <w:r>
        <w:t xml:space="preserve"> </w:t>
      </w:r>
      <w:r w:rsidR="004268A7" w:rsidRPr="004268A7">
        <w:t>он может быть включен в Основную образовательную программу образовательной организации в качестве приложения.</w:t>
      </w:r>
    </w:p>
    <w:p w:rsidR="004268A7" w:rsidRPr="004268A7" w:rsidRDefault="004268A7" w:rsidP="004268A7">
      <w:pPr>
        <w:rPr>
          <w:sz w:val="28"/>
          <w:szCs w:val="28"/>
          <w:lang w:val="ru-RU"/>
        </w:rPr>
      </w:pPr>
    </w:p>
    <w:p w:rsidR="004268A7" w:rsidRPr="004268A7" w:rsidRDefault="00DE4342" w:rsidP="004268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68A7" w:rsidRPr="004268A7" w:rsidRDefault="004268A7" w:rsidP="004268A7">
      <w:pPr>
        <w:rPr>
          <w:lang w:val="ru-RU"/>
        </w:rPr>
      </w:pPr>
    </w:p>
    <w:p w:rsidR="00984462" w:rsidRPr="00C22641" w:rsidRDefault="00984462" w:rsidP="00C10903">
      <w:pPr>
        <w:pStyle w:val="affff0"/>
        <w:ind w:firstLine="0"/>
        <w:jc w:val="center"/>
        <w:rPr>
          <w:rStyle w:val="dash0410005f0431005f0437005f0430005f0446005f0020005f0441005f043f005f0438005f0441005f043a005f0430005f005fchar1char1"/>
          <w:rFonts w:eastAsia="@Arial Unicode MS"/>
          <w:b/>
          <w:bCs/>
          <w:sz w:val="28"/>
          <w:szCs w:val="28"/>
        </w:rPr>
      </w:pPr>
      <w:bookmarkStart w:id="54" w:name="_Toc316548651"/>
      <w:r w:rsidRPr="002B51F6">
        <w:rPr>
          <w:rStyle w:val="dash0410005f0431005f0437005f0430005f0446005f0020005f0441005f043f005f0438005f0441005f043a005f0430005f005fchar1char1"/>
          <w:b/>
          <w:sz w:val="28"/>
          <w:szCs w:val="28"/>
        </w:rPr>
        <w:t>С</w:t>
      </w:r>
      <w:r w:rsidR="00AD7852" w:rsidRPr="002B51F6">
        <w:rPr>
          <w:rStyle w:val="dash0410005f0431005f0437005f0430005f0446005f0020005f0441005f043f005f0438005f0441005f043a005f0430005f005fchar1char1"/>
          <w:b/>
          <w:sz w:val="28"/>
          <w:szCs w:val="28"/>
        </w:rPr>
        <w:t>ИСТЕМА</w:t>
      </w:r>
      <w:r w:rsidR="00036CB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AD7852" w:rsidRPr="002B51F6">
        <w:rPr>
          <w:rStyle w:val="dash0410005f0431005f0437005f0430005f0446005f0020005f0441005f043f005f0438005f0441005f043a005f0430005f005fchar1char1"/>
          <w:b/>
          <w:sz w:val="28"/>
          <w:szCs w:val="28"/>
        </w:rPr>
        <w:t>УСЛОВИЙ РЕАЛИЗАЦИИ</w:t>
      </w:r>
      <w:bookmarkStart w:id="55" w:name="_Toc316407634"/>
      <w:r w:rsidR="0003466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223954" w:rsidRPr="002B51F6">
        <w:rPr>
          <w:rStyle w:val="dash0410005f0431005f0437005f0430005f0446005f0020005f0441005f043f005f0438005f0441005f043a005f0430005f005fchar1char1"/>
          <w:b/>
          <w:sz w:val="28"/>
          <w:szCs w:val="28"/>
        </w:rPr>
        <w:t>ОСНОВНОЙ</w:t>
      </w:r>
      <w:r w:rsidR="00036CB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223954" w:rsidRPr="002B51F6">
        <w:rPr>
          <w:rStyle w:val="dash0410005f0431005f0437005f0430005f0446005f0020005f0441005f043f005f0438005f0441005f043a005f0430005f005fchar1char1"/>
          <w:b/>
          <w:sz w:val="28"/>
          <w:szCs w:val="28"/>
        </w:rPr>
        <w:t>ОБРАЗОВАТЕЛЬНОЙ ПРОГРАММЫ</w:t>
      </w:r>
      <w:bookmarkEnd w:id="54"/>
      <w:bookmarkEnd w:id="55"/>
    </w:p>
    <w:p w:rsidR="00223954" w:rsidRPr="002B51F6" w:rsidRDefault="00223954" w:rsidP="00E253FC">
      <w:pPr>
        <w:pStyle w:val="affff0"/>
        <w:ind w:left="-54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84462" w:rsidRPr="002B51F6" w:rsidRDefault="00984462" w:rsidP="00E253FC">
      <w:pPr>
        <w:pStyle w:val="affff0"/>
        <w:ind w:left="-540"/>
      </w:pPr>
      <w:r w:rsidRPr="002B51F6">
        <w:t>Интегративным результатом выполнения требований к условиям реализации основной образовательной программы образовательно</w:t>
      </w:r>
      <w:r w:rsidR="00142851">
        <w:t>й</w:t>
      </w:r>
      <w:r w:rsidR="00DE4342">
        <w:t xml:space="preserve"> </w:t>
      </w:r>
      <w:r w:rsidR="00142851">
        <w:t xml:space="preserve">организации </w:t>
      </w:r>
      <w:r w:rsidRPr="002B51F6">
        <w:t>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</w:t>
      </w:r>
      <w:r w:rsidR="001C4D25" w:rsidRPr="002B51F6">
        <w:t xml:space="preserve"> трудового</w:t>
      </w:r>
      <w:r w:rsidR="001C4D25">
        <w:t>,</w:t>
      </w:r>
      <w:r w:rsidRPr="002B51F6">
        <w:t xml:space="preserve"> физического развития обучающихся.</w:t>
      </w:r>
    </w:p>
    <w:p w:rsidR="00984462" w:rsidRPr="002B51F6" w:rsidRDefault="00984462" w:rsidP="00E253FC">
      <w:pPr>
        <w:pStyle w:val="affff0"/>
        <w:ind w:left="-540"/>
      </w:pPr>
      <w:r w:rsidRPr="002B51F6">
        <w:t>Система условий реализации основной образовате</w:t>
      </w:r>
      <w:r w:rsidR="00142851">
        <w:t xml:space="preserve">льной программы образовательной организации </w:t>
      </w:r>
      <w:r w:rsidRPr="002B51F6">
        <w:t>базируется на результатах пров</w:t>
      </w:r>
      <w:r w:rsidR="00223954" w:rsidRPr="002B51F6">
        <w:t>одимой</w:t>
      </w:r>
      <w:r w:rsidRPr="002B51F6">
        <w:t xml:space="preserve"> комплексной аналитико-обобщающей и прогностической работы, включающей:</w:t>
      </w:r>
    </w:p>
    <w:p w:rsidR="00984462" w:rsidRPr="002B51F6" w:rsidRDefault="00984462" w:rsidP="00E253FC">
      <w:pPr>
        <w:pStyle w:val="affff0"/>
        <w:ind w:left="-540"/>
      </w:pPr>
      <w:r w:rsidRPr="002B51F6">
        <w:rPr>
          <w:rStyle w:val="Zag11"/>
          <w:rFonts w:eastAsia="@Arial Unicode MS"/>
        </w:rPr>
        <w:sym w:font="Symbol" w:char="F0B7"/>
      </w:r>
      <w:r w:rsidRPr="002B51F6">
        <w:rPr>
          <w:rStyle w:val="Zag11"/>
          <w:rFonts w:eastAsia="@Arial Unicode MS"/>
        </w:rPr>
        <w:t> </w:t>
      </w:r>
      <w:r w:rsidRPr="002B51F6">
        <w:t>анализ имеющихся в образовательно</w:t>
      </w:r>
      <w:r w:rsidR="00142851">
        <w:t>й</w:t>
      </w:r>
      <w:r w:rsidR="00DE4342">
        <w:t xml:space="preserve"> </w:t>
      </w:r>
      <w:r w:rsidR="00142851">
        <w:t xml:space="preserve">организации </w:t>
      </w:r>
      <w:r w:rsidRPr="002B51F6">
        <w:t>условий и ресурсов</w:t>
      </w:r>
      <w:r w:rsidR="00F62A00" w:rsidRPr="002B51F6">
        <w:t>;</w:t>
      </w:r>
      <w:r w:rsidRPr="002B51F6">
        <w:t xml:space="preserve"> </w:t>
      </w:r>
    </w:p>
    <w:p w:rsidR="00984462" w:rsidRPr="00AE3E12" w:rsidRDefault="00984462" w:rsidP="00E253FC">
      <w:pPr>
        <w:pStyle w:val="affff0"/>
        <w:ind w:left="-540"/>
      </w:pPr>
      <w:r w:rsidRPr="00AE3E12">
        <w:rPr>
          <w:rStyle w:val="Zag11"/>
          <w:rFonts w:eastAsia="@Arial Unicode MS"/>
        </w:rPr>
        <w:sym w:font="Symbol" w:char="F0B7"/>
      </w:r>
      <w:r w:rsidRPr="00AE3E12">
        <w:rPr>
          <w:rStyle w:val="Zag11"/>
          <w:rFonts w:eastAsia="@Arial Unicode MS"/>
        </w:rPr>
        <w:t> </w:t>
      </w:r>
      <w:r w:rsidRPr="00AE3E12">
        <w:t xml:space="preserve">установление степени их соответствия требованиям Стандарта, а также целям и задачам </w:t>
      </w:r>
      <w:r w:rsidRPr="00AE3E12">
        <w:rPr>
          <w:rStyle w:val="dash041e005f0431005f044b005f0447005f043d005f044b005f0439005f005fchar1char1"/>
          <w:sz w:val="28"/>
          <w:szCs w:val="28"/>
        </w:rPr>
        <w:t>основной образовательной програ</w:t>
      </w:r>
      <w:r w:rsidR="00142851">
        <w:rPr>
          <w:rStyle w:val="dash041e005f0431005f044b005f0447005f043d005f044b005f0439005f005fchar1char1"/>
          <w:sz w:val="28"/>
          <w:szCs w:val="28"/>
        </w:rPr>
        <w:t>ммы образовательной организации</w:t>
      </w:r>
      <w:r w:rsidR="00F62A00" w:rsidRPr="00AE3E12">
        <w:rPr>
          <w:rStyle w:val="dash041e005f0431005f044b005f0447005f043d005f044b005f0439005f005fchar1char1"/>
          <w:sz w:val="28"/>
          <w:szCs w:val="28"/>
        </w:rPr>
        <w:t>;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954C62" w:rsidRPr="00E253FC" w:rsidRDefault="00984462" w:rsidP="00E253FC">
      <w:pPr>
        <w:pStyle w:val="affff0"/>
        <w:ind w:left="-540"/>
        <w:rPr>
          <w:rStyle w:val="dash041e005f0431005f044b005f0447005f043d005f044b005f0439005f005fchar1char1"/>
          <w:sz w:val="28"/>
          <w:szCs w:val="28"/>
        </w:rPr>
      </w:pPr>
      <w:r w:rsidRPr="00AE3E12">
        <w:rPr>
          <w:rStyle w:val="Zag11"/>
          <w:rFonts w:eastAsia="@Arial Unicode MS"/>
        </w:rPr>
        <w:lastRenderedPageBreak/>
        <w:sym w:font="Symbol" w:char="F0B7"/>
      </w:r>
      <w:r w:rsidRPr="00AE3E12">
        <w:rPr>
          <w:rStyle w:val="Zag11"/>
          <w:rFonts w:eastAsia="@Arial Unicode MS"/>
        </w:rPr>
        <w:t> </w:t>
      </w:r>
      <w:r w:rsidRPr="00AE3E12">
        <w:t xml:space="preserve">выявление проблемных зон и установление </w:t>
      </w:r>
      <w:r w:rsidRPr="00AE3E12">
        <w:rPr>
          <w:rStyle w:val="dash041e005f0431005f044b005f0447005f043d005f044b005f0439005f005fchar1char1"/>
          <w:sz w:val="28"/>
          <w:szCs w:val="28"/>
        </w:rPr>
        <w:t>необходимых изменений в имеющихся условиях для приведения их в соотве</w:t>
      </w:r>
      <w:r w:rsidR="00954C62">
        <w:rPr>
          <w:rStyle w:val="dash041e005f0431005f044b005f0447005f043d005f044b005f0439005f005fchar1char1"/>
          <w:sz w:val="28"/>
          <w:szCs w:val="28"/>
        </w:rPr>
        <w:t>тствие с требованиями Стандарта.</w:t>
      </w:r>
    </w:p>
    <w:p w:rsidR="00954C62" w:rsidRPr="00220837" w:rsidRDefault="00984462" w:rsidP="0072165D">
      <w:pPr>
        <w:pStyle w:val="aff6"/>
        <w:spacing w:line="360" w:lineRule="auto"/>
        <w:ind w:left="-540"/>
        <w:jc w:val="center"/>
        <w:rPr>
          <w:sz w:val="28"/>
          <w:szCs w:val="28"/>
        </w:rPr>
      </w:pPr>
      <w:r w:rsidRPr="0072165D">
        <w:rPr>
          <w:sz w:val="28"/>
          <w:szCs w:val="28"/>
        </w:rPr>
        <w:t>Кадровое обеспечение</w:t>
      </w:r>
    </w:p>
    <w:p w:rsidR="00984462" w:rsidRPr="00AE3E12" w:rsidRDefault="00142851" w:rsidP="00E253FC">
      <w:pPr>
        <w:pStyle w:val="affff0"/>
        <w:ind w:left="-540"/>
      </w:pPr>
      <w:r>
        <w:t>Образовательная организация должна быть укомплектована</w:t>
      </w:r>
      <w:r w:rsidR="00984462" w:rsidRPr="00AE3E12">
        <w:t xml:space="preserve"> кадрами, имеющими необходимую квалификацию для решения задач, определ</w:t>
      </w:r>
      <w:r w:rsidR="00D67DEB">
        <w:t>е</w:t>
      </w:r>
      <w:r w:rsidR="00984462" w:rsidRPr="00AE3E12">
        <w:t>нных основной образовательной программ</w:t>
      </w:r>
      <w:r w:rsidR="00F62A00" w:rsidRPr="00AE3E12">
        <w:t>ой.</w:t>
      </w:r>
    </w:p>
    <w:p w:rsidR="00984462" w:rsidRPr="00AE3E12" w:rsidRDefault="00984462" w:rsidP="00E253FC">
      <w:pPr>
        <w:pStyle w:val="affff0"/>
        <w:ind w:left="-540"/>
        <w:rPr>
          <w:bCs/>
        </w:rPr>
      </w:pPr>
      <w:r w:rsidRPr="00AE3E12">
        <w:t>Основой для разработки должностных инструкций, содержащих конкретный перечень должностных обязанностей работников, с уч</w:t>
      </w:r>
      <w:r w:rsidR="00D67DEB">
        <w:t>е</w:t>
      </w:r>
      <w:r w:rsidRPr="00AE3E12">
        <w:t>том особенностей организации труда и управления, а также прав, ответственности и компетентн</w:t>
      </w:r>
      <w:r w:rsidR="00142851">
        <w:t>ости работников образовательной</w:t>
      </w:r>
      <w:r w:rsidRPr="00AE3E12">
        <w:t xml:space="preserve"> </w:t>
      </w:r>
      <w:r w:rsidR="00142851">
        <w:t xml:space="preserve">организации </w:t>
      </w:r>
      <w:r w:rsidRPr="00AE3E12">
        <w:t xml:space="preserve">служат квалификационные характеристики, представленные в </w:t>
      </w:r>
      <w:r w:rsidRPr="00AE3E12">
        <w:rPr>
          <w:bCs/>
        </w:rPr>
        <w:t>Едином квалификационном справочнике должностей руководителей, специалистов и служащих</w:t>
      </w:r>
      <w:r w:rsidRPr="00AE3E12">
        <w:rPr>
          <w:rStyle w:val="a3"/>
          <w:bCs/>
          <w:vertAlign w:val="superscript"/>
        </w:rPr>
        <w:footnoteReference w:id="4"/>
      </w:r>
      <w:r w:rsidRPr="00AE3E12">
        <w:rPr>
          <w:bCs/>
        </w:rPr>
        <w:t xml:space="preserve"> </w:t>
      </w:r>
      <w:r w:rsidRPr="00AE3E12">
        <w:t>(</w:t>
      </w:r>
      <w:r w:rsidR="006574FC">
        <w:rPr>
          <w:bCs/>
        </w:rPr>
        <w:t>р</w:t>
      </w:r>
      <w:r w:rsidRPr="00AE3E12">
        <w:rPr>
          <w:bCs/>
        </w:rPr>
        <w:t>аздел «Квалификационные характеристики должностей работников образования»).</w:t>
      </w:r>
    </w:p>
    <w:p w:rsidR="00984462" w:rsidRPr="00AE3E12" w:rsidRDefault="00142851" w:rsidP="00E253FC">
      <w:pPr>
        <w:pStyle w:val="affff0"/>
        <w:ind w:left="-540"/>
        <w:rPr>
          <w:bCs/>
        </w:rPr>
      </w:pPr>
      <w:r>
        <w:rPr>
          <w:bCs/>
        </w:rPr>
        <w:t>Образовательная</w:t>
      </w:r>
      <w:r w:rsidR="00DE4342">
        <w:rPr>
          <w:bCs/>
        </w:rPr>
        <w:t xml:space="preserve"> </w:t>
      </w:r>
      <w:r>
        <w:rPr>
          <w:bCs/>
        </w:rPr>
        <w:t>организация должна быть укомплектована</w:t>
      </w:r>
      <w:r w:rsidR="00984462" w:rsidRPr="00AE3E12">
        <w:rPr>
          <w:bCs/>
        </w:rPr>
        <w:t xml:space="preserve"> медицинскими работниками, работниками пищеблока, вспомогательным персоналом.</w:t>
      </w:r>
    </w:p>
    <w:p w:rsidR="00F62A00" w:rsidRPr="00E253FC" w:rsidRDefault="00984462" w:rsidP="00E253FC">
      <w:pPr>
        <w:pStyle w:val="affff0"/>
        <w:ind w:left="-540"/>
      </w:pPr>
      <w:r w:rsidRPr="00AE3E12">
        <w:t>Описание к</w:t>
      </w:r>
      <w:r w:rsidR="00142851">
        <w:t>адровых условий образовательной</w:t>
      </w:r>
      <w:r w:rsidR="00DE4342">
        <w:t xml:space="preserve"> </w:t>
      </w:r>
      <w:r w:rsidR="00142851">
        <w:t xml:space="preserve">организации </w:t>
      </w:r>
      <w:r w:rsidRPr="00AE3E12">
        <w:t xml:space="preserve">может быть реализовано в таблице. В ней целесообразно соотнести должностные обязанности и уровень квалификации специалистов, предусмотренные </w:t>
      </w:r>
      <w:r w:rsidR="00EB5277">
        <w:t>п</w:t>
      </w:r>
      <w:r w:rsidRPr="00AE3E12">
        <w:t>риказом Министерства здравоохранения и социального развития Российской Федерации от 26.08.</w:t>
      </w:r>
      <w:r w:rsidR="00EB5277">
        <w:t>20</w:t>
      </w:r>
      <w:r w:rsidRPr="00AE3E12">
        <w:t>10 № 716н, с имеющимся кадро</w:t>
      </w:r>
      <w:r w:rsidR="001A08C9">
        <w:t>вым потенциалом образовательной</w:t>
      </w:r>
      <w:r w:rsidR="00DE4342">
        <w:t xml:space="preserve"> </w:t>
      </w:r>
      <w:r w:rsidR="001A08C9">
        <w:t>организации</w:t>
      </w:r>
      <w:r w:rsidRPr="00AE3E12">
        <w:t>. Это позволит определить состояние кадрового потенциала и наметить пути необходимой работы по его дальнейшему изменению.</w:t>
      </w:r>
    </w:p>
    <w:p w:rsidR="00223954" w:rsidRPr="001A08C9" w:rsidRDefault="00984462" w:rsidP="001A08C9">
      <w:pPr>
        <w:pStyle w:val="2"/>
        <w:rPr>
          <w:rStyle w:val="afd"/>
          <w:i w:val="0"/>
          <w:color w:val="000000"/>
        </w:rPr>
      </w:pPr>
      <w:r w:rsidRPr="001A08C9">
        <w:rPr>
          <w:rStyle w:val="afd"/>
          <w:i w:val="0"/>
          <w:color w:val="000000"/>
        </w:rPr>
        <w:lastRenderedPageBreak/>
        <w:t>Кадровое обеспечение реализации основной образовательной программы</w:t>
      </w:r>
      <w:r w:rsidR="001A08C9" w:rsidRPr="001A08C9">
        <w:rPr>
          <w:rStyle w:val="afd"/>
          <w:i w:val="0"/>
          <w:color w:val="000000"/>
        </w:rPr>
        <w:t>.</w:t>
      </w:r>
      <w:r w:rsidRPr="001A08C9">
        <w:rPr>
          <w:rStyle w:val="afd"/>
          <w:i w:val="0"/>
          <w:color w:val="000000"/>
        </w:rPr>
        <w:t xml:space="preserve"> </w:t>
      </w:r>
    </w:p>
    <w:p w:rsidR="006574FC" w:rsidRPr="006574FC" w:rsidRDefault="006574FC" w:rsidP="00E253FC">
      <w:pPr>
        <w:pStyle w:val="affff0"/>
        <w:ind w:left="-540"/>
        <w:rPr>
          <w:rStyle w:val="afd"/>
        </w:rPr>
      </w:pP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079"/>
        <w:gridCol w:w="1849"/>
        <w:gridCol w:w="1851"/>
        <w:gridCol w:w="2006"/>
      </w:tblGrid>
      <w:tr w:rsidR="00984462" w:rsidRPr="00AE3E12" w:rsidTr="00E253FC">
        <w:trPr>
          <w:trHeight w:val="2262"/>
        </w:trPr>
        <w:tc>
          <w:tcPr>
            <w:tcW w:w="1785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E253FC">
              <w:rPr>
                <w:sz w:val="24"/>
                <w:szCs w:val="24"/>
              </w:rPr>
              <w:t>Должность</w:t>
            </w:r>
          </w:p>
        </w:tc>
        <w:tc>
          <w:tcPr>
            <w:tcW w:w="2079" w:type="dxa"/>
            <w:vMerge w:val="restart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E253FC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49" w:type="dxa"/>
          </w:tcPr>
          <w:p w:rsidR="00984462" w:rsidRPr="00E253FC" w:rsidRDefault="0097254D" w:rsidP="00E253FC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в ОО</w:t>
            </w:r>
            <w:r w:rsidR="00984462" w:rsidRPr="00E253FC">
              <w:rPr>
                <w:sz w:val="24"/>
                <w:szCs w:val="24"/>
              </w:rPr>
              <w:t xml:space="preserve"> (</w:t>
            </w:r>
            <w:proofErr w:type="gramStart"/>
            <w:r w:rsidR="00984462" w:rsidRPr="00E253FC">
              <w:rPr>
                <w:sz w:val="24"/>
                <w:szCs w:val="24"/>
              </w:rPr>
              <w:t>требуется</w:t>
            </w:r>
            <w:proofErr w:type="gramEnd"/>
            <w:r w:rsidR="00984462" w:rsidRPr="00E253FC">
              <w:rPr>
                <w:sz w:val="24"/>
                <w:szCs w:val="24"/>
              </w:rPr>
              <w:t>/ имеется)</w:t>
            </w:r>
          </w:p>
        </w:tc>
        <w:tc>
          <w:tcPr>
            <w:tcW w:w="3857" w:type="dxa"/>
            <w:gridSpan w:val="2"/>
          </w:tcPr>
          <w:p w:rsidR="00984462" w:rsidRPr="00E253FC" w:rsidRDefault="00E253FC" w:rsidP="00E253FC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7254D">
              <w:rPr>
                <w:sz w:val="24"/>
                <w:szCs w:val="24"/>
              </w:rPr>
              <w:t>квалификации работников ОО</w:t>
            </w:r>
          </w:p>
        </w:tc>
      </w:tr>
      <w:tr w:rsidR="00984462" w:rsidRPr="00AE3E12" w:rsidTr="00E253FC">
        <w:tc>
          <w:tcPr>
            <w:tcW w:w="1785" w:type="dxa"/>
            <w:vMerge/>
          </w:tcPr>
          <w:p w:rsidR="00984462" w:rsidRPr="00E253FC" w:rsidRDefault="00984462" w:rsidP="00E253FC">
            <w:pPr>
              <w:pStyle w:val="affff0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84462" w:rsidRPr="00E253FC" w:rsidRDefault="00984462" w:rsidP="00E253FC">
            <w:pPr>
              <w:pStyle w:val="affff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84462" w:rsidRPr="00E253FC" w:rsidRDefault="00984462" w:rsidP="00E253FC">
            <w:pPr>
              <w:pStyle w:val="affff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E253FC">
              <w:rPr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2006" w:type="dxa"/>
          </w:tcPr>
          <w:p w:rsidR="00984462" w:rsidRPr="00E253FC" w:rsidRDefault="00984462" w:rsidP="00E253FC">
            <w:pPr>
              <w:pStyle w:val="affff0"/>
              <w:ind w:firstLine="0"/>
              <w:jc w:val="center"/>
              <w:rPr>
                <w:sz w:val="24"/>
                <w:szCs w:val="24"/>
              </w:rPr>
            </w:pPr>
            <w:r w:rsidRPr="00E253FC">
              <w:rPr>
                <w:sz w:val="24"/>
                <w:szCs w:val="24"/>
              </w:rPr>
              <w:t>Фактический</w:t>
            </w:r>
            <w:r w:rsidR="00223954" w:rsidRPr="00E253FC">
              <w:rPr>
                <w:sz w:val="24"/>
                <w:szCs w:val="24"/>
              </w:rPr>
              <w:t xml:space="preserve"> уровень квалификации</w:t>
            </w:r>
          </w:p>
        </w:tc>
      </w:tr>
      <w:tr w:rsidR="00984462" w:rsidRPr="00AE3E12" w:rsidTr="00E253FC">
        <w:tc>
          <w:tcPr>
            <w:tcW w:w="1785" w:type="dxa"/>
          </w:tcPr>
          <w:p w:rsidR="00984462" w:rsidRPr="00AE3E12" w:rsidRDefault="00984462" w:rsidP="005D4D7F">
            <w:pPr>
              <w:pStyle w:val="affff0"/>
            </w:pPr>
          </w:p>
        </w:tc>
        <w:tc>
          <w:tcPr>
            <w:tcW w:w="2079" w:type="dxa"/>
          </w:tcPr>
          <w:p w:rsidR="00984462" w:rsidRPr="00AE3E12" w:rsidRDefault="00984462" w:rsidP="005D4D7F">
            <w:pPr>
              <w:pStyle w:val="affff0"/>
            </w:pPr>
          </w:p>
        </w:tc>
        <w:tc>
          <w:tcPr>
            <w:tcW w:w="1849" w:type="dxa"/>
          </w:tcPr>
          <w:p w:rsidR="00984462" w:rsidRPr="00AE3E12" w:rsidRDefault="00984462" w:rsidP="005D4D7F">
            <w:pPr>
              <w:pStyle w:val="affff0"/>
            </w:pPr>
          </w:p>
        </w:tc>
        <w:tc>
          <w:tcPr>
            <w:tcW w:w="1851" w:type="dxa"/>
          </w:tcPr>
          <w:p w:rsidR="00984462" w:rsidRPr="00AE3E12" w:rsidRDefault="00984462" w:rsidP="005D4D7F">
            <w:pPr>
              <w:pStyle w:val="affff0"/>
            </w:pPr>
          </w:p>
        </w:tc>
        <w:tc>
          <w:tcPr>
            <w:tcW w:w="2006" w:type="dxa"/>
          </w:tcPr>
          <w:p w:rsidR="00984462" w:rsidRPr="00AE3E12" w:rsidRDefault="00984462" w:rsidP="005D4D7F">
            <w:pPr>
              <w:pStyle w:val="affff0"/>
            </w:pPr>
          </w:p>
        </w:tc>
      </w:tr>
    </w:tbl>
    <w:p w:rsidR="0072165D" w:rsidRDefault="0072165D" w:rsidP="0072165D">
      <w:pPr>
        <w:pStyle w:val="affff0"/>
        <w:ind w:firstLine="0"/>
      </w:pPr>
    </w:p>
    <w:p w:rsidR="0072165D" w:rsidRPr="0072165D" w:rsidRDefault="0072165D" w:rsidP="0072165D">
      <w:pPr>
        <w:pStyle w:val="affff0"/>
        <w:ind w:firstLine="0"/>
      </w:pPr>
    </w:p>
    <w:p w:rsidR="006574FC" w:rsidRDefault="0072165D" w:rsidP="0072165D">
      <w:pPr>
        <w:pStyle w:val="affff0"/>
        <w:ind w:firstLine="0"/>
        <w:jc w:val="center"/>
        <w:rPr>
          <w:rStyle w:val="dash041e005f0431005f044b005f0447005f043d005f044b005f0439005f005fchar1char1"/>
          <w:b/>
          <w:bCs/>
          <w:i/>
          <w:sz w:val="28"/>
          <w:szCs w:val="28"/>
        </w:rPr>
      </w:pPr>
      <w:r w:rsidRPr="0072165D">
        <w:rPr>
          <w:b/>
          <w:i/>
        </w:rPr>
        <w:t>П</w:t>
      </w:r>
      <w:r w:rsidRPr="0072165D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сихолого-педагогические условия реализации </w:t>
      </w:r>
    </w:p>
    <w:p w:rsidR="0072165D" w:rsidRDefault="0072165D" w:rsidP="0072165D">
      <w:pPr>
        <w:pStyle w:val="affff0"/>
        <w:ind w:firstLine="0"/>
        <w:jc w:val="center"/>
        <w:rPr>
          <w:rStyle w:val="dash041e005f0431005f044b005f0447005f043d005f044b005f0439005f005fchar1char1"/>
          <w:b/>
          <w:bCs/>
          <w:i/>
          <w:sz w:val="28"/>
          <w:szCs w:val="28"/>
        </w:rPr>
      </w:pPr>
      <w:r w:rsidRPr="0072165D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основной образовательной программы </w:t>
      </w:r>
    </w:p>
    <w:p w:rsidR="006574FC" w:rsidRPr="0072165D" w:rsidRDefault="006574FC" w:rsidP="0072165D">
      <w:pPr>
        <w:pStyle w:val="affff0"/>
        <w:ind w:firstLine="0"/>
        <w:jc w:val="center"/>
        <w:rPr>
          <w:i/>
        </w:rPr>
      </w:pPr>
    </w:p>
    <w:p w:rsidR="0072165D" w:rsidRPr="00AE3E12" w:rsidRDefault="0072165D" w:rsidP="0072165D">
      <w:pPr>
        <w:pStyle w:val="affff0"/>
      </w:pPr>
      <w:r w:rsidRPr="00AE3E12">
        <w:t xml:space="preserve">Требованиями Стандарта к психолого-педагогическим условиям реализации основной образовательной программы основного </w:t>
      </w:r>
      <w:r>
        <w:t>общего образования являются</w:t>
      </w:r>
      <w:r w:rsidR="0097254D">
        <w:t>:</w:t>
      </w:r>
    </w:p>
    <w:p w:rsidR="0072165D" w:rsidRPr="00AE3E12" w:rsidRDefault="0072165D" w:rsidP="0072165D">
      <w:pPr>
        <w:pStyle w:val="affff0"/>
      </w:pPr>
      <w:r w:rsidRPr="00AE3E12">
        <w:rPr>
          <w:bCs/>
        </w:rPr>
        <w:sym w:font="Symbol" w:char="F0B7"/>
      </w:r>
      <w:r w:rsidRPr="00AE3E12">
        <w:rPr>
          <w:bCs/>
        </w:rPr>
        <w:t xml:space="preserve"> о</w:t>
      </w:r>
      <w:r w:rsidRPr="00AE3E12">
        <w:t xml:space="preserve">беспечение </w:t>
      </w:r>
      <w:r w:rsidRPr="00AE3E12">
        <w:rPr>
          <w:rStyle w:val="dash041e005f0431005f044b005f0447005f043d005f044b005f0439005f005fchar1char1"/>
          <w:sz w:val="28"/>
          <w:szCs w:val="28"/>
        </w:rPr>
        <w:t>преемственности содержания и форм организации образовательного процесс</w:t>
      </w:r>
      <w:r w:rsidR="001A08C9">
        <w:rPr>
          <w:rStyle w:val="dash041e005f0431005f044b005f0447005f043d005f044b005f0439005f005fchar1char1"/>
          <w:sz w:val="28"/>
          <w:szCs w:val="28"/>
        </w:rPr>
        <w:t>а по отношению к начальному</w:t>
      </w:r>
      <w:r w:rsidR="00DE4342">
        <w:rPr>
          <w:rStyle w:val="dash041e005f0431005f044b005f0447005f043d005f044b005f0439005f005fchar1char1"/>
          <w:sz w:val="28"/>
          <w:szCs w:val="28"/>
        </w:rPr>
        <w:t xml:space="preserve"> </w:t>
      </w:r>
      <w:r w:rsidR="001A08C9">
        <w:rPr>
          <w:rStyle w:val="dash041e005f0431005f044b005f0447005f043d005f044b005f0439005f005fchar1char1"/>
          <w:sz w:val="28"/>
          <w:szCs w:val="28"/>
        </w:rPr>
        <w:t xml:space="preserve">уровню </w:t>
      </w:r>
      <w:r w:rsidRPr="00AE3E12">
        <w:rPr>
          <w:rStyle w:val="dash041e005f0431005f044b005f0447005f043d005f044b005f0439005f005fchar1char1"/>
          <w:sz w:val="28"/>
          <w:szCs w:val="28"/>
        </w:rPr>
        <w:t>общего образования с уч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AE3E12">
        <w:rPr>
          <w:rStyle w:val="dash041e005f0431005f044b005f0447005f043d005f044b005f0439005f005fchar1char1"/>
          <w:sz w:val="28"/>
          <w:szCs w:val="28"/>
        </w:rPr>
        <w:t xml:space="preserve">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AE3E12">
        <w:rPr>
          <w:rStyle w:val="dash041e005f0431005f044b005f0447005f043d005f044b005f0439005f005fchar1char1"/>
          <w:sz w:val="28"/>
          <w:szCs w:val="28"/>
        </w:rPr>
        <w:t>в</w:t>
      </w:r>
      <w:proofErr w:type="gramEnd"/>
      <w:r w:rsidRPr="00AE3E12">
        <w:rPr>
          <w:rStyle w:val="dash041e005f0431005f044b005f0447005f043d005f044b005f0439005f005fchar1char1"/>
          <w:sz w:val="28"/>
          <w:szCs w:val="28"/>
        </w:rPr>
        <w:t xml:space="preserve"> подростковый;</w:t>
      </w:r>
    </w:p>
    <w:p w:rsidR="0072165D" w:rsidRDefault="0072165D" w:rsidP="0072165D">
      <w:pPr>
        <w:pStyle w:val="affff0"/>
        <w:rPr>
          <w:rStyle w:val="dash041e005f0431005f044b005f0447005f043d005f044b005f0439005f005fchar1char1"/>
          <w:sz w:val="28"/>
          <w:szCs w:val="28"/>
        </w:rPr>
      </w:pPr>
      <w:r w:rsidRPr="00AE3E12">
        <w:rPr>
          <w:bCs/>
        </w:rPr>
        <w:sym w:font="Symbol" w:char="F0B7"/>
      </w:r>
      <w:r w:rsidRPr="00AE3E12">
        <w:rPr>
          <w:bCs/>
        </w:rPr>
        <w:t xml:space="preserve"> </w:t>
      </w:r>
      <w:r w:rsidRPr="00AE3E12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участ</w:t>
      </w:r>
      <w:r w:rsidR="00EB5277">
        <w:rPr>
          <w:rStyle w:val="dash041e005f0431005f044b005f0447005f043d005f044b005f0439005f005fchar1char1"/>
          <w:sz w:val="28"/>
          <w:szCs w:val="28"/>
        </w:rPr>
        <w:t>ников образовательного процесса.</w:t>
      </w:r>
    </w:p>
    <w:p w:rsidR="005A11DC" w:rsidRPr="00AE3E12" w:rsidRDefault="005A11DC" w:rsidP="0072165D">
      <w:pPr>
        <w:pStyle w:val="affff0"/>
        <w:rPr>
          <w:rStyle w:val="dash041e005f0431005f044b005f0447005f043d005f044b005f0439005f005fchar1char1"/>
          <w:sz w:val="28"/>
          <w:szCs w:val="28"/>
        </w:rPr>
      </w:pPr>
    </w:p>
    <w:p w:rsidR="00984462" w:rsidRPr="001A08C9" w:rsidRDefault="00984462" w:rsidP="001A08C9">
      <w:pPr>
        <w:pStyle w:val="2"/>
        <w:rPr>
          <w:rStyle w:val="afd"/>
          <w:i w:val="0"/>
          <w:color w:val="000000"/>
        </w:rPr>
      </w:pPr>
      <w:r w:rsidRPr="001A08C9">
        <w:rPr>
          <w:rStyle w:val="afd"/>
          <w:i w:val="0"/>
          <w:color w:val="000000"/>
        </w:rPr>
        <w:t>Модель психолого-педагогического сопровождения участников образовательного процесса.</w:t>
      </w:r>
    </w:p>
    <w:p w:rsidR="00984462" w:rsidRPr="005A11DC" w:rsidRDefault="00984462" w:rsidP="005D4D7F">
      <w:pPr>
        <w:pStyle w:val="affff0"/>
        <w:rPr>
          <w:rStyle w:val="afd"/>
        </w:rPr>
      </w:pPr>
    </w:p>
    <w:p w:rsidR="00C10903" w:rsidRDefault="00C10903" w:rsidP="005D4D7F">
      <w:pPr>
        <w:pStyle w:val="affff0"/>
      </w:pPr>
    </w:p>
    <w:p w:rsidR="00984462" w:rsidRPr="00AE3E12" w:rsidRDefault="00984462" w:rsidP="005D4D7F">
      <w:pPr>
        <w:pStyle w:val="affff0"/>
      </w:pPr>
      <w:r w:rsidRPr="00AE3E12">
        <w:lastRenderedPageBreak/>
        <w:t>Уровни психолого-педагогического сопровождения</w:t>
      </w:r>
      <w:r w:rsidR="00103326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207pt;margin-top:-168.6pt;width:27pt;height:405pt;rotation:450;flip:y;z-index:251660800;mso-position-horizontal-relative:text;mso-position-vertical-relative:text"/>
        </w:pic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984462" w:rsidRPr="00AE3E12" w:rsidTr="00E71890">
        <w:tc>
          <w:tcPr>
            <w:tcW w:w="2392" w:type="dxa"/>
          </w:tcPr>
          <w:p w:rsidR="00984462" w:rsidRPr="00AE3E12" w:rsidRDefault="00984462" w:rsidP="0072165D">
            <w:pPr>
              <w:pStyle w:val="affff0"/>
              <w:jc w:val="center"/>
            </w:pPr>
            <w:r w:rsidRPr="00AE3E12">
              <w:t>Индивидуальное</w:t>
            </w:r>
          </w:p>
        </w:tc>
        <w:tc>
          <w:tcPr>
            <w:tcW w:w="2392" w:type="dxa"/>
          </w:tcPr>
          <w:p w:rsidR="00984462" w:rsidRPr="00AE3E12" w:rsidRDefault="00984462" w:rsidP="0072165D">
            <w:pPr>
              <w:pStyle w:val="affff0"/>
              <w:jc w:val="center"/>
            </w:pPr>
            <w:r w:rsidRPr="00AE3E12">
              <w:t>Групповое</w:t>
            </w:r>
          </w:p>
        </w:tc>
        <w:tc>
          <w:tcPr>
            <w:tcW w:w="2554" w:type="dxa"/>
          </w:tcPr>
          <w:p w:rsidR="00984462" w:rsidRPr="00AE3E12" w:rsidRDefault="00984462" w:rsidP="0072165D">
            <w:pPr>
              <w:pStyle w:val="affff0"/>
              <w:jc w:val="center"/>
            </w:pPr>
            <w:r w:rsidRPr="00AE3E12">
              <w:t>На уровне класса</w:t>
            </w:r>
          </w:p>
        </w:tc>
        <w:tc>
          <w:tcPr>
            <w:tcW w:w="2126" w:type="dxa"/>
          </w:tcPr>
          <w:p w:rsidR="00984462" w:rsidRPr="00AE3E12" w:rsidRDefault="0097254D" w:rsidP="0072165D">
            <w:pPr>
              <w:pStyle w:val="affff0"/>
              <w:jc w:val="center"/>
            </w:pPr>
            <w:r>
              <w:t>На уровне ОО</w:t>
            </w:r>
          </w:p>
        </w:tc>
      </w:tr>
    </w:tbl>
    <w:p w:rsidR="00984462" w:rsidRPr="00AE3E12" w:rsidRDefault="00984462" w:rsidP="005D4D7F">
      <w:pPr>
        <w:pStyle w:val="affff0"/>
      </w:pPr>
    </w:p>
    <w:p w:rsidR="00984462" w:rsidRPr="00AE3E12" w:rsidRDefault="00984462" w:rsidP="005D4D7F">
      <w:pPr>
        <w:pStyle w:val="affff0"/>
      </w:pPr>
    </w:p>
    <w:p w:rsidR="00984462" w:rsidRPr="00AE3E12" w:rsidRDefault="00984462" w:rsidP="005D4D7F">
      <w:pPr>
        <w:pStyle w:val="affff0"/>
      </w:pPr>
      <w:r w:rsidRPr="00AE3E12">
        <w:t>Основные формы сопровождения</w:t>
      </w:r>
    </w:p>
    <w:p w:rsidR="00984462" w:rsidRPr="00AE3E12" w:rsidRDefault="00103326" w:rsidP="005D4D7F">
      <w:pPr>
        <w:pStyle w:val="affff0"/>
      </w:pPr>
      <w:r>
        <w:rPr>
          <w:noProof/>
        </w:rPr>
        <w:pict>
          <v:shape id="_x0000_s1047" type="#_x0000_t88" style="position:absolute;left:0;text-align:left;margin-left:207pt;margin-top:-187.15pt;width:27pt;height:405pt;rotation:450;flip:y;z-index:251661824"/>
        </w:pict>
      </w:r>
    </w:p>
    <w:p w:rsidR="00984462" w:rsidRPr="00AE3E12" w:rsidRDefault="00103326" w:rsidP="005D4D7F">
      <w:pPr>
        <w:pStyle w:val="affff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pt;margin-top:21.25pt;width:117pt;height:27pt;z-index:251653632">
            <v:textbox style="mso-next-textbox:#_x0000_s1039">
              <w:txbxContent>
                <w:p w:rsidR="009D589E" w:rsidRPr="00B90664" w:rsidRDefault="009D589E" w:rsidP="00984462">
                  <w:pPr>
                    <w:rPr>
                      <w:lang w:val="ru-RU"/>
                    </w:rPr>
                  </w:pPr>
                  <w:r>
                    <w:t>Консультирование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15pt;margin-top:20.7pt;width:90pt;height:27pt;z-index:251657728">
            <v:textbox style="mso-next-textbox:#_x0000_s1043">
              <w:txbxContent>
                <w:p w:rsidR="009D589E" w:rsidRDefault="009D589E" w:rsidP="00984462">
                  <w:r>
                    <w:t xml:space="preserve">Экспертиза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89pt;margin-top:12.25pt;width:90pt;height:27pt;z-index:251658752">
            <v:textbox style="mso-next-textbox:#_x0000_s1044">
              <w:txbxContent>
                <w:p w:rsidR="009D589E" w:rsidRDefault="009D589E" w:rsidP="00984462">
                  <w:pPr>
                    <w:jc w:val="center"/>
                  </w:pPr>
                  <w:r>
                    <w:t>Диагностика</w:t>
                  </w:r>
                </w:p>
              </w:txbxContent>
            </v:textbox>
          </v:shape>
        </w:pict>
      </w:r>
    </w:p>
    <w:p w:rsidR="00984462" w:rsidRPr="00AE3E12" w:rsidRDefault="00984462" w:rsidP="005D4D7F">
      <w:pPr>
        <w:pStyle w:val="affff0"/>
      </w:pPr>
    </w:p>
    <w:p w:rsidR="00984462" w:rsidRPr="00AE3E12" w:rsidRDefault="00103326" w:rsidP="005D4D7F">
      <w:pPr>
        <w:pStyle w:val="affff0"/>
      </w:pPr>
      <w:r>
        <w:rPr>
          <w:noProof/>
        </w:rPr>
        <w:pict>
          <v:shape id="_x0000_s1040" type="#_x0000_t202" style="position:absolute;left:0;text-align:left;margin-left:27pt;margin-top:8.95pt;width:117pt;height:36pt;z-index:251654656">
            <v:textbox style="mso-next-textbox:#_x0000_s1040">
              <w:txbxContent>
                <w:p w:rsidR="009D589E" w:rsidRDefault="009D589E" w:rsidP="00984462">
                  <w:pPr>
                    <w:jc w:val="center"/>
                  </w:pPr>
                  <w:r>
                    <w:t>Развивающая работа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15pt;margin-top:8.4pt;width:90pt;height:27pt;z-index:251656704">
            <v:textbox style="mso-next-textbox:#_x0000_s1042">
              <w:txbxContent>
                <w:p w:rsidR="009D589E" w:rsidRDefault="009D589E" w:rsidP="00984462">
                  <w:r>
                    <w:t xml:space="preserve">Просвещение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9pt;margin-top:-.05pt;width:90pt;height:27pt;z-index:251655680">
            <v:textbox style="mso-next-textbox:#_x0000_s1041">
              <w:txbxContent>
                <w:p w:rsidR="009D589E" w:rsidRDefault="009D589E" w:rsidP="00984462">
                  <w:r>
                    <w:t>Профилактика</w:t>
                  </w:r>
                </w:p>
              </w:txbxContent>
            </v:textbox>
          </v:shape>
        </w:pict>
      </w:r>
    </w:p>
    <w:p w:rsidR="00984462" w:rsidRPr="00AE3E12" w:rsidRDefault="00103326" w:rsidP="005D4D7F">
      <w:pPr>
        <w:pStyle w:val="affff0"/>
      </w:pPr>
      <w:r>
        <w:rPr>
          <w:noProof/>
        </w:rPr>
        <w:pict>
          <v:shape id="_x0000_s1045" type="#_x0000_t202" style="position:absolute;left:0;text-align:left;margin-left:162pt;margin-top:11.8pt;width:135pt;height:27pt;z-index:251659776">
            <v:textbox style="mso-next-textbox:#_x0000_s1045">
              <w:txbxContent>
                <w:p w:rsidR="009D589E" w:rsidRDefault="009D589E" w:rsidP="00984462">
                  <w:r>
                    <w:t>Коррекционная работа</w:t>
                  </w:r>
                </w:p>
              </w:txbxContent>
            </v:textbox>
          </v:shape>
        </w:pict>
      </w:r>
    </w:p>
    <w:p w:rsidR="00984462" w:rsidRPr="00AE3E12" w:rsidRDefault="00984462" w:rsidP="005D4D7F">
      <w:pPr>
        <w:pStyle w:val="affff0"/>
      </w:pPr>
    </w:p>
    <w:p w:rsidR="00984462" w:rsidRPr="00AE3E12" w:rsidRDefault="00984462" w:rsidP="005D4D7F">
      <w:pPr>
        <w:pStyle w:val="affff0"/>
      </w:pPr>
    </w:p>
    <w:p w:rsidR="00984462" w:rsidRPr="00AE3E12" w:rsidRDefault="00103326" w:rsidP="005D4D7F">
      <w:pPr>
        <w:pStyle w:val="affff0"/>
        <w:rPr>
          <w:rStyle w:val="dash041e005f0431005f044b005f0447005f043d005f044b005f0439005f005fchar1char1"/>
          <w:b/>
          <w:sz w:val="28"/>
          <w:szCs w:val="28"/>
        </w:rPr>
      </w:pPr>
      <w:r w:rsidRPr="00103326">
        <w:rPr>
          <w:noProof/>
        </w:rPr>
        <w:pict>
          <v:shape id="_x0000_s1048" type="#_x0000_t88" style="position:absolute;left:0;text-align:left;margin-left:234.05pt;margin-top:-167.4pt;width:27pt;height:405pt;rotation:450;flip:y;z-index:251662848"/>
        </w:pict>
      </w:r>
      <w:r w:rsidR="00984462" w:rsidRPr="00AE3E12">
        <w:t xml:space="preserve">Основные направления </w:t>
      </w:r>
      <w:r w:rsidR="00984462" w:rsidRPr="00393796">
        <w:rPr>
          <w:rStyle w:val="dash041e005f0431005f044b005f0447005f043d005f044b005f0439005f005fchar1char1"/>
          <w:sz w:val="28"/>
          <w:szCs w:val="28"/>
        </w:rPr>
        <w:t>психолого-педагогического сопровождения</w:t>
      </w:r>
    </w:p>
    <w:p w:rsidR="00984462" w:rsidRPr="00AE3E12" w:rsidRDefault="00984462" w:rsidP="005D4D7F">
      <w:pPr>
        <w:pStyle w:val="affff0"/>
      </w:pPr>
    </w:p>
    <w:p w:rsidR="00984462" w:rsidRPr="00AE3E12" w:rsidRDefault="00103326" w:rsidP="005D4D7F">
      <w:pPr>
        <w:pStyle w:val="affff0"/>
      </w:pPr>
      <w:r>
        <w:rPr>
          <w:noProof/>
        </w:rPr>
        <w:pict>
          <v:group id="_x0000_s1026" editas="canvas" style="position:absolute;margin-left:-4.7pt;margin-top:0;width:459pt;height:279pt;z-index:251652608;mso-position-horizontal-relative:char;mso-position-vertical-relative:line" coordorigin="2279,228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286;width:7200;height:43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279;top:2425;width:1834;height:1113">
              <v:textbox style="mso-next-textbox:#_x0000_s1028">
                <w:txbxContent>
                  <w:p w:rsidR="009D589E" w:rsidRPr="00A968BC" w:rsidRDefault="009D589E" w:rsidP="00984462">
                    <w:pPr>
                      <w:jc w:val="center"/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Сохранение и укрепление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  <w:lang w:val="ru-RU"/>
                      </w:rPr>
                      <w:t xml:space="preserve">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психологического</w:t>
                    </w:r>
                    <w:proofErr w:type="gramEnd"/>
                  </w:p>
                  <w:p w:rsidR="009D589E" w:rsidRPr="00A968BC" w:rsidRDefault="009D589E" w:rsidP="00984462">
                    <w:pPr>
                      <w:jc w:val="center"/>
                      <w:rPr>
                        <w:sz w:val="32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здоровья</w:t>
                    </w:r>
                  </w:p>
                  <w:p w:rsidR="009D589E" w:rsidRPr="008B2F5B" w:rsidRDefault="009D589E" w:rsidP="00984462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29" type="#_x0000_t202" style="position:absolute;left:5103;top:2286;width:1411;height:1113">
              <v:textbox style="mso-next-textbox:#_x0000_s1029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М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ониторинг возможностей и способностей обучающихся</w:t>
                    </w:r>
                  </w:p>
                </w:txbxContent>
              </v:textbox>
            </v:shape>
            <v:shape id="_x0000_s1030" type="#_x0000_t202" style="position:absolute;left:7344;top:2423;width:1987;height:1115">
              <v:textbox style="mso-next-textbox:#_x0000_s1030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Психолого-педаго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 xml:space="preserve">гическая поддержка участников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олим-пиадного</w:t>
                    </w:r>
                    <w:proofErr w:type="gram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 xml:space="preserve"> движения</w:t>
                    </w:r>
                  </w:p>
                </w:txbxContent>
              </v:textbox>
            </v:shape>
            <v:shape id="_x0000_s1031" type="#_x0000_t202" style="position:absolute;left:5103;top:5489;width:1411;height:977">
              <v:textbox style="mso-next-textbox:#_x0000_s1031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В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</w:rPr>
                      <w:t>ыявление и поддержка одар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</w:rPr>
                      <w:t>нных детей</w:t>
                    </w:r>
                  </w:p>
                </w:txbxContent>
              </v:textbox>
            </v:shape>
            <v:shape id="_x0000_s1032" type="#_x0000_t202" style="position:absolute;left:5103;top:3819;width:1663;height:1115">
              <v:textbox style="mso-next-textbox:#_x0000_s1032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Выявление и 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33" type="#_x0000_t202" style="position:absolute;left:2420;top:3401;width:1834;height:1112">
              <v:textbox style="mso-next-textbox:#_x0000_s1033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Формирование ценности здоровья и безопасного образа жизни</w:t>
                    </w:r>
                  </w:p>
                </w:txbxContent>
              </v:textbox>
            </v:shape>
            <v:shape id="_x0000_s1034" type="#_x0000_t202" style="position:absolute;left:2561;top:4376;width:1834;height:1113">
              <v:textbox style="mso-next-textbox:#_x0000_s1034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Р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азвити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экологической культуры</w:t>
                    </w:r>
                  </w:p>
                  <w:p w:rsidR="009D589E" w:rsidRPr="004B0EA5" w:rsidRDefault="009D589E" w:rsidP="00984462">
                    <w:pPr>
                      <w:jc w:val="center"/>
                    </w:pPr>
                  </w:p>
                </w:txbxContent>
              </v:textbox>
            </v:shape>
            <v:shape id="_x0000_s1035" type="#_x0000_t202" style="position:absolute;left:2703;top:5352;width:1833;height:1112">
              <v:textbox style="mso-next-textbox:#_x0000_s1035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  <w:lang w:val="ru-RU"/>
                      </w:rPr>
                      <w:t>Д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ифференциация и индивидуализация обучения</w:t>
                    </w:r>
                  </w:p>
                  <w:p w:rsidR="009D589E" w:rsidRPr="00073B37" w:rsidRDefault="009D589E" w:rsidP="00984462"/>
                </w:txbxContent>
              </v:textbox>
            </v:shape>
            <v:shape id="_x0000_s1036" type="#_x0000_t202" style="position:absolute;left:7237;top:3401;width:2035;height:1254">
              <v:textbox style="mso-next-textbox:#_x0000_s1036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32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 xml:space="preserve">Обеспечение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осознан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ного</w:t>
                    </w:r>
                    <w:proofErr w:type="gram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 xml:space="preserve"> и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  <w:lang w:val="ru-RU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ответственного выбора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  <w:lang w:val="ru-RU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_x0000_s1037" type="#_x0000_t202" style="position:absolute;left:7131;top:4575;width:2047;height:1115">
              <v:textbox style="mso-next-textbox:#_x0000_s1037">
                <w:txbxContent>
                  <w:p w:rsidR="009D589E" w:rsidRPr="00A968BC" w:rsidRDefault="009D589E" w:rsidP="00984462">
                    <w:pPr>
                      <w:jc w:val="center"/>
                      <w:rPr>
                        <w:sz w:val="22"/>
                        <w:szCs w:val="18"/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 xml:space="preserve">Формирование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комму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никативных</w:t>
                    </w:r>
                    <w:proofErr w:type="gram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 xml:space="preserve"> навыков в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  <w:lang w:val="ru-RU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разновозрастной среде и среде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  <w:lang w:val="ru-RU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сверстников</w:t>
                    </w:r>
                  </w:p>
                  <w:p w:rsidR="009D589E" w:rsidRPr="00A968BC" w:rsidRDefault="009D589E" w:rsidP="00984462">
                    <w:pPr>
                      <w:jc w:val="center"/>
                      <w:rPr>
                        <w:sz w:val="32"/>
                        <w:lang w:val="ru-RU"/>
                      </w:rPr>
                    </w:pPr>
                  </w:p>
                </w:txbxContent>
              </v:textbox>
            </v:shape>
            <v:shape id="_x0000_s1038" type="#_x0000_t202" style="position:absolute;left:7060;top:5489;width:2022;height:978">
              <v:textbox style="mso-next-textbox:#_x0000_s1038">
                <w:txbxContent>
                  <w:p w:rsidR="009D589E" w:rsidRPr="00A968BC" w:rsidRDefault="009D589E" w:rsidP="00984462">
                    <w:pPr>
                      <w:jc w:val="center"/>
                      <w:rPr>
                        <w:lang w:val="ru-RU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18"/>
                        <w:lang w:val="ru-RU"/>
                      </w:rPr>
                      <w:t>Поддержка детских объединений и ученического самоуправления</w:t>
                    </w:r>
                  </w:p>
                  <w:p w:rsidR="009D589E" w:rsidRPr="00D47933" w:rsidRDefault="009D589E" w:rsidP="0098446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v:group>
        </w:pict>
      </w:r>
      <w:r>
        <w:pict>
          <v:shape id="_x0000_i1025" type="#_x0000_t75" style="width:459pt;height:279pt">
            <v:imagedata croptop="-65520f" cropbottom="65520f"/>
          </v:shape>
        </w:pict>
      </w:r>
    </w:p>
    <w:p w:rsidR="00984462" w:rsidRPr="00AE3E12" w:rsidRDefault="00984462" w:rsidP="001C4D25">
      <w:pPr>
        <w:pStyle w:val="aff6"/>
      </w:pPr>
    </w:p>
    <w:p w:rsidR="00C10903" w:rsidRDefault="00C10903" w:rsidP="0072165D">
      <w:pPr>
        <w:pStyle w:val="aff6"/>
        <w:spacing w:line="360" w:lineRule="auto"/>
        <w:ind w:left="-540" w:firstLine="540"/>
        <w:jc w:val="center"/>
        <w:rPr>
          <w:sz w:val="28"/>
          <w:szCs w:val="28"/>
        </w:rPr>
      </w:pPr>
    </w:p>
    <w:p w:rsidR="00984462" w:rsidRPr="0072165D" w:rsidRDefault="00984462" w:rsidP="0072165D">
      <w:pPr>
        <w:pStyle w:val="aff6"/>
        <w:spacing w:line="360" w:lineRule="auto"/>
        <w:ind w:left="-540" w:firstLine="540"/>
        <w:jc w:val="center"/>
        <w:rPr>
          <w:sz w:val="28"/>
          <w:szCs w:val="28"/>
        </w:rPr>
      </w:pPr>
      <w:r w:rsidRPr="0072165D">
        <w:rPr>
          <w:sz w:val="28"/>
          <w:szCs w:val="28"/>
        </w:rPr>
        <w:lastRenderedPageBreak/>
        <w:t>Финансовое обеспечение реализации основной образовательной программы основного общего образования</w:t>
      </w:r>
    </w:p>
    <w:p w:rsidR="001C4D25" w:rsidRPr="001C4D25" w:rsidRDefault="001C4D25" w:rsidP="0072165D">
      <w:pPr>
        <w:ind w:left="-540" w:firstLine="540"/>
        <w:rPr>
          <w:lang w:val="ru-RU" w:eastAsia="en-US" w:bidi="en-US"/>
        </w:rPr>
      </w:pPr>
    </w:p>
    <w:p w:rsidR="00984462" w:rsidRPr="00AE3E12" w:rsidRDefault="00984462" w:rsidP="0072165D">
      <w:pPr>
        <w:pStyle w:val="affff0"/>
        <w:ind w:left="-540" w:firstLine="540"/>
      </w:pPr>
      <w:r w:rsidRPr="00AE3E12">
        <w:t>Финансовое обеспечение реализации основной образовательной программы опирается на исполнение расходных обязательств, обеспечивающих конституционное право граждан на бесплатное и общедоступное общее образование. Объ</w:t>
      </w:r>
      <w:r w:rsidR="00D67DEB">
        <w:t>е</w:t>
      </w:r>
      <w:r w:rsidRPr="00AE3E12">
        <w:t>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984462" w:rsidRPr="00AE3E12" w:rsidRDefault="00984462" w:rsidP="0072165D">
      <w:pPr>
        <w:pStyle w:val="affff0"/>
        <w:ind w:left="-540" w:firstLine="540"/>
      </w:pPr>
      <w:r w:rsidRPr="00AE3E12">
        <w:t>Задание учредителя обеспечивает соответствие показателей объ</w:t>
      </w:r>
      <w:r w:rsidR="00D67DEB">
        <w:t>е</w:t>
      </w:r>
      <w:r w:rsidRPr="00AE3E12">
        <w:t>мов и качества предоставляемых образовательн</w:t>
      </w:r>
      <w:r w:rsidR="001A08C9">
        <w:t>ой</w:t>
      </w:r>
      <w:r w:rsidR="00DE4342">
        <w:t xml:space="preserve"> </w:t>
      </w:r>
      <w:r w:rsidR="001A08C9">
        <w:t xml:space="preserve">организацией </w:t>
      </w:r>
      <w:r w:rsidRPr="00AE3E12">
        <w:t>услуг (выполнения работ) с размерами направляемых на эти цели средств бюджета.</w:t>
      </w:r>
    </w:p>
    <w:p w:rsidR="00984462" w:rsidRPr="00AE3E12" w:rsidRDefault="00984462" w:rsidP="0072165D">
      <w:pPr>
        <w:pStyle w:val="affff0"/>
        <w:ind w:left="-540" w:firstLine="540"/>
        <w:rPr>
          <w:bCs/>
          <w:iCs/>
        </w:rPr>
      </w:pPr>
      <w:r w:rsidRPr="00AE3E12">
        <w:rPr>
          <w:i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AE3E12">
        <w:t xml:space="preserve"> осуществляется на основе нормативного подушевого финансирования. Вв</w:t>
      </w:r>
      <w:r w:rsidRPr="00AE3E12">
        <w:rPr>
          <w:bCs/>
        </w:rPr>
        <w:t xml:space="preserve">едение нормативного подушевого финансирования </w:t>
      </w:r>
      <w:r w:rsidRPr="00AE3E12">
        <w:rPr>
          <w:bCs/>
          <w:iCs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984462" w:rsidRPr="00AE3E12" w:rsidRDefault="00984462" w:rsidP="0072165D">
      <w:pPr>
        <w:pStyle w:val="affff0"/>
        <w:ind w:left="-540" w:firstLine="540"/>
        <w:rPr>
          <w:bCs/>
        </w:rPr>
      </w:pPr>
      <w:r w:rsidRPr="00AE3E12">
        <w:rPr>
          <w:bCs/>
        </w:rPr>
        <w:t xml:space="preserve">Органы местного самоуправления могут устанавливать дополнительные нормативы финансирования образовательных </w:t>
      </w:r>
      <w:r w:rsidR="00B737A9">
        <w:rPr>
          <w:bCs/>
        </w:rPr>
        <w:t xml:space="preserve">организаций </w:t>
      </w:r>
      <w:r w:rsidRPr="00AE3E12">
        <w:rPr>
          <w:bCs/>
        </w:rPr>
        <w:t>за сч</w:t>
      </w:r>
      <w:r w:rsidR="00D67DEB">
        <w:rPr>
          <w:bCs/>
        </w:rPr>
        <w:t>е</w:t>
      </w:r>
      <w:r w:rsidRPr="00AE3E12">
        <w:rPr>
          <w:bCs/>
        </w:rPr>
        <w:t>т средств местных бюджетов сверх установленного регионального подушевого норматива.</w:t>
      </w:r>
    </w:p>
    <w:p w:rsidR="00984462" w:rsidRPr="00AE3E12" w:rsidRDefault="00984462" w:rsidP="0072165D">
      <w:pPr>
        <w:pStyle w:val="affff0"/>
        <w:ind w:left="-540" w:firstLine="540"/>
        <w:rPr>
          <w:i/>
        </w:rPr>
      </w:pPr>
    </w:p>
    <w:p w:rsidR="00984462" w:rsidRPr="0072165D" w:rsidRDefault="00984462" w:rsidP="0072165D">
      <w:pPr>
        <w:pStyle w:val="aff6"/>
        <w:ind w:left="-540" w:firstLine="540"/>
        <w:jc w:val="center"/>
        <w:rPr>
          <w:sz w:val="28"/>
          <w:szCs w:val="28"/>
        </w:rPr>
      </w:pPr>
      <w:r w:rsidRPr="0072165D">
        <w:rPr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1C4D25" w:rsidRPr="001C4D25" w:rsidRDefault="001C4D25" w:rsidP="0072165D">
      <w:pPr>
        <w:ind w:left="-540" w:firstLine="540"/>
        <w:rPr>
          <w:lang w:val="ru-RU" w:eastAsia="en-US" w:bidi="en-US"/>
        </w:rPr>
      </w:pPr>
    </w:p>
    <w:p w:rsidR="00984462" w:rsidRPr="00AE3E12" w:rsidRDefault="00984462" w:rsidP="0072165D">
      <w:pPr>
        <w:pStyle w:val="affff0"/>
        <w:ind w:left="-540" w:firstLine="540"/>
      </w:pPr>
      <w:r w:rsidRPr="00AE3E12">
        <w:t>Материально-т</w:t>
      </w:r>
      <w:r w:rsidR="001A08C9">
        <w:t>ехническая база образовательной</w:t>
      </w:r>
      <w:r w:rsidR="00DE4342">
        <w:t xml:space="preserve"> </w:t>
      </w:r>
      <w:r w:rsidR="001A08C9">
        <w:t xml:space="preserve">организации </w:t>
      </w:r>
      <w:r w:rsidRPr="00AE3E12">
        <w:t>должна быть приведена в соответствие с задачами по обеспечению реализации основной образовательной программы образовательно</w:t>
      </w:r>
      <w:r w:rsidR="001A08C9">
        <w:t>й</w:t>
      </w:r>
      <w:r w:rsidR="00DE4342">
        <w:t xml:space="preserve"> </w:t>
      </w:r>
      <w:r w:rsidR="001A08C9">
        <w:t>организации</w:t>
      </w:r>
      <w:r w:rsidRPr="00AE3E12">
        <w:t>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984462" w:rsidRPr="00AE3E12" w:rsidRDefault="001A08C9" w:rsidP="0072165D">
      <w:pPr>
        <w:pStyle w:val="affff0"/>
        <w:ind w:left="-540" w:firstLine="540"/>
      </w:pPr>
      <w:r>
        <w:lastRenderedPageBreak/>
        <w:t>Для этого образовательная</w:t>
      </w:r>
      <w:r w:rsidR="00DE4342">
        <w:t xml:space="preserve"> </w:t>
      </w:r>
      <w:r>
        <w:t xml:space="preserve">организация </w:t>
      </w:r>
      <w:r w:rsidR="00984462" w:rsidRPr="00AE3E12">
        <w:t>разрабатывает и закрепляет локальным актом перечни оснащения и оборудования образовательно</w:t>
      </w:r>
      <w:r>
        <w:t>й организации</w:t>
      </w:r>
      <w:r w:rsidR="00984462" w:rsidRPr="00AE3E12">
        <w:t>.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rStyle w:val="default005f005fchar1char1"/>
          <w:sz w:val="28"/>
          <w:szCs w:val="28"/>
        </w:rPr>
        <w:t>В соответствии с требованиями ФГОС</w:t>
      </w:r>
      <w:r w:rsidR="00393796">
        <w:rPr>
          <w:rStyle w:val="default005f005fchar1char1"/>
          <w:sz w:val="28"/>
          <w:szCs w:val="28"/>
        </w:rPr>
        <w:t xml:space="preserve"> ООО</w:t>
      </w:r>
      <w:r w:rsidRPr="00AE3E12">
        <w:rPr>
          <w:rStyle w:val="default005f005fchar1char1"/>
          <w:sz w:val="28"/>
          <w:szCs w:val="28"/>
        </w:rPr>
        <w:t xml:space="preserve"> в образовательно</w:t>
      </w:r>
      <w:r w:rsidR="001A08C9">
        <w:rPr>
          <w:rStyle w:val="default005f005fchar1char1"/>
          <w:sz w:val="28"/>
          <w:szCs w:val="28"/>
        </w:rPr>
        <w:t>й</w:t>
      </w:r>
      <w:r w:rsidR="00B737A9">
        <w:rPr>
          <w:rStyle w:val="default005f005fchar1char1"/>
          <w:sz w:val="28"/>
          <w:szCs w:val="28"/>
        </w:rPr>
        <w:t xml:space="preserve"> </w:t>
      </w:r>
      <w:r w:rsidR="001A08C9">
        <w:rPr>
          <w:rStyle w:val="default005f005fchar1char1"/>
          <w:sz w:val="28"/>
          <w:szCs w:val="28"/>
        </w:rPr>
        <w:t>организации, реализующей</w:t>
      </w:r>
      <w:r w:rsidRPr="00AE3E12">
        <w:rPr>
          <w:rStyle w:val="default005f005fchar1char1"/>
          <w:sz w:val="28"/>
          <w:szCs w:val="28"/>
        </w:rPr>
        <w:t xml:space="preserve"> основную образовательную программу основного общего образования, должны быть оборудованы: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лекционные аудитории;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лингафонные кабинеты;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актовые и хореографические залы;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proofErr w:type="gramStart"/>
      <w:r w:rsidRPr="00AE3E12">
        <w:rPr>
          <w:rStyle w:val="default005f005fchar1char1"/>
          <w:sz w:val="28"/>
          <w:szCs w:val="28"/>
        </w:rPr>
        <w:t>спортивные комплексы, залы, бассейны, стадионы, спортивные площадки, тиры, оснащ</w:t>
      </w:r>
      <w:r w:rsidR="00D67DEB">
        <w:rPr>
          <w:rStyle w:val="default005f005fchar1char1"/>
          <w:sz w:val="28"/>
          <w:szCs w:val="28"/>
        </w:rPr>
        <w:t>е</w:t>
      </w:r>
      <w:r w:rsidRPr="00AE3E12">
        <w:rPr>
          <w:rStyle w:val="default005f005fchar1char1"/>
          <w:sz w:val="28"/>
          <w:szCs w:val="28"/>
        </w:rPr>
        <w:t>нные игровым, спортивным оборудованием и инвентар</w:t>
      </w:r>
      <w:r w:rsidR="00D67DEB">
        <w:rPr>
          <w:rStyle w:val="default005f005fchar1char1"/>
          <w:sz w:val="28"/>
          <w:szCs w:val="28"/>
        </w:rPr>
        <w:t>е</w:t>
      </w:r>
      <w:r w:rsidRPr="00AE3E12">
        <w:rPr>
          <w:rStyle w:val="default005f005fchar1char1"/>
          <w:sz w:val="28"/>
          <w:szCs w:val="28"/>
        </w:rPr>
        <w:t>м;</w:t>
      </w:r>
      <w:proofErr w:type="gramEnd"/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984462" w:rsidRPr="00AE3E12" w:rsidRDefault="00984462" w:rsidP="0072165D">
      <w:pPr>
        <w:pStyle w:val="affff0"/>
        <w:ind w:left="-540" w:firstLine="540"/>
        <w:rPr>
          <w:rStyle w:val="default005f005fchar1char1"/>
          <w:sz w:val="28"/>
          <w:szCs w:val="28"/>
        </w:rPr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помещения для медицинского персонала;</w:t>
      </w:r>
    </w:p>
    <w:p w:rsidR="00984462" w:rsidRPr="00AE3E12" w:rsidRDefault="00984462" w:rsidP="0072165D">
      <w:pPr>
        <w:pStyle w:val="affff0"/>
        <w:ind w:left="-540" w:firstLine="540"/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административные и иные помещения, оснащ</w:t>
      </w:r>
      <w:r w:rsidR="00D67DEB">
        <w:rPr>
          <w:rStyle w:val="default005f005fchar1char1"/>
          <w:sz w:val="28"/>
          <w:szCs w:val="28"/>
        </w:rPr>
        <w:t>е</w:t>
      </w:r>
      <w:r w:rsidRPr="00AE3E12">
        <w:rPr>
          <w:rStyle w:val="default005f005fchar1char1"/>
          <w:sz w:val="28"/>
          <w:szCs w:val="28"/>
        </w:rPr>
        <w:t>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984462" w:rsidRPr="00AE3E12" w:rsidRDefault="00984462" w:rsidP="0072165D">
      <w:pPr>
        <w:pStyle w:val="affff0"/>
        <w:ind w:left="-540" w:firstLine="540"/>
        <w:rPr>
          <w:rStyle w:val="dash041e005f0431005f044b005f0447005f043d005f044b005f0439005f005fchar1char1"/>
          <w:sz w:val="28"/>
          <w:szCs w:val="28"/>
        </w:rPr>
      </w:pPr>
      <w:r w:rsidRPr="00AE3E12">
        <w:rPr>
          <w:bCs/>
          <w:iCs/>
        </w:rPr>
        <w:lastRenderedPageBreak/>
        <w:sym w:font="Symbol" w:char="F0B7"/>
      </w:r>
      <w:r w:rsidRPr="00AE3E12">
        <w:rPr>
          <w:bCs/>
          <w:iCs/>
        </w:rPr>
        <w:t> </w:t>
      </w:r>
      <w:r w:rsidRPr="00AE3E12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984462" w:rsidRPr="00AE3E12" w:rsidRDefault="00984462" w:rsidP="0072165D">
      <w:pPr>
        <w:pStyle w:val="affff0"/>
        <w:ind w:left="-540" w:firstLine="540"/>
      </w:pPr>
      <w:r w:rsidRPr="00AE3E12">
        <w:rPr>
          <w:bCs/>
          <w:iCs/>
        </w:rPr>
        <w:sym w:font="Symbol" w:char="F0B7"/>
      </w:r>
      <w:r w:rsidRPr="00AE3E12">
        <w:rPr>
          <w:bCs/>
          <w:iCs/>
        </w:rPr>
        <w:t> </w:t>
      </w:r>
      <w:r w:rsidRPr="00AE3E12">
        <w:rPr>
          <w:rStyle w:val="default005f005fchar1char1"/>
          <w:sz w:val="28"/>
          <w:szCs w:val="28"/>
        </w:rPr>
        <w:t>участок (территория) с необходимым набором оснащ</w:t>
      </w:r>
      <w:r w:rsidR="00D67DEB">
        <w:rPr>
          <w:rStyle w:val="default005f005fchar1char1"/>
          <w:sz w:val="28"/>
          <w:szCs w:val="28"/>
        </w:rPr>
        <w:t>е</w:t>
      </w:r>
      <w:r w:rsidRPr="00AE3E12">
        <w:rPr>
          <w:rStyle w:val="default005f005fchar1char1"/>
          <w:sz w:val="28"/>
          <w:szCs w:val="28"/>
        </w:rPr>
        <w:t>нных зон.</w:t>
      </w:r>
    </w:p>
    <w:p w:rsidR="00984462" w:rsidRPr="00AE3E12" w:rsidRDefault="00984462" w:rsidP="0072165D">
      <w:pPr>
        <w:pStyle w:val="affff0"/>
        <w:ind w:left="-540" w:firstLine="540"/>
      </w:pPr>
      <w:r w:rsidRPr="00AE3E12">
        <w:rPr>
          <w:rStyle w:val="default005f005fchar1char1"/>
          <w:sz w:val="28"/>
          <w:szCs w:val="28"/>
        </w:rPr>
        <w:t xml:space="preserve">Все помещения должны быть оснащены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инвентарем. </w:t>
      </w:r>
    </w:p>
    <w:p w:rsidR="00984462" w:rsidRPr="00AE3E12" w:rsidRDefault="00393796" w:rsidP="0072165D">
      <w:pPr>
        <w:pStyle w:val="affff0"/>
        <w:ind w:left="-540" w:firstLine="540"/>
      </w:pPr>
      <w:r>
        <w:t>Необходимо также на основе Сан</w:t>
      </w:r>
      <w:r w:rsidR="00984462" w:rsidRPr="00AE3E12">
        <w:t>ПиНов оценить набор и размещение помещений для осуществления образовательного процесса, активной деятельности, отдыха, питания и медицинского обсл</w:t>
      </w:r>
      <w:r w:rsidR="00102D95" w:rsidRPr="00AE3E12">
        <w:t>уживания обучающихся.</w:t>
      </w:r>
      <w:r w:rsidR="00984462" w:rsidRPr="00AE3E12">
        <w:t xml:space="preserve"> </w:t>
      </w:r>
      <w:r w:rsidR="00102D95" w:rsidRPr="00AE3E12">
        <w:t xml:space="preserve">Оценить </w:t>
      </w:r>
      <w:r w:rsidR="00984462" w:rsidRPr="00AE3E12">
        <w:t>площадь</w:t>
      </w:r>
      <w:r>
        <w:t xml:space="preserve"> этих помещений</w:t>
      </w:r>
      <w:r w:rsidR="00984462" w:rsidRPr="00AE3E12">
        <w:t>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984462" w:rsidRPr="00E84478" w:rsidRDefault="00984462" w:rsidP="0072165D">
      <w:pPr>
        <w:pStyle w:val="affff0"/>
        <w:ind w:left="-540" w:firstLine="540"/>
        <w:rPr>
          <w:bCs/>
          <w:color w:val="000000"/>
        </w:rPr>
      </w:pPr>
      <w:r w:rsidRPr="00E84478">
        <w:rPr>
          <w:rStyle w:val="21"/>
          <w:color w:val="000000"/>
        </w:rPr>
        <w:t>Создание в</w:t>
      </w:r>
      <w:r w:rsidR="00B737A9">
        <w:rPr>
          <w:rStyle w:val="21"/>
          <w:color w:val="000000"/>
        </w:rPr>
        <w:t xml:space="preserve"> образовательной</w:t>
      </w:r>
      <w:r w:rsidRPr="00E84478">
        <w:rPr>
          <w:rStyle w:val="21"/>
          <w:color w:val="000000"/>
        </w:rPr>
        <w:t xml:space="preserve"> </w:t>
      </w:r>
      <w:r w:rsidR="00B737A9">
        <w:rPr>
          <w:rStyle w:val="21"/>
          <w:color w:val="000000"/>
        </w:rPr>
        <w:t xml:space="preserve">организации </w:t>
      </w:r>
      <w:r w:rsidRPr="00E84478">
        <w:rPr>
          <w:rStyle w:val="21"/>
          <w:color w:val="000000"/>
        </w:rPr>
        <w:t>информационно-образовательной среды, соответствующей требованиям Стандарта</w:t>
      </w:r>
      <w:r w:rsidR="0072165D" w:rsidRPr="00E84478">
        <w:rPr>
          <w:bCs/>
          <w:color w:val="000000"/>
        </w:rPr>
        <w:t>.</w:t>
      </w:r>
    </w:p>
    <w:p w:rsidR="00984462" w:rsidRPr="00AE3E12" w:rsidRDefault="00984462" w:rsidP="005D4D7F">
      <w:pPr>
        <w:pStyle w:val="affff0"/>
        <w:rPr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1985"/>
        <w:gridCol w:w="1984"/>
      </w:tblGrid>
      <w:tr w:rsidR="00984462" w:rsidRPr="009D589E" w:rsidTr="00E71890">
        <w:tc>
          <w:tcPr>
            <w:tcW w:w="852" w:type="dxa"/>
          </w:tcPr>
          <w:p w:rsidR="00984462" w:rsidRPr="0072165D" w:rsidRDefault="00984462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2165D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72165D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>Необходимые средства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 xml:space="preserve">Необходимое количество </w:t>
            </w:r>
            <w:proofErr w:type="gramStart"/>
            <w:r w:rsidRPr="0072165D">
              <w:rPr>
                <w:bCs/>
                <w:iCs/>
                <w:sz w:val="24"/>
                <w:szCs w:val="24"/>
              </w:rPr>
              <w:t>средств</w:t>
            </w:r>
            <w:proofErr w:type="gramEnd"/>
            <w:r w:rsidR="00393796">
              <w:rPr>
                <w:bCs/>
                <w:iCs/>
                <w:sz w:val="24"/>
                <w:szCs w:val="24"/>
              </w:rPr>
              <w:t xml:space="preserve"> </w:t>
            </w:r>
            <w:r w:rsidRPr="0072165D">
              <w:rPr>
                <w:bCs/>
                <w:iCs/>
                <w:sz w:val="24"/>
                <w:szCs w:val="24"/>
              </w:rPr>
              <w:t>/ имеющееся в наличии</w:t>
            </w: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>Сроки создания условий в соответствии с требованиями ФГОС</w:t>
            </w:r>
            <w:r w:rsidR="00393796">
              <w:rPr>
                <w:bCs/>
                <w:iCs/>
                <w:sz w:val="24"/>
                <w:szCs w:val="24"/>
              </w:rPr>
              <w:t xml:space="preserve"> ООО</w:t>
            </w:r>
          </w:p>
        </w:tc>
      </w:tr>
      <w:tr w:rsidR="00984462" w:rsidRPr="00AE3E12" w:rsidTr="00E71890">
        <w:tc>
          <w:tcPr>
            <w:tcW w:w="852" w:type="dxa"/>
          </w:tcPr>
          <w:p w:rsidR="00984462" w:rsidRPr="0072165D" w:rsidRDefault="00393796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84462" w:rsidRPr="0072165D" w:rsidRDefault="00984462" w:rsidP="0072165D">
            <w:pPr>
              <w:pStyle w:val="affff0"/>
              <w:jc w:val="center"/>
              <w:rPr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>Технические средства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84462" w:rsidRPr="00AE3E12" w:rsidTr="00E71890">
        <w:tc>
          <w:tcPr>
            <w:tcW w:w="852" w:type="dxa"/>
          </w:tcPr>
          <w:p w:rsidR="00984462" w:rsidRPr="0072165D" w:rsidRDefault="00393796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>Программные инструменты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84462" w:rsidRPr="009D589E" w:rsidTr="00E71890">
        <w:tc>
          <w:tcPr>
            <w:tcW w:w="852" w:type="dxa"/>
          </w:tcPr>
          <w:p w:rsidR="00984462" w:rsidRPr="0072165D" w:rsidRDefault="00393796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984462" w:rsidRPr="0072165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84462" w:rsidRPr="009D589E" w:rsidTr="00E71890">
        <w:tc>
          <w:tcPr>
            <w:tcW w:w="852" w:type="dxa"/>
          </w:tcPr>
          <w:p w:rsidR="00984462" w:rsidRPr="0072165D" w:rsidRDefault="00393796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984462" w:rsidRPr="0072165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 xml:space="preserve">Отображение образовательного </w:t>
            </w:r>
            <w:r w:rsidR="00393796">
              <w:rPr>
                <w:bCs/>
                <w:iCs/>
                <w:sz w:val="24"/>
                <w:szCs w:val="24"/>
              </w:rPr>
              <w:t>процесса в информационной среде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84462" w:rsidRPr="00AE3E12" w:rsidTr="00E71890">
        <w:tc>
          <w:tcPr>
            <w:tcW w:w="852" w:type="dxa"/>
          </w:tcPr>
          <w:p w:rsidR="00984462" w:rsidRPr="0072165D" w:rsidRDefault="00393796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984462" w:rsidRPr="0072165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  <w:r w:rsidRPr="0072165D">
              <w:rPr>
                <w:bCs/>
                <w:iCs/>
                <w:sz w:val="24"/>
                <w:szCs w:val="24"/>
              </w:rPr>
              <w:t>К</w:t>
            </w:r>
            <w:r w:rsidR="00393796">
              <w:rPr>
                <w:bCs/>
                <w:iCs/>
                <w:sz w:val="24"/>
                <w:szCs w:val="24"/>
              </w:rPr>
              <w:t>омпоненты на бумажных носителях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84462" w:rsidRPr="009D589E" w:rsidTr="00E71890">
        <w:tc>
          <w:tcPr>
            <w:tcW w:w="852" w:type="dxa"/>
          </w:tcPr>
          <w:p w:rsidR="00984462" w:rsidRPr="0072165D" w:rsidRDefault="00393796" w:rsidP="0072165D">
            <w:pPr>
              <w:pStyle w:val="affff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984462" w:rsidRPr="0072165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84462" w:rsidRPr="0072165D" w:rsidRDefault="00393796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Компоненты на CD и DVD</w:t>
            </w:r>
          </w:p>
        </w:tc>
        <w:tc>
          <w:tcPr>
            <w:tcW w:w="1985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462" w:rsidRPr="0072165D" w:rsidRDefault="00984462" w:rsidP="0072165D">
            <w:pPr>
              <w:pStyle w:val="affff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984462" w:rsidRPr="00AE3E12" w:rsidRDefault="00984462" w:rsidP="005D4D7F">
      <w:pPr>
        <w:pStyle w:val="affff0"/>
        <w:rPr>
          <w:bCs/>
        </w:rPr>
      </w:pPr>
    </w:p>
    <w:p w:rsidR="00984462" w:rsidRPr="00AE3E12" w:rsidRDefault="00984462" w:rsidP="0072165D">
      <w:pPr>
        <w:pStyle w:val="affff0"/>
        <w:ind w:left="-540"/>
      </w:pPr>
      <w:proofErr w:type="gramStart"/>
      <w:r w:rsidRPr="00AE3E12">
        <w:lastRenderedPageBreak/>
        <w:t>Технические средства: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984462" w:rsidRPr="00AE3E12" w:rsidRDefault="00984462" w:rsidP="0072165D">
      <w:pPr>
        <w:pStyle w:val="affff0"/>
        <w:ind w:left="-540"/>
      </w:pPr>
      <w:proofErr w:type="gramStart"/>
      <w:r w:rsidRPr="00AE3E12">
        <w:t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 w:rsidR="00D67DEB">
        <w:t>е</w:t>
      </w:r>
      <w:r w:rsidRPr="00AE3E12">
        <w:t>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AE3E12">
        <w:t xml:space="preserve"> редактор видео; редактор звука; редактор представления временнóй информации (линия времени); редактор </w:t>
      </w:r>
      <w:r w:rsidR="00393796">
        <w:t xml:space="preserve">для составления </w:t>
      </w:r>
      <w:r w:rsidRPr="00AE3E12">
        <w:t xml:space="preserve">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</w:t>
      </w:r>
      <w:proofErr w:type="gramStart"/>
      <w:r w:rsidRPr="00AE3E12">
        <w:t>интернет-публикаций</w:t>
      </w:r>
      <w:proofErr w:type="gramEnd"/>
      <w:r w:rsidRPr="00AE3E12">
        <w:t>; редактор интернет-сайтов; редактор для совместного удал</w:t>
      </w:r>
      <w:r w:rsidR="00D67DEB">
        <w:t>е</w:t>
      </w:r>
      <w:r w:rsidRPr="00AE3E12">
        <w:t>нного редактирования сообщений.</w:t>
      </w:r>
    </w:p>
    <w:p w:rsidR="00984462" w:rsidRPr="00AE3E12" w:rsidRDefault="00984462" w:rsidP="0072165D">
      <w:pPr>
        <w:pStyle w:val="affff0"/>
        <w:ind w:left="-540"/>
      </w:pPr>
      <w:r w:rsidRPr="00AE3E12">
        <w:t xml:space="preserve"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</w:t>
      </w:r>
      <w:proofErr w:type="gramStart"/>
      <w:r w:rsidR="00B737A9">
        <w:t>ИКТ-компетентности</w:t>
      </w:r>
      <w:proofErr w:type="gramEnd"/>
      <w:r w:rsidR="00B737A9">
        <w:t xml:space="preserve"> работников ОО</w:t>
      </w:r>
      <w:r w:rsidRPr="00AE3E12">
        <w:t xml:space="preserve"> (индивидуальных программ для каждого работника).</w:t>
      </w:r>
    </w:p>
    <w:p w:rsidR="00984462" w:rsidRPr="00AE3E12" w:rsidRDefault="00984462" w:rsidP="0072165D">
      <w:pPr>
        <w:pStyle w:val="affff0"/>
        <w:ind w:left="-540"/>
      </w:pPr>
      <w:r w:rsidRPr="00AE3E12">
        <w:t>Отображение образовательного процесса в информационной среде: размещаются домашние задания</w:t>
      </w:r>
      <w:r w:rsidR="00393796">
        <w:t xml:space="preserve"> (текстовая формулировка, видео</w:t>
      </w:r>
      <w:r w:rsidRPr="00AE3E12">
        <w:t>фильм для анализа,</w:t>
      </w:r>
      <w:r w:rsidR="00036CBA">
        <w:t xml:space="preserve"> </w:t>
      </w:r>
      <w:r w:rsidRPr="00AE3E12">
        <w:t xml:space="preserve">географическая карта); результаты выполнения аттестационных работ обучающихся; творческие работы учителей и обучающихся; осуществляется </w:t>
      </w:r>
      <w:r w:rsidRPr="00AE3E12">
        <w:lastRenderedPageBreak/>
        <w:t>связь учителей, администрации, родителей, органов управления; осуществляется методическая поддержка учителе</w:t>
      </w:r>
      <w:r w:rsidR="00393796">
        <w:t>й (интернет-школа, мультимедиа</w:t>
      </w:r>
      <w:r w:rsidRPr="00AE3E12">
        <w:t>коллекция).</w:t>
      </w:r>
    </w:p>
    <w:p w:rsidR="00984462" w:rsidRPr="00AE3E12" w:rsidRDefault="00984462" w:rsidP="0072165D">
      <w:pPr>
        <w:pStyle w:val="affff0"/>
        <w:ind w:left="-540"/>
      </w:pPr>
      <w:r w:rsidRPr="00AE3E12">
        <w:t>Компоненты на бумажных носителях: учебники (органайзеры); рабочие тетради (тетради-тренаж</w:t>
      </w:r>
      <w:r w:rsidR="00D67DEB">
        <w:t>е</w:t>
      </w:r>
      <w:r w:rsidRPr="00AE3E12">
        <w:t>ры).</w:t>
      </w:r>
    </w:p>
    <w:p w:rsidR="00984462" w:rsidRPr="00AE3E12" w:rsidRDefault="00984462" w:rsidP="0072165D">
      <w:pPr>
        <w:pStyle w:val="affff0"/>
        <w:ind w:left="-540"/>
      </w:pPr>
      <w:r w:rsidRPr="00AE3E12">
        <w:t>Компоненты на CD и DVD: электронные приложения к учебникам; электронные наглядные пособия; электронные тренаж</w:t>
      </w:r>
      <w:r w:rsidR="00D67DEB">
        <w:t>е</w:t>
      </w:r>
      <w:r w:rsidRPr="00AE3E12">
        <w:t>ры; электронные практикумы.</w:t>
      </w:r>
    </w:p>
    <w:p w:rsidR="00984462" w:rsidRPr="00AE3E12" w:rsidRDefault="00E84478" w:rsidP="0072165D">
      <w:pPr>
        <w:pStyle w:val="affff0"/>
        <w:ind w:left="-540"/>
        <w:rPr>
          <w:bCs/>
        </w:rPr>
      </w:pPr>
      <w:r>
        <w:rPr>
          <w:bCs/>
        </w:rPr>
        <w:t>Образовательной</w:t>
      </w:r>
      <w:r w:rsidR="00DE4342">
        <w:rPr>
          <w:bCs/>
        </w:rPr>
        <w:t xml:space="preserve"> </w:t>
      </w:r>
      <w:r>
        <w:rPr>
          <w:bCs/>
        </w:rPr>
        <w:t xml:space="preserve">организацией </w:t>
      </w:r>
      <w:r w:rsidR="00984462" w:rsidRPr="00AE3E12">
        <w:rPr>
          <w:bCs/>
        </w:rPr>
        <w:t>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984462" w:rsidRPr="00AE3E12" w:rsidRDefault="00984462" w:rsidP="005D4D7F">
      <w:pPr>
        <w:pStyle w:val="affff0"/>
        <w:rPr>
          <w:rStyle w:val="dash041e005f0431005f044b005f0447005f043d005f044b005f0439005f005fchar1char1"/>
          <w:b/>
          <w:sz w:val="28"/>
          <w:szCs w:val="28"/>
        </w:rPr>
      </w:pPr>
    </w:p>
    <w:p w:rsidR="00984462" w:rsidRPr="00E84478" w:rsidRDefault="00984462" w:rsidP="005D4D7F">
      <w:pPr>
        <w:pStyle w:val="affff0"/>
      </w:pPr>
    </w:p>
    <w:sectPr w:rsidR="00984462" w:rsidRPr="00E84478" w:rsidSect="003B7CF9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64" w:rsidRDefault="00E04B64">
      <w:r>
        <w:separator/>
      </w:r>
    </w:p>
  </w:endnote>
  <w:endnote w:type="continuationSeparator" w:id="0">
    <w:p w:rsidR="00E04B64" w:rsidRDefault="00E04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E" w:rsidRDefault="009D589E" w:rsidP="001D3410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589E" w:rsidRDefault="009D589E" w:rsidP="00E718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E" w:rsidRDefault="009D589E" w:rsidP="00B452FF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23B34">
      <w:rPr>
        <w:rStyle w:val="af5"/>
        <w:noProof/>
      </w:rPr>
      <w:t>269</w:t>
    </w:r>
    <w:r>
      <w:rPr>
        <w:rStyle w:val="af5"/>
      </w:rPr>
      <w:fldChar w:fldCharType="end"/>
    </w:r>
  </w:p>
  <w:p w:rsidR="009D589E" w:rsidRDefault="009D589E" w:rsidP="001D341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64" w:rsidRDefault="00E04B64">
      <w:r>
        <w:separator/>
      </w:r>
    </w:p>
  </w:footnote>
  <w:footnote w:type="continuationSeparator" w:id="0">
    <w:p w:rsidR="00E04B64" w:rsidRDefault="00E04B64">
      <w:r>
        <w:continuationSeparator/>
      </w:r>
    </w:p>
  </w:footnote>
  <w:footnote w:id="1">
    <w:p w:rsidR="009D589E" w:rsidRDefault="009D589E" w:rsidP="0074333A">
      <w:pPr>
        <w:pStyle w:val="aa"/>
      </w:pPr>
      <w:r w:rsidRPr="00FA5EAD">
        <w:rPr>
          <w:rStyle w:val="a3"/>
          <w:vertAlign w:val="superscript"/>
        </w:rPr>
        <w:footnoteRef/>
      </w:r>
      <w:r>
        <w:t> Планируемые результаты, относящиеся к блоку «</w:t>
      </w:r>
      <w:r w:rsidRPr="00C50E93">
        <w:rPr>
          <w:i/>
        </w:rPr>
        <w:t>Выпускник получит возможность</w:t>
      </w:r>
      <w:r>
        <w:rPr>
          <w:i/>
        </w:rPr>
        <w:t xml:space="preserve"> </w:t>
      </w:r>
      <w:r w:rsidRPr="00C50E93">
        <w:rPr>
          <w:i/>
        </w:rPr>
        <w:t>научиться</w:t>
      </w:r>
      <w:r w:rsidRPr="00C50E93">
        <w:t>»</w:t>
      </w:r>
      <w:r>
        <w:t xml:space="preserve"> выделяются далее </w:t>
      </w:r>
      <w:r w:rsidRPr="00FA5EAD">
        <w:rPr>
          <w:i/>
        </w:rPr>
        <w:t>курсивом</w:t>
      </w:r>
      <w:r>
        <w:t>.</w:t>
      </w:r>
    </w:p>
  </w:footnote>
  <w:footnote w:id="2">
    <w:p w:rsidR="009D589E" w:rsidRPr="001A2722" w:rsidRDefault="009D589E" w:rsidP="0074333A">
      <w:pPr>
        <w:spacing w:line="360" w:lineRule="auto"/>
        <w:ind w:firstLine="454"/>
        <w:jc w:val="both"/>
        <w:rPr>
          <w:lang w:val="ru-RU"/>
        </w:rPr>
      </w:pPr>
      <w:r w:rsidRPr="00EB11FD">
        <w:rPr>
          <w:rStyle w:val="a3"/>
          <w:vertAlign w:val="superscript"/>
        </w:rPr>
        <w:footnoteRef/>
      </w:r>
      <w:r>
        <w:rPr>
          <w:lang w:val="ru-RU"/>
        </w:rPr>
        <w:t> </w:t>
      </w:r>
      <w:r w:rsidRPr="001A2722">
        <w:rPr>
          <w:lang w:val="ru-RU"/>
        </w:rPr>
        <w:t>Данный раздел изучается в образовательных</w:t>
      </w:r>
      <w:r>
        <w:rPr>
          <w:lang w:val="ru-RU"/>
        </w:rPr>
        <w:t xml:space="preserve"> организациях</w:t>
      </w:r>
      <w:r w:rsidRPr="001A2722">
        <w:rPr>
          <w:lang w:val="ru-RU"/>
        </w:rPr>
        <w:t>, имеющих необходимую учебно-материальную базу.</w:t>
      </w:r>
    </w:p>
  </w:footnote>
  <w:footnote w:id="3">
    <w:p w:rsidR="009D589E" w:rsidRPr="00227C14" w:rsidRDefault="009D589E" w:rsidP="0074333A">
      <w:pPr>
        <w:pStyle w:val="aa"/>
        <w:ind w:firstLine="454"/>
      </w:pPr>
      <w:r w:rsidRPr="00E530D4">
        <w:rPr>
          <w:rStyle w:val="a3"/>
          <w:vertAlign w:val="superscript"/>
        </w:rPr>
        <w:footnoteRef/>
      </w:r>
      <w:r>
        <w:t> РСЧС — Российская единая государственная система предупреждения и ликвидации чрезвычайных ситуаций.</w:t>
      </w:r>
    </w:p>
  </w:footnote>
  <w:footnote w:id="4">
    <w:p w:rsidR="009D589E" w:rsidRPr="00366E32" w:rsidRDefault="009D589E" w:rsidP="00984462">
      <w:pPr>
        <w:ind w:firstLine="454"/>
        <w:jc w:val="both"/>
        <w:rPr>
          <w:lang w:val="de-DE"/>
        </w:rPr>
      </w:pPr>
      <w:r w:rsidRPr="00366E32">
        <w:rPr>
          <w:vertAlign w:val="superscript"/>
          <w:lang w:val="ru-RU"/>
        </w:rPr>
        <w:t>1</w:t>
      </w:r>
      <w:r>
        <w:t> </w:t>
      </w:r>
      <w:r w:rsidRPr="00366E32">
        <w:rPr>
          <w:rStyle w:val="maintext1"/>
          <w:lang w:val="ru-RU"/>
        </w:rPr>
        <w:t>Приказ Министерства здравоохранения и социального развития Российской Федерации (</w:t>
      </w:r>
      <w:r>
        <w:rPr>
          <w:rStyle w:val="maintext1"/>
          <w:lang w:val="ru-RU"/>
        </w:rPr>
        <w:t>М</w:t>
      </w:r>
      <w:r w:rsidRPr="00366E32">
        <w:rPr>
          <w:rStyle w:val="maintext1"/>
          <w:lang w:val="ru-RU"/>
        </w:rPr>
        <w:t>инздравсоцразвития России) от 26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 xml:space="preserve">августа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</w:rPr>
          <w:t>2010</w:t>
        </w:r>
        <w:r>
          <w:rPr>
            <w:rStyle w:val="maintext1"/>
            <w:lang w:val="ru-RU"/>
          </w:rPr>
          <w:t> </w:t>
        </w:r>
        <w:r w:rsidRPr="00366E32">
          <w:rPr>
            <w:rStyle w:val="maintext1"/>
            <w:lang w:val="ru-RU"/>
          </w:rPr>
          <w:t>г</w:t>
        </w:r>
      </w:smartTag>
      <w:r w:rsidRPr="00366E32">
        <w:rPr>
          <w:rStyle w:val="maintext1"/>
          <w:lang w:val="ru-RU"/>
        </w:rPr>
        <w:t xml:space="preserve">. </w:t>
      </w:r>
      <w:r>
        <w:rPr>
          <w:rStyle w:val="maintext1"/>
          <w:lang w:val="ru-RU"/>
        </w:rPr>
        <w:t>№ </w:t>
      </w:r>
      <w:r w:rsidRPr="00366E32">
        <w:rPr>
          <w:rStyle w:val="maintext1"/>
          <w:lang w:val="ru-RU"/>
        </w:rPr>
        <w:t>761н г.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 xml:space="preserve">Москва </w:t>
      </w:r>
      <w:r>
        <w:rPr>
          <w:rStyle w:val="maintext1"/>
          <w:lang w:val="ru-RU"/>
        </w:rPr>
        <w:t>«</w:t>
      </w:r>
      <w:r w:rsidRPr="00366E32">
        <w:rPr>
          <w:rStyle w:val="maintext1"/>
          <w:lang w:val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Style w:val="maintext1"/>
          <w:lang w:val="ru-RU"/>
        </w:rPr>
        <w:t>«</w:t>
      </w:r>
      <w:r w:rsidRPr="00366E32">
        <w:rPr>
          <w:rStyle w:val="maintext1"/>
          <w:lang w:val="ru-RU"/>
        </w:rPr>
        <w:t>Квалификационные характеристики должностей работников образования</w:t>
      </w:r>
      <w:r>
        <w:rPr>
          <w:rStyle w:val="maintext1"/>
          <w:lang w:val="ru-RU"/>
        </w:rPr>
        <w:t>»</w:t>
      </w:r>
      <w:r w:rsidRPr="00366E32">
        <w:rPr>
          <w:rStyle w:val="maintext1"/>
          <w:lang w:val="ru-RU"/>
        </w:rPr>
        <w:t>. Опубликован 20</w:t>
      </w:r>
      <w:r w:rsidRPr="00366E32">
        <w:rPr>
          <w:rStyle w:val="maintext1"/>
        </w:rPr>
        <w:t> </w:t>
      </w:r>
      <w:r w:rsidRPr="00366E32">
        <w:rPr>
          <w:rStyle w:val="maintext1"/>
          <w:lang w:val="ru-RU"/>
        </w:rPr>
        <w:t xml:space="preserve">октября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</w:rPr>
          <w:t>2010</w:t>
        </w:r>
        <w:r w:rsidRPr="00366E32">
          <w:rPr>
            <w:rStyle w:val="maintext1"/>
          </w:rPr>
          <w:t> </w:t>
        </w:r>
        <w:r w:rsidRPr="00366E32">
          <w:rPr>
            <w:rStyle w:val="maintext1"/>
            <w:lang w:val="ru-RU"/>
          </w:rPr>
          <w:t>г</w:t>
        </w:r>
      </w:smartTag>
      <w:r w:rsidRPr="00366E32">
        <w:rPr>
          <w:rStyle w:val="maintext1"/>
          <w:lang w:val="ru-RU"/>
        </w:rPr>
        <w:t>. Вступил в силу 31</w:t>
      </w:r>
      <w:r w:rsidRPr="00366E32">
        <w:rPr>
          <w:rStyle w:val="maintext1"/>
        </w:rPr>
        <w:t> </w:t>
      </w:r>
      <w:r w:rsidRPr="00366E32">
        <w:rPr>
          <w:rStyle w:val="maintext1"/>
          <w:lang w:val="ru-RU"/>
        </w:rPr>
        <w:t xml:space="preserve">октября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</w:rPr>
          <w:t>2010</w:t>
        </w:r>
        <w:r w:rsidRPr="00366E32">
          <w:rPr>
            <w:rStyle w:val="maintext1"/>
          </w:rPr>
          <w:t> </w:t>
        </w:r>
        <w:r w:rsidRPr="00366E32">
          <w:rPr>
            <w:rStyle w:val="maintext1"/>
            <w:lang w:val="ru-RU"/>
          </w:rPr>
          <w:t>г</w:t>
        </w:r>
      </w:smartTag>
      <w:r w:rsidRPr="00366E32">
        <w:rPr>
          <w:rStyle w:val="maintext1"/>
          <w:lang w:val="ru-RU"/>
        </w:rPr>
        <w:t xml:space="preserve">. Зарегистрирован в Минюсте </w:t>
      </w:r>
      <w:r>
        <w:rPr>
          <w:rStyle w:val="maintext1"/>
          <w:lang w:val="ru-RU"/>
        </w:rPr>
        <w:t>России</w:t>
      </w:r>
      <w:r w:rsidRPr="00366E32">
        <w:rPr>
          <w:rStyle w:val="maintext1"/>
          <w:lang w:val="ru-RU"/>
        </w:rPr>
        <w:t xml:space="preserve"> 6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 xml:space="preserve">октября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</w:rPr>
          <w:t>2010</w:t>
        </w:r>
        <w:r>
          <w:rPr>
            <w:rStyle w:val="maintext1"/>
            <w:lang w:val="ru-RU"/>
          </w:rPr>
          <w:t> </w:t>
        </w:r>
        <w:r w:rsidRPr="00366E32">
          <w:rPr>
            <w:rStyle w:val="maintext1"/>
            <w:lang w:val="ru-RU"/>
          </w:rPr>
          <w:t>г</w:t>
        </w:r>
      </w:smartTag>
      <w:r w:rsidRPr="00366E32">
        <w:rPr>
          <w:rStyle w:val="maintext1"/>
          <w:lang w:val="ru-RU"/>
        </w:rPr>
        <w:t xml:space="preserve">. Регистрационный </w:t>
      </w:r>
      <w:r>
        <w:rPr>
          <w:rStyle w:val="maintext1"/>
          <w:lang w:val="ru-RU"/>
        </w:rPr>
        <w:t>№ </w:t>
      </w:r>
      <w:r w:rsidRPr="00366E32">
        <w:rPr>
          <w:rStyle w:val="maintext1"/>
          <w:lang w:val="ru-RU"/>
        </w:rPr>
        <w:t>18638</w:t>
      </w:r>
      <w:r w:rsidRPr="00366E32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E" w:rsidRDefault="009D589E" w:rsidP="00655F31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589E" w:rsidRDefault="009D589E" w:rsidP="002C667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E" w:rsidRPr="0054757C" w:rsidRDefault="009D589E" w:rsidP="00655F31">
    <w:pPr>
      <w:pStyle w:val="a6"/>
      <w:framePr w:wrap="around" w:vAnchor="text" w:hAnchor="margin" w:xAlign="right" w:y="1"/>
      <w:rPr>
        <w:rStyle w:val="af5"/>
        <w:lang w:val="ru-RU"/>
      </w:rPr>
    </w:pPr>
  </w:p>
  <w:p w:rsidR="009D589E" w:rsidRDefault="009D589E" w:rsidP="002C667B">
    <w:pPr>
      <w:pStyle w:val="a6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E" w:rsidRDefault="009D589E" w:rsidP="0049034B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589E" w:rsidRDefault="009D589E" w:rsidP="00377A4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9E" w:rsidRDefault="009D589E" w:rsidP="00377A4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990EF0"/>
    <w:multiLevelType w:val="hybridMultilevel"/>
    <w:tmpl w:val="63F4175E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539A9"/>
    <w:multiLevelType w:val="hybridMultilevel"/>
    <w:tmpl w:val="753A8CE8"/>
    <w:lvl w:ilvl="0" w:tplc="861EAE6C">
      <w:start w:val="1"/>
      <w:numFmt w:val="bullet"/>
      <w:lvlText w:val=""/>
      <w:lvlJc w:val="left"/>
      <w:pPr>
        <w:tabs>
          <w:tab w:val="num" w:pos="855"/>
        </w:tabs>
        <w:ind w:left="-2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3">
    <w:nsid w:val="0471069C"/>
    <w:multiLevelType w:val="hybridMultilevel"/>
    <w:tmpl w:val="983483A8"/>
    <w:lvl w:ilvl="0" w:tplc="861EAE6C">
      <w:start w:val="1"/>
      <w:numFmt w:val="bullet"/>
      <w:lvlText w:val=""/>
      <w:lvlJc w:val="left"/>
      <w:pPr>
        <w:tabs>
          <w:tab w:val="num" w:pos="855"/>
        </w:tabs>
        <w:ind w:left="-2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4">
    <w:nsid w:val="06936461"/>
    <w:multiLevelType w:val="hybridMultilevel"/>
    <w:tmpl w:val="55DC4B0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EF5182"/>
    <w:multiLevelType w:val="hybridMultilevel"/>
    <w:tmpl w:val="61080E8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6765F"/>
    <w:multiLevelType w:val="hybridMultilevel"/>
    <w:tmpl w:val="C0E22462"/>
    <w:lvl w:ilvl="0" w:tplc="861EAE6C">
      <w:start w:val="1"/>
      <w:numFmt w:val="bullet"/>
      <w:lvlText w:val=""/>
      <w:lvlJc w:val="left"/>
      <w:pPr>
        <w:tabs>
          <w:tab w:val="num" w:pos="401"/>
        </w:tabs>
        <w:ind w:left="-483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0D163EBD"/>
    <w:multiLevelType w:val="hybridMultilevel"/>
    <w:tmpl w:val="E216E77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326BD"/>
    <w:multiLevelType w:val="hybridMultilevel"/>
    <w:tmpl w:val="AE522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213100"/>
    <w:multiLevelType w:val="hybridMultilevel"/>
    <w:tmpl w:val="1182123C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2794F"/>
    <w:multiLevelType w:val="hybridMultilevel"/>
    <w:tmpl w:val="4CEA2616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D356A"/>
    <w:multiLevelType w:val="hybridMultilevel"/>
    <w:tmpl w:val="A91E90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DB6BDE"/>
    <w:multiLevelType w:val="hybridMultilevel"/>
    <w:tmpl w:val="D23615A4"/>
    <w:lvl w:ilvl="0" w:tplc="861EAE6C">
      <w:start w:val="1"/>
      <w:numFmt w:val="bullet"/>
      <w:lvlText w:val=""/>
      <w:lvlJc w:val="left"/>
      <w:pPr>
        <w:tabs>
          <w:tab w:val="num" w:pos="855"/>
        </w:tabs>
        <w:ind w:left="-2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14">
    <w:nsid w:val="17F84A61"/>
    <w:multiLevelType w:val="hybridMultilevel"/>
    <w:tmpl w:val="3BE2B9D8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791BE3"/>
    <w:multiLevelType w:val="hybridMultilevel"/>
    <w:tmpl w:val="0348378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BA4FAB"/>
    <w:multiLevelType w:val="hybridMultilevel"/>
    <w:tmpl w:val="38E034F8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024BD"/>
    <w:multiLevelType w:val="hybridMultilevel"/>
    <w:tmpl w:val="652E0834"/>
    <w:lvl w:ilvl="0" w:tplc="861EAE6C">
      <w:start w:val="1"/>
      <w:numFmt w:val="bullet"/>
      <w:lvlText w:val=""/>
      <w:lvlJc w:val="left"/>
      <w:pPr>
        <w:tabs>
          <w:tab w:val="num" w:pos="401"/>
        </w:tabs>
        <w:ind w:left="-483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1C9D71F2"/>
    <w:multiLevelType w:val="hybridMultilevel"/>
    <w:tmpl w:val="5824D3BE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60358"/>
    <w:multiLevelType w:val="hybridMultilevel"/>
    <w:tmpl w:val="C66232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E6184C"/>
    <w:multiLevelType w:val="hybridMultilevel"/>
    <w:tmpl w:val="94B43E6E"/>
    <w:lvl w:ilvl="0" w:tplc="861EAE6C">
      <w:start w:val="1"/>
      <w:numFmt w:val="bullet"/>
      <w:lvlText w:val=""/>
      <w:lvlJc w:val="left"/>
      <w:pPr>
        <w:tabs>
          <w:tab w:val="num" w:pos="401"/>
        </w:tabs>
        <w:ind w:left="-483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1EEC0C3C"/>
    <w:multiLevelType w:val="hybridMultilevel"/>
    <w:tmpl w:val="047423AC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AF3661"/>
    <w:multiLevelType w:val="hybridMultilevel"/>
    <w:tmpl w:val="EE3AEB18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005084"/>
    <w:multiLevelType w:val="hybridMultilevel"/>
    <w:tmpl w:val="6142C040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087CC6"/>
    <w:multiLevelType w:val="hybridMultilevel"/>
    <w:tmpl w:val="1BA4DCF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1A38BC"/>
    <w:multiLevelType w:val="hybridMultilevel"/>
    <w:tmpl w:val="AB186A5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223F0A"/>
    <w:multiLevelType w:val="hybridMultilevel"/>
    <w:tmpl w:val="35988AE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EE2B55"/>
    <w:multiLevelType w:val="hybridMultilevel"/>
    <w:tmpl w:val="41EED2B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5640E1"/>
    <w:multiLevelType w:val="hybridMultilevel"/>
    <w:tmpl w:val="6446396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48A0E2C"/>
    <w:multiLevelType w:val="hybridMultilevel"/>
    <w:tmpl w:val="E672540E"/>
    <w:lvl w:ilvl="0" w:tplc="861EAE6C">
      <w:start w:val="1"/>
      <w:numFmt w:val="bullet"/>
      <w:lvlText w:val=""/>
      <w:lvlJc w:val="left"/>
      <w:pPr>
        <w:tabs>
          <w:tab w:val="num" w:pos="401"/>
        </w:tabs>
        <w:ind w:left="-483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24E64720"/>
    <w:multiLevelType w:val="hybridMultilevel"/>
    <w:tmpl w:val="9E4AF62E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8D732A"/>
    <w:multiLevelType w:val="hybridMultilevel"/>
    <w:tmpl w:val="D1BA461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F604CF"/>
    <w:multiLevelType w:val="hybridMultilevel"/>
    <w:tmpl w:val="758A9A66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7159CD"/>
    <w:multiLevelType w:val="hybridMultilevel"/>
    <w:tmpl w:val="8D90719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360974"/>
    <w:multiLevelType w:val="hybridMultilevel"/>
    <w:tmpl w:val="A700453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82600C"/>
    <w:multiLevelType w:val="hybridMultilevel"/>
    <w:tmpl w:val="DDF8F67C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CD769E"/>
    <w:multiLevelType w:val="hybridMultilevel"/>
    <w:tmpl w:val="DEFE770C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33A64DE"/>
    <w:multiLevelType w:val="hybridMultilevel"/>
    <w:tmpl w:val="C5D4DC0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B318C4"/>
    <w:multiLevelType w:val="hybridMultilevel"/>
    <w:tmpl w:val="AC04A5F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8EB5B57"/>
    <w:multiLevelType w:val="hybridMultilevel"/>
    <w:tmpl w:val="B88A30F0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9D27785"/>
    <w:multiLevelType w:val="hybridMultilevel"/>
    <w:tmpl w:val="51A6E7E8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A2560EC"/>
    <w:multiLevelType w:val="hybridMultilevel"/>
    <w:tmpl w:val="3392CEFE"/>
    <w:lvl w:ilvl="0" w:tplc="861EAE6C">
      <w:start w:val="1"/>
      <w:numFmt w:val="bullet"/>
      <w:lvlText w:val=""/>
      <w:lvlJc w:val="left"/>
      <w:pPr>
        <w:tabs>
          <w:tab w:val="num" w:pos="855"/>
        </w:tabs>
        <w:ind w:left="-2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44">
    <w:nsid w:val="3A3B37C3"/>
    <w:multiLevelType w:val="hybridMultilevel"/>
    <w:tmpl w:val="E48EA864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B16A66"/>
    <w:multiLevelType w:val="hybridMultilevel"/>
    <w:tmpl w:val="26E0BC6C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3D628C"/>
    <w:multiLevelType w:val="hybridMultilevel"/>
    <w:tmpl w:val="B976700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DA3D2D"/>
    <w:multiLevelType w:val="hybridMultilevel"/>
    <w:tmpl w:val="714CD81C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682636"/>
    <w:multiLevelType w:val="hybridMultilevel"/>
    <w:tmpl w:val="5A142218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39A1D17"/>
    <w:multiLevelType w:val="hybridMultilevel"/>
    <w:tmpl w:val="545CDAE2"/>
    <w:lvl w:ilvl="0" w:tplc="861EAE6C">
      <w:start w:val="1"/>
      <w:numFmt w:val="bullet"/>
      <w:lvlText w:val=""/>
      <w:lvlJc w:val="left"/>
      <w:pPr>
        <w:tabs>
          <w:tab w:val="num" w:pos="1395"/>
        </w:tabs>
        <w:ind w:left="511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1">
    <w:nsid w:val="45A92E91"/>
    <w:multiLevelType w:val="hybridMultilevel"/>
    <w:tmpl w:val="36F83F3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8F658D6"/>
    <w:multiLevelType w:val="hybridMultilevel"/>
    <w:tmpl w:val="838AABD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B4343"/>
    <w:multiLevelType w:val="hybridMultilevel"/>
    <w:tmpl w:val="2D9C28DC"/>
    <w:lvl w:ilvl="0" w:tplc="861EAE6C">
      <w:start w:val="1"/>
      <w:numFmt w:val="bullet"/>
      <w:lvlText w:val=""/>
      <w:lvlJc w:val="left"/>
      <w:pPr>
        <w:tabs>
          <w:tab w:val="num" w:pos="855"/>
        </w:tabs>
        <w:ind w:left="-2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54">
    <w:nsid w:val="4AF323CF"/>
    <w:multiLevelType w:val="hybridMultilevel"/>
    <w:tmpl w:val="CF0A5F48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C9A638F"/>
    <w:multiLevelType w:val="hybridMultilevel"/>
    <w:tmpl w:val="872C4D3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CD66916"/>
    <w:multiLevelType w:val="hybridMultilevel"/>
    <w:tmpl w:val="73F05D4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6C4510"/>
    <w:multiLevelType w:val="hybridMultilevel"/>
    <w:tmpl w:val="539CE72E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0A17FC9"/>
    <w:multiLevelType w:val="hybridMultilevel"/>
    <w:tmpl w:val="0A1C13FC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3FD4524"/>
    <w:multiLevelType w:val="hybridMultilevel"/>
    <w:tmpl w:val="5C409C8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6C61A2"/>
    <w:multiLevelType w:val="hybridMultilevel"/>
    <w:tmpl w:val="B4303900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67D4D27"/>
    <w:multiLevelType w:val="hybridMultilevel"/>
    <w:tmpl w:val="2B1894D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6A7109A"/>
    <w:multiLevelType w:val="hybridMultilevel"/>
    <w:tmpl w:val="04382B3A"/>
    <w:lvl w:ilvl="0" w:tplc="861EAE6C">
      <w:start w:val="1"/>
      <w:numFmt w:val="bullet"/>
      <w:lvlText w:val=""/>
      <w:lvlJc w:val="left"/>
      <w:pPr>
        <w:tabs>
          <w:tab w:val="num" w:pos="401"/>
        </w:tabs>
        <w:ind w:left="-483" w:firstLine="680"/>
      </w:pPr>
      <w:rPr>
        <w:rFonts w:ascii="Symbol" w:hAnsi="Symbol" w:hint="default"/>
      </w:rPr>
    </w:lvl>
    <w:lvl w:ilvl="1" w:tplc="2E68C8D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4">
    <w:nsid w:val="58B43046"/>
    <w:multiLevelType w:val="hybridMultilevel"/>
    <w:tmpl w:val="403EF9B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AB22AB8"/>
    <w:multiLevelType w:val="hybridMultilevel"/>
    <w:tmpl w:val="29A2727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B2C0126"/>
    <w:multiLevelType w:val="hybridMultilevel"/>
    <w:tmpl w:val="7F6609A0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E7626C9"/>
    <w:multiLevelType w:val="hybridMultilevel"/>
    <w:tmpl w:val="2A36CEB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69">
    <w:nsid w:val="5EE65549"/>
    <w:multiLevelType w:val="hybridMultilevel"/>
    <w:tmpl w:val="0E564EB0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47654F2"/>
    <w:multiLevelType w:val="hybridMultilevel"/>
    <w:tmpl w:val="39BAF3DA"/>
    <w:lvl w:ilvl="0" w:tplc="861EAE6C">
      <w:start w:val="1"/>
      <w:numFmt w:val="bullet"/>
      <w:lvlText w:val=""/>
      <w:lvlJc w:val="left"/>
      <w:pPr>
        <w:tabs>
          <w:tab w:val="num" w:pos="401"/>
        </w:tabs>
        <w:ind w:left="-483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1">
    <w:nsid w:val="66CC6586"/>
    <w:multiLevelType w:val="hybridMultilevel"/>
    <w:tmpl w:val="2682C5F0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8391938"/>
    <w:multiLevelType w:val="hybridMultilevel"/>
    <w:tmpl w:val="414A1AE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9691C59"/>
    <w:multiLevelType w:val="hybridMultilevel"/>
    <w:tmpl w:val="7CC4D7D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A4779DE"/>
    <w:multiLevelType w:val="hybridMultilevel"/>
    <w:tmpl w:val="1CEE410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75">
    <w:nsid w:val="6B3B091F"/>
    <w:multiLevelType w:val="hybridMultilevel"/>
    <w:tmpl w:val="32C04B0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BA9724A"/>
    <w:multiLevelType w:val="hybridMultilevel"/>
    <w:tmpl w:val="94AE4B9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C80482A"/>
    <w:multiLevelType w:val="hybridMultilevel"/>
    <w:tmpl w:val="8DFED8B6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A12455"/>
    <w:multiLevelType w:val="hybridMultilevel"/>
    <w:tmpl w:val="2D4AEF18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D285672"/>
    <w:multiLevelType w:val="hybridMultilevel"/>
    <w:tmpl w:val="505AEB52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D867C45"/>
    <w:multiLevelType w:val="hybridMultilevel"/>
    <w:tmpl w:val="530A201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E550065"/>
    <w:multiLevelType w:val="hybridMultilevel"/>
    <w:tmpl w:val="A6908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F16099"/>
    <w:multiLevelType w:val="hybridMultilevel"/>
    <w:tmpl w:val="20D28C7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F6A7A92"/>
    <w:multiLevelType w:val="hybridMultilevel"/>
    <w:tmpl w:val="14E64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2903F97"/>
    <w:multiLevelType w:val="hybridMultilevel"/>
    <w:tmpl w:val="9424CED8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5B145B2"/>
    <w:multiLevelType w:val="hybridMultilevel"/>
    <w:tmpl w:val="E2C084EE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5B5741D"/>
    <w:multiLevelType w:val="hybridMultilevel"/>
    <w:tmpl w:val="B1E083B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5F20DD2"/>
    <w:multiLevelType w:val="hybridMultilevel"/>
    <w:tmpl w:val="B8A8793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501B18"/>
    <w:multiLevelType w:val="hybridMultilevel"/>
    <w:tmpl w:val="4C5260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69345FA"/>
    <w:multiLevelType w:val="hybridMultilevel"/>
    <w:tmpl w:val="79786E6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AA272FB"/>
    <w:multiLevelType w:val="hybridMultilevel"/>
    <w:tmpl w:val="93C80580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D446F92"/>
    <w:multiLevelType w:val="hybridMultilevel"/>
    <w:tmpl w:val="0644DE76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F3264CD"/>
    <w:multiLevelType w:val="hybridMultilevel"/>
    <w:tmpl w:val="A0A687C8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6"/>
  </w:num>
  <w:num w:numId="3">
    <w:abstractNumId w:val="59"/>
  </w:num>
  <w:num w:numId="4">
    <w:abstractNumId w:val="51"/>
  </w:num>
  <w:num w:numId="5">
    <w:abstractNumId w:val="94"/>
  </w:num>
  <w:num w:numId="6">
    <w:abstractNumId w:val="25"/>
  </w:num>
  <w:num w:numId="7">
    <w:abstractNumId w:val="1"/>
  </w:num>
  <w:num w:numId="8">
    <w:abstractNumId w:val="6"/>
  </w:num>
  <w:num w:numId="9">
    <w:abstractNumId w:val="87"/>
  </w:num>
  <w:num w:numId="10">
    <w:abstractNumId w:val="92"/>
  </w:num>
  <w:num w:numId="11">
    <w:abstractNumId w:val="69"/>
  </w:num>
  <w:num w:numId="12">
    <w:abstractNumId w:val="57"/>
  </w:num>
  <w:num w:numId="13">
    <w:abstractNumId w:val="71"/>
  </w:num>
  <w:num w:numId="14">
    <w:abstractNumId w:val="37"/>
  </w:num>
  <w:num w:numId="15">
    <w:abstractNumId w:val="10"/>
  </w:num>
  <w:num w:numId="16">
    <w:abstractNumId w:val="48"/>
  </w:num>
  <w:num w:numId="17">
    <w:abstractNumId w:val="32"/>
  </w:num>
  <w:num w:numId="18">
    <w:abstractNumId w:val="38"/>
  </w:num>
  <w:num w:numId="19">
    <w:abstractNumId w:val="40"/>
  </w:num>
  <w:num w:numId="20">
    <w:abstractNumId w:val="62"/>
  </w:num>
  <w:num w:numId="21">
    <w:abstractNumId w:val="75"/>
  </w:num>
  <w:num w:numId="22">
    <w:abstractNumId w:val="67"/>
  </w:num>
  <w:num w:numId="23">
    <w:abstractNumId w:val="55"/>
  </w:num>
  <w:num w:numId="24">
    <w:abstractNumId w:val="85"/>
  </w:num>
  <w:num w:numId="25">
    <w:abstractNumId w:val="58"/>
  </w:num>
  <w:num w:numId="26">
    <w:abstractNumId w:val="39"/>
  </w:num>
  <w:num w:numId="27">
    <w:abstractNumId w:val="64"/>
  </w:num>
  <w:num w:numId="28">
    <w:abstractNumId w:val="34"/>
  </w:num>
  <w:num w:numId="29">
    <w:abstractNumId w:val="29"/>
  </w:num>
  <w:num w:numId="30">
    <w:abstractNumId w:val="31"/>
  </w:num>
  <w:num w:numId="31">
    <w:abstractNumId w:val="83"/>
  </w:num>
  <w:num w:numId="32">
    <w:abstractNumId w:val="90"/>
  </w:num>
  <w:num w:numId="33">
    <w:abstractNumId w:val="89"/>
  </w:num>
  <w:num w:numId="34">
    <w:abstractNumId w:val="19"/>
  </w:num>
  <w:num w:numId="35">
    <w:abstractNumId w:val="41"/>
  </w:num>
  <w:num w:numId="36">
    <w:abstractNumId w:val="66"/>
  </w:num>
  <w:num w:numId="37">
    <w:abstractNumId w:val="23"/>
  </w:num>
  <w:num w:numId="38">
    <w:abstractNumId w:val="36"/>
  </w:num>
  <w:num w:numId="39">
    <w:abstractNumId w:val="47"/>
  </w:num>
  <w:num w:numId="40">
    <w:abstractNumId w:val="11"/>
  </w:num>
  <w:num w:numId="41">
    <w:abstractNumId w:val="44"/>
  </w:num>
  <w:num w:numId="42">
    <w:abstractNumId w:val="42"/>
  </w:num>
  <w:num w:numId="43">
    <w:abstractNumId w:val="22"/>
  </w:num>
  <w:num w:numId="44">
    <w:abstractNumId w:val="33"/>
  </w:num>
  <w:num w:numId="45">
    <w:abstractNumId w:val="61"/>
  </w:num>
  <w:num w:numId="46">
    <w:abstractNumId w:val="18"/>
  </w:num>
  <w:num w:numId="47">
    <w:abstractNumId w:val="76"/>
  </w:num>
  <w:num w:numId="48">
    <w:abstractNumId w:val="26"/>
  </w:num>
  <w:num w:numId="49">
    <w:abstractNumId w:val="60"/>
  </w:num>
  <w:num w:numId="50">
    <w:abstractNumId w:val="28"/>
  </w:num>
  <w:num w:numId="51">
    <w:abstractNumId w:val="49"/>
  </w:num>
  <w:num w:numId="52">
    <w:abstractNumId w:val="86"/>
  </w:num>
  <w:num w:numId="53">
    <w:abstractNumId w:val="20"/>
  </w:num>
  <w:num w:numId="54">
    <w:abstractNumId w:val="79"/>
  </w:num>
  <w:num w:numId="55">
    <w:abstractNumId w:val="65"/>
  </w:num>
  <w:num w:numId="56">
    <w:abstractNumId w:val="5"/>
  </w:num>
  <w:num w:numId="57">
    <w:abstractNumId w:val="93"/>
  </w:num>
  <w:num w:numId="58">
    <w:abstractNumId w:val="78"/>
  </w:num>
  <w:num w:numId="59">
    <w:abstractNumId w:val="88"/>
  </w:num>
  <w:num w:numId="60">
    <w:abstractNumId w:val="46"/>
  </w:num>
  <w:num w:numId="61">
    <w:abstractNumId w:val="16"/>
  </w:num>
  <w:num w:numId="62">
    <w:abstractNumId w:val="35"/>
  </w:num>
  <w:num w:numId="63">
    <w:abstractNumId w:val="73"/>
  </w:num>
  <w:num w:numId="64">
    <w:abstractNumId w:val="8"/>
  </w:num>
  <w:num w:numId="65">
    <w:abstractNumId w:val="15"/>
  </w:num>
  <w:num w:numId="66">
    <w:abstractNumId w:val="2"/>
  </w:num>
  <w:num w:numId="67">
    <w:abstractNumId w:val="3"/>
  </w:num>
  <w:num w:numId="68">
    <w:abstractNumId w:val="13"/>
  </w:num>
  <w:num w:numId="69">
    <w:abstractNumId w:val="43"/>
  </w:num>
  <w:num w:numId="70">
    <w:abstractNumId w:val="53"/>
  </w:num>
  <w:num w:numId="71">
    <w:abstractNumId w:val="9"/>
  </w:num>
  <w:num w:numId="72">
    <w:abstractNumId w:val="12"/>
  </w:num>
  <w:num w:numId="73">
    <w:abstractNumId w:val="84"/>
  </w:num>
  <w:num w:numId="74">
    <w:abstractNumId w:val="82"/>
  </w:num>
  <w:num w:numId="75">
    <w:abstractNumId w:val="52"/>
  </w:num>
  <w:num w:numId="76">
    <w:abstractNumId w:val="80"/>
  </w:num>
  <w:num w:numId="77">
    <w:abstractNumId w:val="91"/>
  </w:num>
  <w:num w:numId="78">
    <w:abstractNumId w:val="14"/>
  </w:num>
  <w:num w:numId="79">
    <w:abstractNumId w:val="45"/>
  </w:num>
  <w:num w:numId="80">
    <w:abstractNumId w:val="72"/>
  </w:num>
  <w:num w:numId="81">
    <w:abstractNumId w:val="77"/>
  </w:num>
  <w:num w:numId="82">
    <w:abstractNumId w:val="21"/>
  </w:num>
  <w:num w:numId="83">
    <w:abstractNumId w:val="54"/>
  </w:num>
  <w:num w:numId="84">
    <w:abstractNumId w:val="70"/>
  </w:num>
  <w:num w:numId="85">
    <w:abstractNumId w:val="63"/>
  </w:num>
  <w:num w:numId="86">
    <w:abstractNumId w:val="30"/>
  </w:num>
  <w:num w:numId="87">
    <w:abstractNumId w:val="7"/>
  </w:num>
  <w:num w:numId="88">
    <w:abstractNumId w:val="17"/>
  </w:num>
  <w:num w:numId="89">
    <w:abstractNumId w:val="0"/>
  </w:num>
  <w:num w:numId="90">
    <w:abstractNumId w:val="74"/>
  </w:num>
  <w:num w:numId="91">
    <w:abstractNumId w:val="68"/>
  </w:num>
  <w:num w:numId="92">
    <w:abstractNumId w:val="27"/>
  </w:num>
  <w:num w:numId="93">
    <w:abstractNumId w:val="81"/>
  </w:num>
  <w:num w:numId="94">
    <w:abstractNumId w:val="4"/>
  </w:num>
  <w:num w:numId="95">
    <w:abstractNumId w:val="24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12C4C"/>
    <w:rsid w:val="00000254"/>
    <w:rsid w:val="00001272"/>
    <w:rsid w:val="000012A7"/>
    <w:rsid w:val="0000135A"/>
    <w:rsid w:val="00001E51"/>
    <w:rsid w:val="0000215F"/>
    <w:rsid w:val="00003B48"/>
    <w:rsid w:val="00005955"/>
    <w:rsid w:val="00011A02"/>
    <w:rsid w:val="0001204A"/>
    <w:rsid w:val="000124CF"/>
    <w:rsid w:val="00016815"/>
    <w:rsid w:val="00016CBB"/>
    <w:rsid w:val="000171A1"/>
    <w:rsid w:val="0001797A"/>
    <w:rsid w:val="0002032A"/>
    <w:rsid w:val="00020592"/>
    <w:rsid w:val="000206EF"/>
    <w:rsid w:val="00021019"/>
    <w:rsid w:val="000221A7"/>
    <w:rsid w:val="00022482"/>
    <w:rsid w:val="000234CB"/>
    <w:rsid w:val="00023B14"/>
    <w:rsid w:val="0002792A"/>
    <w:rsid w:val="00031AAA"/>
    <w:rsid w:val="00031B61"/>
    <w:rsid w:val="00031DF7"/>
    <w:rsid w:val="0003353A"/>
    <w:rsid w:val="0003436F"/>
    <w:rsid w:val="0003466D"/>
    <w:rsid w:val="000348D9"/>
    <w:rsid w:val="00035117"/>
    <w:rsid w:val="0003576B"/>
    <w:rsid w:val="00036CBA"/>
    <w:rsid w:val="00040D20"/>
    <w:rsid w:val="00045F77"/>
    <w:rsid w:val="00047F3F"/>
    <w:rsid w:val="000528A7"/>
    <w:rsid w:val="000548D4"/>
    <w:rsid w:val="000551AF"/>
    <w:rsid w:val="000557AB"/>
    <w:rsid w:val="000559D6"/>
    <w:rsid w:val="00055BB4"/>
    <w:rsid w:val="00056436"/>
    <w:rsid w:val="0005688F"/>
    <w:rsid w:val="00056BF9"/>
    <w:rsid w:val="00057665"/>
    <w:rsid w:val="00060652"/>
    <w:rsid w:val="0006284E"/>
    <w:rsid w:val="0006345B"/>
    <w:rsid w:val="00063B32"/>
    <w:rsid w:val="00064289"/>
    <w:rsid w:val="00064428"/>
    <w:rsid w:val="00066011"/>
    <w:rsid w:val="00066C6F"/>
    <w:rsid w:val="00067361"/>
    <w:rsid w:val="00071C9E"/>
    <w:rsid w:val="000766F1"/>
    <w:rsid w:val="0008019B"/>
    <w:rsid w:val="00080675"/>
    <w:rsid w:val="00081902"/>
    <w:rsid w:val="00082243"/>
    <w:rsid w:val="000825F6"/>
    <w:rsid w:val="00083299"/>
    <w:rsid w:val="00083374"/>
    <w:rsid w:val="0008555C"/>
    <w:rsid w:val="00085989"/>
    <w:rsid w:val="00091178"/>
    <w:rsid w:val="0009311D"/>
    <w:rsid w:val="00094C61"/>
    <w:rsid w:val="00097F79"/>
    <w:rsid w:val="000A22F4"/>
    <w:rsid w:val="000A2C73"/>
    <w:rsid w:val="000A3046"/>
    <w:rsid w:val="000A651B"/>
    <w:rsid w:val="000A7A21"/>
    <w:rsid w:val="000A7F1D"/>
    <w:rsid w:val="000B3AD6"/>
    <w:rsid w:val="000B3DB2"/>
    <w:rsid w:val="000B5315"/>
    <w:rsid w:val="000B68A5"/>
    <w:rsid w:val="000C27AD"/>
    <w:rsid w:val="000C4DCE"/>
    <w:rsid w:val="000C5A8B"/>
    <w:rsid w:val="000C7377"/>
    <w:rsid w:val="000D3D60"/>
    <w:rsid w:val="000D50AC"/>
    <w:rsid w:val="000D68A6"/>
    <w:rsid w:val="000D7614"/>
    <w:rsid w:val="000D7BE4"/>
    <w:rsid w:val="000E20C7"/>
    <w:rsid w:val="000E3C2A"/>
    <w:rsid w:val="000E49BA"/>
    <w:rsid w:val="000E54D2"/>
    <w:rsid w:val="000F06AD"/>
    <w:rsid w:val="000F0DD3"/>
    <w:rsid w:val="000F69A2"/>
    <w:rsid w:val="000F7AAE"/>
    <w:rsid w:val="00101187"/>
    <w:rsid w:val="00102D95"/>
    <w:rsid w:val="00103326"/>
    <w:rsid w:val="00104FBE"/>
    <w:rsid w:val="0010521C"/>
    <w:rsid w:val="0010562C"/>
    <w:rsid w:val="001057CB"/>
    <w:rsid w:val="00105E59"/>
    <w:rsid w:val="001065DE"/>
    <w:rsid w:val="001079E6"/>
    <w:rsid w:val="00111FF3"/>
    <w:rsid w:val="001122C6"/>
    <w:rsid w:val="00112500"/>
    <w:rsid w:val="00112C57"/>
    <w:rsid w:val="0011314A"/>
    <w:rsid w:val="00115FA8"/>
    <w:rsid w:val="0011776E"/>
    <w:rsid w:val="001178E9"/>
    <w:rsid w:val="001227A8"/>
    <w:rsid w:val="00122CF9"/>
    <w:rsid w:val="00123F30"/>
    <w:rsid w:val="001241F8"/>
    <w:rsid w:val="001245B0"/>
    <w:rsid w:val="00126EFB"/>
    <w:rsid w:val="001275D0"/>
    <w:rsid w:val="00127677"/>
    <w:rsid w:val="00127923"/>
    <w:rsid w:val="001314C6"/>
    <w:rsid w:val="00131D3F"/>
    <w:rsid w:val="00140129"/>
    <w:rsid w:val="00140CFA"/>
    <w:rsid w:val="00142851"/>
    <w:rsid w:val="001454E7"/>
    <w:rsid w:val="001463F1"/>
    <w:rsid w:val="00146A3B"/>
    <w:rsid w:val="00146EE7"/>
    <w:rsid w:val="00150222"/>
    <w:rsid w:val="00150F6D"/>
    <w:rsid w:val="00151179"/>
    <w:rsid w:val="001512E1"/>
    <w:rsid w:val="00152A83"/>
    <w:rsid w:val="0015431D"/>
    <w:rsid w:val="0015526F"/>
    <w:rsid w:val="001558B9"/>
    <w:rsid w:val="001559AF"/>
    <w:rsid w:val="001562D6"/>
    <w:rsid w:val="00156A7A"/>
    <w:rsid w:val="00161141"/>
    <w:rsid w:val="0016585F"/>
    <w:rsid w:val="00166602"/>
    <w:rsid w:val="0016713E"/>
    <w:rsid w:val="001676EA"/>
    <w:rsid w:val="00170755"/>
    <w:rsid w:val="001710B3"/>
    <w:rsid w:val="00171F97"/>
    <w:rsid w:val="00172A29"/>
    <w:rsid w:val="00173A8C"/>
    <w:rsid w:val="00176F89"/>
    <w:rsid w:val="001804E7"/>
    <w:rsid w:val="00180A42"/>
    <w:rsid w:val="00181751"/>
    <w:rsid w:val="001822EE"/>
    <w:rsid w:val="00184667"/>
    <w:rsid w:val="00186842"/>
    <w:rsid w:val="00186AFC"/>
    <w:rsid w:val="0018740B"/>
    <w:rsid w:val="00187687"/>
    <w:rsid w:val="00190E06"/>
    <w:rsid w:val="00193157"/>
    <w:rsid w:val="001937E3"/>
    <w:rsid w:val="00196300"/>
    <w:rsid w:val="001A08C9"/>
    <w:rsid w:val="001A332F"/>
    <w:rsid w:val="001A37BA"/>
    <w:rsid w:val="001A47BD"/>
    <w:rsid w:val="001A5CFA"/>
    <w:rsid w:val="001A7250"/>
    <w:rsid w:val="001B0155"/>
    <w:rsid w:val="001B0BFA"/>
    <w:rsid w:val="001B2E41"/>
    <w:rsid w:val="001B3EB0"/>
    <w:rsid w:val="001B4DB2"/>
    <w:rsid w:val="001B53E5"/>
    <w:rsid w:val="001B7438"/>
    <w:rsid w:val="001C0FFE"/>
    <w:rsid w:val="001C1248"/>
    <w:rsid w:val="001C259A"/>
    <w:rsid w:val="001C28FF"/>
    <w:rsid w:val="001C38D2"/>
    <w:rsid w:val="001C445F"/>
    <w:rsid w:val="001C4A7C"/>
    <w:rsid w:val="001C4D25"/>
    <w:rsid w:val="001C63D4"/>
    <w:rsid w:val="001C71CC"/>
    <w:rsid w:val="001D0826"/>
    <w:rsid w:val="001D0FB8"/>
    <w:rsid w:val="001D20CB"/>
    <w:rsid w:val="001D2BEA"/>
    <w:rsid w:val="001D3410"/>
    <w:rsid w:val="001D3ECE"/>
    <w:rsid w:val="001D5EEC"/>
    <w:rsid w:val="001D6384"/>
    <w:rsid w:val="001D71BF"/>
    <w:rsid w:val="001E2A8D"/>
    <w:rsid w:val="001E51B9"/>
    <w:rsid w:val="001E6321"/>
    <w:rsid w:val="001F0143"/>
    <w:rsid w:val="001F02E2"/>
    <w:rsid w:val="001F2A31"/>
    <w:rsid w:val="001F3926"/>
    <w:rsid w:val="001F52C5"/>
    <w:rsid w:val="001F5325"/>
    <w:rsid w:val="002101AE"/>
    <w:rsid w:val="00211ADD"/>
    <w:rsid w:val="00215680"/>
    <w:rsid w:val="0021577D"/>
    <w:rsid w:val="002170CD"/>
    <w:rsid w:val="00220837"/>
    <w:rsid w:val="00222043"/>
    <w:rsid w:val="00223341"/>
    <w:rsid w:val="002238C0"/>
    <w:rsid w:val="00223954"/>
    <w:rsid w:val="00224813"/>
    <w:rsid w:val="00224DE5"/>
    <w:rsid w:val="00224EFF"/>
    <w:rsid w:val="00226019"/>
    <w:rsid w:val="0023025C"/>
    <w:rsid w:val="002309B1"/>
    <w:rsid w:val="00232269"/>
    <w:rsid w:val="00232748"/>
    <w:rsid w:val="002327A2"/>
    <w:rsid w:val="0023448E"/>
    <w:rsid w:val="0023602D"/>
    <w:rsid w:val="0023651D"/>
    <w:rsid w:val="00240153"/>
    <w:rsid w:val="0024037A"/>
    <w:rsid w:val="002404F1"/>
    <w:rsid w:val="00241184"/>
    <w:rsid w:val="00241A70"/>
    <w:rsid w:val="0024266C"/>
    <w:rsid w:val="00242BEA"/>
    <w:rsid w:val="00243EDB"/>
    <w:rsid w:val="0024440F"/>
    <w:rsid w:val="002459B4"/>
    <w:rsid w:val="00246467"/>
    <w:rsid w:val="00246EE6"/>
    <w:rsid w:val="002471E9"/>
    <w:rsid w:val="00247EE2"/>
    <w:rsid w:val="00252050"/>
    <w:rsid w:val="0025279A"/>
    <w:rsid w:val="002540C0"/>
    <w:rsid w:val="0025472E"/>
    <w:rsid w:val="0025480D"/>
    <w:rsid w:val="00254ABA"/>
    <w:rsid w:val="002552F3"/>
    <w:rsid w:val="002568A2"/>
    <w:rsid w:val="00257CA4"/>
    <w:rsid w:val="002605FF"/>
    <w:rsid w:val="002607EC"/>
    <w:rsid w:val="0026346E"/>
    <w:rsid w:val="002650B4"/>
    <w:rsid w:val="00265194"/>
    <w:rsid w:val="00273B35"/>
    <w:rsid w:val="00274111"/>
    <w:rsid w:val="0027455C"/>
    <w:rsid w:val="002745B8"/>
    <w:rsid w:val="002746EB"/>
    <w:rsid w:val="00276E48"/>
    <w:rsid w:val="00277688"/>
    <w:rsid w:val="002815F6"/>
    <w:rsid w:val="00281A6C"/>
    <w:rsid w:val="00286773"/>
    <w:rsid w:val="00290EEA"/>
    <w:rsid w:val="00294831"/>
    <w:rsid w:val="0029692A"/>
    <w:rsid w:val="002A0879"/>
    <w:rsid w:val="002A5741"/>
    <w:rsid w:val="002B1832"/>
    <w:rsid w:val="002B1963"/>
    <w:rsid w:val="002B4E97"/>
    <w:rsid w:val="002B51F6"/>
    <w:rsid w:val="002B6AF6"/>
    <w:rsid w:val="002B7556"/>
    <w:rsid w:val="002C0A9A"/>
    <w:rsid w:val="002C2101"/>
    <w:rsid w:val="002C45B9"/>
    <w:rsid w:val="002C667B"/>
    <w:rsid w:val="002D0439"/>
    <w:rsid w:val="002D0F39"/>
    <w:rsid w:val="002D19F2"/>
    <w:rsid w:val="002D1DDD"/>
    <w:rsid w:val="002D1DF6"/>
    <w:rsid w:val="002D34E9"/>
    <w:rsid w:val="002D382C"/>
    <w:rsid w:val="002D4B9E"/>
    <w:rsid w:val="002D6699"/>
    <w:rsid w:val="002D6946"/>
    <w:rsid w:val="002E180D"/>
    <w:rsid w:val="002E22F1"/>
    <w:rsid w:val="002E2822"/>
    <w:rsid w:val="002E2E4A"/>
    <w:rsid w:val="002E3D69"/>
    <w:rsid w:val="002E43B2"/>
    <w:rsid w:val="002E6D2C"/>
    <w:rsid w:val="002E7187"/>
    <w:rsid w:val="002F0D38"/>
    <w:rsid w:val="002F1667"/>
    <w:rsid w:val="002F1800"/>
    <w:rsid w:val="002F2BEF"/>
    <w:rsid w:val="002F30C6"/>
    <w:rsid w:val="002F382A"/>
    <w:rsid w:val="002F3F74"/>
    <w:rsid w:val="002F4003"/>
    <w:rsid w:val="002F62EA"/>
    <w:rsid w:val="002F6E86"/>
    <w:rsid w:val="002F7BD5"/>
    <w:rsid w:val="00300BD7"/>
    <w:rsid w:val="00300D27"/>
    <w:rsid w:val="00302290"/>
    <w:rsid w:val="0030270A"/>
    <w:rsid w:val="00304399"/>
    <w:rsid w:val="00304EAF"/>
    <w:rsid w:val="00305BFE"/>
    <w:rsid w:val="00313691"/>
    <w:rsid w:val="00314D64"/>
    <w:rsid w:val="00315B12"/>
    <w:rsid w:val="00317663"/>
    <w:rsid w:val="00317729"/>
    <w:rsid w:val="00322F59"/>
    <w:rsid w:val="00323249"/>
    <w:rsid w:val="00324009"/>
    <w:rsid w:val="00325718"/>
    <w:rsid w:val="00326E92"/>
    <w:rsid w:val="0033148D"/>
    <w:rsid w:val="00332DA6"/>
    <w:rsid w:val="003333A5"/>
    <w:rsid w:val="0033537D"/>
    <w:rsid w:val="00336A49"/>
    <w:rsid w:val="00340C6A"/>
    <w:rsid w:val="003413FC"/>
    <w:rsid w:val="00342EDD"/>
    <w:rsid w:val="003431CA"/>
    <w:rsid w:val="00346213"/>
    <w:rsid w:val="00347B15"/>
    <w:rsid w:val="00350012"/>
    <w:rsid w:val="00352FE4"/>
    <w:rsid w:val="00353C28"/>
    <w:rsid w:val="00354358"/>
    <w:rsid w:val="0035613B"/>
    <w:rsid w:val="00356261"/>
    <w:rsid w:val="003564C7"/>
    <w:rsid w:val="003574C1"/>
    <w:rsid w:val="00360F6D"/>
    <w:rsid w:val="00361CA7"/>
    <w:rsid w:val="0036221D"/>
    <w:rsid w:val="003622A5"/>
    <w:rsid w:val="003641CD"/>
    <w:rsid w:val="00365312"/>
    <w:rsid w:val="00366535"/>
    <w:rsid w:val="00372830"/>
    <w:rsid w:val="00373AB3"/>
    <w:rsid w:val="00374847"/>
    <w:rsid w:val="00374A3D"/>
    <w:rsid w:val="00374A9C"/>
    <w:rsid w:val="0037513F"/>
    <w:rsid w:val="003771C3"/>
    <w:rsid w:val="00377A4A"/>
    <w:rsid w:val="00380265"/>
    <w:rsid w:val="00382B94"/>
    <w:rsid w:val="00382D5B"/>
    <w:rsid w:val="00384837"/>
    <w:rsid w:val="00384F51"/>
    <w:rsid w:val="00385B6C"/>
    <w:rsid w:val="00391D65"/>
    <w:rsid w:val="00393029"/>
    <w:rsid w:val="00393796"/>
    <w:rsid w:val="003938BA"/>
    <w:rsid w:val="00395408"/>
    <w:rsid w:val="00395C8F"/>
    <w:rsid w:val="00395D8E"/>
    <w:rsid w:val="003A02DA"/>
    <w:rsid w:val="003A039F"/>
    <w:rsid w:val="003A164A"/>
    <w:rsid w:val="003A1814"/>
    <w:rsid w:val="003A27BF"/>
    <w:rsid w:val="003A5F55"/>
    <w:rsid w:val="003A6069"/>
    <w:rsid w:val="003A69FE"/>
    <w:rsid w:val="003B01D8"/>
    <w:rsid w:val="003B0A57"/>
    <w:rsid w:val="003B1DD2"/>
    <w:rsid w:val="003B2D72"/>
    <w:rsid w:val="003B34DB"/>
    <w:rsid w:val="003B3773"/>
    <w:rsid w:val="003B4561"/>
    <w:rsid w:val="003B46CC"/>
    <w:rsid w:val="003B58B5"/>
    <w:rsid w:val="003B64E3"/>
    <w:rsid w:val="003B7CF9"/>
    <w:rsid w:val="003C0A4D"/>
    <w:rsid w:val="003C167F"/>
    <w:rsid w:val="003C26C3"/>
    <w:rsid w:val="003C31CE"/>
    <w:rsid w:val="003C3BF0"/>
    <w:rsid w:val="003C4906"/>
    <w:rsid w:val="003D08AD"/>
    <w:rsid w:val="003D1EEA"/>
    <w:rsid w:val="003D30C4"/>
    <w:rsid w:val="003D6456"/>
    <w:rsid w:val="003E0B0C"/>
    <w:rsid w:val="003E13FB"/>
    <w:rsid w:val="003E22F1"/>
    <w:rsid w:val="003F2EBE"/>
    <w:rsid w:val="003F3F77"/>
    <w:rsid w:val="003F51E0"/>
    <w:rsid w:val="003F5855"/>
    <w:rsid w:val="003F6795"/>
    <w:rsid w:val="003F73FE"/>
    <w:rsid w:val="003F78D8"/>
    <w:rsid w:val="0040086F"/>
    <w:rsid w:val="00401760"/>
    <w:rsid w:val="00402909"/>
    <w:rsid w:val="00404614"/>
    <w:rsid w:val="00404651"/>
    <w:rsid w:val="00405BF4"/>
    <w:rsid w:val="004072FF"/>
    <w:rsid w:val="004105D6"/>
    <w:rsid w:val="004112F6"/>
    <w:rsid w:val="004120D3"/>
    <w:rsid w:val="00412CA0"/>
    <w:rsid w:val="00413225"/>
    <w:rsid w:val="00414935"/>
    <w:rsid w:val="004175E5"/>
    <w:rsid w:val="00421CC9"/>
    <w:rsid w:val="004233D0"/>
    <w:rsid w:val="00425543"/>
    <w:rsid w:val="00425FAE"/>
    <w:rsid w:val="004268A7"/>
    <w:rsid w:val="00427B74"/>
    <w:rsid w:val="00430751"/>
    <w:rsid w:val="00433DC8"/>
    <w:rsid w:val="004365CD"/>
    <w:rsid w:val="00437A86"/>
    <w:rsid w:val="004409FA"/>
    <w:rsid w:val="004419C1"/>
    <w:rsid w:val="00443AB0"/>
    <w:rsid w:val="00444983"/>
    <w:rsid w:val="00444CC6"/>
    <w:rsid w:val="00445369"/>
    <w:rsid w:val="00446635"/>
    <w:rsid w:val="0045029F"/>
    <w:rsid w:val="00450775"/>
    <w:rsid w:val="00453247"/>
    <w:rsid w:val="00456CDC"/>
    <w:rsid w:val="0046013E"/>
    <w:rsid w:val="00460A63"/>
    <w:rsid w:val="00461865"/>
    <w:rsid w:val="00461CF3"/>
    <w:rsid w:val="00461F68"/>
    <w:rsid w:val="00464F24"/>
    <w:rsid w:val="004709CB"/>
    <w:rsid w:val="00471C11"/>
    <w:rsid w:val="00472370"/>
    <w:rsid w:val="00473B78"/>
    <w:rsid w:val="00473F20"/>
    <w:rsid w:val="00475004"/>
    <w:rsid w:val="004760C2"/>
    <w:rsid w:val="00476A74"/>
    <w:rsid w:val="00480047"/>
    <w:rsid w:val="0048136B"/>
    <w:rsid w:val="00482E95"/>
    <w:rsid w:val="00483BA4"/>
    <w:rsid w:val="0048457D"/>
    <w:rsid w:val="00484E57"/>
    <w:rsid w:val="004855DA"/>
    <w:rsid w:val="00487B52"/>
    <w:rsid w:val="00487F9E"/>
    <w:rsid w:val="0049034B"/>
    <w:rsid w:val="00490C8E"/>
    <w:rsid w:val="00491540"/>
    <w:rsid w:val="0049324E"/>
    <w:rsid w:val="00493263"/>
    <w:rsid w:val="004964CC"/>
    <w:rsid w:val="004A171D"/>
    <w:rsid w:val="004A3CF8"/>
    <w:rsid w:val="004A4A08"/>
    <w:rsid w:val="004A4F86"/>
    <w:rsid w:val="004A587D"/>
    <w:rsid w:val="004B01A2"/>
    <w:rsid w:val="004B2B98"/>
    <w:rsid w:val="004B7270"/>
    <w:rsid w:val="004B755A"/>
    <w:rsid w:val="004C2BBA"/>
    <w:rsid w:val="004D0394"/>
    <w:rsid w:val="004D0C6E"/>
    <w:rsid w:val="004D1835"/>
    <w:rsid w:val="004D4EC4"/>
    <w:rsid w:val="004D5E61"/>
    <w:rsid w:val="004D76C7"/>
    <w:rsid w:val="004E2399"/>
    <w:rsid w:val="004E2BF8"/>
    <w:rsid w:val="004E3EDB"/>
    <w:rsid w:val="004E4EDA"/>
    <w:rsid w:val="004F0666"/>
    <w:rsid w:val="004F0713"/>
    <w:rsid w:val="004F0F8E"/>
    <w:rsid w:val="004F14C0"/>
    <w:rsid w:val="004F1CCA"/>
    <w:rsid w:val="004F4451"/>
    <w:rsid w:val="004F5B9C"/>
    <w:rsid w:val="004F7E0C"/>
    <w:rsid w:val="00500053"/>
    <w:rsid w:val="005029D1"/>
    <w:rsid w:val="0050429B"/>
    <w:rsid w:val="005050A2"/>
    <w:rsid w:val="00506B7F"/>
    <w:rsid w:val="00506B81"/>
    <w:rsid w:val="00507506"/>
    <w:rsid w:val="00510180"/>
    <w:rsid w:val="005122AB"/>
    <w:rsid w:val="00513C27"/>
    <w:rsid w:val="00513CA8"/>
    <w:rsid w:val="005157B0"/>
    <w:rsid w:val="00515B55"/>
    <w:rsid w:val="00516261"/>
    <w:rsid w:val="005176DA"/>
    <w:rsid w:val="00520515"/>
    <w:rsid w:val="0052072F"/>
    <w:rsid w:val="00524218"/>
    <w:rsid w:val="00524A78"/>
    <w:rsid w:val="00526B21"/>
    <w:rsid w:val="00527450"/>
    <w:rsid w:val="00527F47"/>
    <w:rsid w:val="0053047D"/>
    <w:rsid w:val="005305AA"/>
    <w:rsid w:val="00531F01"/>
    <w:rsid w:val="005351C6"/>
    <w:rsid w:val="00535817"/>
    <w:rsid w:val="00537380"/>
    <w:rsid w:val="00540C4D"/>
    <w:rsid w:val="005417B0"/>
    <w:rsid w:val="0054757C"/>
    <w:rsid w:val="00547E58"/>
    <w:rsid w:val="005516BF"/>
    <w:rsid w:val="00551954"/>
    <w:rsid w:val="005522C1"/>
    <w:rsid w:val="00552769"/>
    <w:rsid w:val="0055742D"/>
    <w:rsid w:val="00561426"/>
    <w:rsid w:val="005644C8"/>
    <w:rsid w:val="00565D8F"/>
    <w:rsid w:val="00565EBA"/>
    <w:rsid w:val="00566365"/>
    <w:rsid w:val="00566B91"/>
    <w:rsid w:val="00567C40"/>
    <w:rsid w:val="00570A0F"/>
    <w:rsid w:val="00570A9C"/>
    <w:rsid w:val="00570F4E"/>
    <w:rsid w:val="005716F1"/>
    <w:rsid w:val="005727D4"/>
    <w:rsid w:val="00577022"/>
    <w:rsid w:val="00577224"/>
    <w:rsid w:val="0058165B"/>
    <w:rsid w:val="005824A5"/>
    <w:rsid w:val="00582F19"/>
    <w:rsid w:val="00583666"/>
    <w:rsid w:val="005839EC"/>
    <w:rsid w:val="00583C56"/>
    <w:rsid w:val="00584900"/>
    <w:rsid w:val="00585ECD"/>
    <w:rsid w:val="005867F8"/>
    <w:rsid w:val="005874E3"/>
    <w:rsid w:val="00591EF0"/>
    <w:rsid w:val="0059227F"/>
    <w:rsid w:val="00592312"/>
    <w:rsid w:val="00593994"/>
    <w:rsid w:val="00594A3A"/>
    <w:rsid w:val="00594D51"/>
    <w:rsid w:val="00594DB0"/>
    <w:rsid w:val="00594E32"/>
    <w:rsid w:val="00597792"/>
    <w:rsid w:val="005A0011"/>
    <w:rsid w:val="005A11DC"/>
    <w:rsid w:val="005A1A98"/>
    <w:rsid w:val="005A4658"/>
    <w:rsid w:val="005A4DE5"/>
    <w:rsid w:val="005A5AEA"/>
    <w:rsid w:val="005A65DB"/>
    <w:rsid w:val="005A7E3F"/>
    <w:rsid w:val="005B1F96"/>
    <w:rsid w:val="005B20E3"/>
    <w:rsid w:val="005B2F80"/>
    <w:rsid w:val="005B3297"/>
    <w:rsid w:val="005B3B72"/>
    <w:rsid w:val="005B5AB9"/>
    <w:rsid w:val="005B6650"/>
    <w:rsid w:val="005C05A0"/>
    <w:rsid w:val="005C1074"/>
    <w:rsid w:val="005C1F10"/>
    <w:rsid w:val="005C2541"/>
    <w:rsid w:val="005C5895"/>
    <w:rsid w:val="005C6868"/>
    <w:rsid w:val="005C78CF"/>
    <w:rsid w:val="005C7DEE"/>
    <w:rsid w:val="005D10DD"/>
    <w:rsid w:val="005D4D7F"/>
    <w:rsid w:val="005D545B"/>
    <w:rsid w:val="005D692C"/>
    <w:rsid w:val="005E1734"/>
    <w:rsid w:val="005E1C38"/>
    <w:rsid w:val="005E1DCA"/>
    <w:rsid w:val="005E385A"/>
    <w:rsid w:val="005E44CD"/>
    <w:rsid w:val="005E451C"/>
    <w:rsid w:val="005E57BD"/>
    <w:rsid w:val="005F0396"/>
    <w:rsid w:val="005F0B3D"/>
    <w:rsid w:val="005F13D3"/>
    <w:rsid w:val="005F1669"/>
    <w:rsid w:val="005F2D57"/>
    <w:rsid w:val="005F3106"/>
    <w:rsid w:val="005F457D"/>
    <w:rsid w:val="005F4C93"/>
    <w:rsid w:val="005F5124"/>
    <w:rsid w:val="005F57CB"/>
    <w:rsid w:val="005F6C97"/>
    <w:rsid w:val="005F7B0C"/>
    <w:rsid w:val="0060017D"/>
    <w:rsid w:val="006005D8"/>
    <w:rsid w:val="00600E6E"/>
    <w:rsid w:val="006018F5"/>
    <w:rsid w:val="00601B3E"/>
    <w:rsid w:val="00601C4A"/>
    <w:rsid w:val="00602F48"/>
    <w:rsid w:val="006038EF"/>
    <w:rsid w:val="00607372"/>
    <w:rsid w:val="00607DEA"/>
    <w:rsid w:val="00610418"/>
    <w:rsid w:val="006126DA"/>
    <w:rsid w:val="00613742"/>
    <w:rsid w:val="0061642E"/>
    <w:rsid w:val="00622057"/>
    <w:rsid w:val="00622663"/>
    <w:rsid w:val="00622897"/>
    <w:rsid w:val="00624759"/>
    <w:rsid w:val="006255E9"/>
    <w:rsid w:val="00627F6D"/>
    <w:rsid w:val="00630F4D"/>
    <w:rsid w:val="00631AD0"/>
    <w:rsid w:val="006322F2"/>
    <w:rsid w:val="00634605"/>
    <w:rsid w:val="0063656E"/>
    <w:rsid w:val="006375E9"/>
    <w:rsid w:val="00637AD8"/>
    <w:rsid w:val="00637AF0"/>
    <w:rsid w:val="00637D9C"/>
    <w:rsid w:val="0064298F"/>
    <w:rsid w:val="00644A8F"/>
    <w:rsid w:val="00645F7D"/>
    <w:rsid w:val="0064684C"/>
    <w:rsid w:val="006469A3"/>
    <w:rsid w:val="00651FB0"/>
    <w:rsid w:val="00652A1A"/>
    <w:rsid w:val="00653213"/>
    <w:rsid w:val="00653380"/>
    <w:rsid w:val="00653D45"/>
    <w:rsid w:val="006556C5"/>
    <w:rsid w:val="00655C53"/>
    <w:rsid w:val="00655F31"/>
    <w:rsid w:val="006574FC"/>
    <w:rsid w:val="006578CC"/>
    <w:rsid w:val="00657D2A"/>
    <w:rsid w:val="00661FDB"/>
    <w:rsid w:val="006620F4"/>
    <w:rsid w:val="00662BFB"/>
    <w:rsid w:val="006630C0"/>
    <w:rsid w:val="00667932"/>
    <w:rsid w:val="0067139B"/>
    <w:rsid w:val="0067329C"/>
    <w:rsid w:val="006733A5"/>
    <w:rsid w:val="006733E4"/>
    <w:rsid w:val="006736BE"/>
    <w:rsid w:val="00676D97"/>
    <w:rsid w:val="00677C66"/>
    <w:rsid w:val="00680761"/>
    <w:rsid w:val="00680937"/>
    <w:rsid w:val="00680D62"/>
    <w:rsid w:val="006819FC"/>
    <w:rsid w:val="0068260B"/>
    <w:rsid w:val="00683217"/>
    <w:rsid w:val="0068397E"/>
    <w:rsid w:val="006840B1"/>
    <w:rsid w:val="00685335"/>
    <w:rsid w:val="00685704"/>
    <w:rsid w:val="006869A8"/>
    <w:rsid w:val="00686CB4"/>
    <w:rsid w:val="00687850"/>
    <w:rsid w:val="00693AE3"/>
    <w:rsid w:val="00693F77"/>
    <w:rsid w:val="0069450D"/>
    <w:rsid w:val="00694B70"/>
    <w:rsid w:val="00695298"/>
    <w:rsid w:val="00696455"/>
    <w:rsid w:val="00696C1B"/>
    <w:rsid w:val="006A0F07"/>
    <w:rsid w:val="006A17EF"/>
    <w:rsid w:val="006A1B1F"/>
    <w:rsid w:val="006A3305"/>
    <w:rsid w:val="006A3B01"/>
    <w:rsid w:val="006A637E"/>
    <w:rsid w:val="006A64E1"/>
    <w:rsid w:val="006A68FF"/>
    <w:rsid w:val="006A6B48"/>
    <w:rsid w:val="006A6C82"/>
    <w:rsid w:val="006A76FC"/>
    <w:rsid w:val="006B0297"/>
    <w:rsid w:val="006B1197"/>
    <w:rsid w:val="006B16BF"/>
    <w:rsid w:val="006B23B6"/>
    <w:rsid w:val="006B47C5"/>
    <w:rsid w:val="006B4AD6"/>
    <w:rsid w:val="006B6681"/>
    <w:rsid w:val="006B78C0"/>
    <w:rsid w:val="006B7ACC"/>
    <w:rsid w:val="006C06B8"/>
    <w:rsid w:val="006C1E8B"/>
    <w:rsid w:val="006C6B23"/>
    <w:rsid w:val="006D16A8"/>
    <w:rsid w:val="006D284D"/>
    <w:rsid w:val="006D4AFA"/>
    <w:rsid w:val="006D5FE8"/>
    <w:rsid w:val="006D62CF"/>
    <w:rsid w:val="006D6EFE"/>
    <w:rsid w:val="006D7A15"/>
    <w:rsid w:val="006D7AC7"/>
    <w:rsid w:val="006E0DDF"/>
    <w:rsid w:val="006E137F"/>
    <w:rsid w:val="006E2336"/>
    <w:rsid w:val="006E3267"/>
    <w:rsid w:val="006E4706"/>
    <w:rsid w:val="006E6A59"/>
    <w:rsid w:val="006E75E6"/>
    <w:rsid w:val="006E77A6"/>
    <w:rsid w:val="006F0509"/>
    <w:rsid w:val="006F0CA5"/>
    <w:rsid w:val="006F1044"/>
    <w:rsid w:val="006F1685"/>
    <w:rsid w:val="006F1A85"/>
    <w:rsid w:val="006F4B58"/>
    <w:rsid w:val="006F6EC7"/>
    <w:rsid w:val="006F77BF"/>
    <w:rsid w:val="006F7CA8"/>
    <w:rsid w:val="00704EA5"/>
    <w:rsid w:val="00705E36"/>
    <w:rsid w:val="00707E1A"/>
    <w:rsid w:val="00711719"/>
    <w:rsid w:val="00712051"/>
    <w:rsid w:val="00712C4C"/>
    <w:rsid w:val="00713B30"/>
    <w:rsid w:val="007173A5"/>
    <w:rsid w:val="007204A0"/>
    <w:rsid w:val="00720E1B"/>
    <w:rsid w:val="0072165D"/>
    <w:rsid w:val="00721A57"/>
    <w:rsid w:val="00725799"/>
    <w:rsid w:val="00726CC1"/>
    <w:rsid w:val="00727813"/>
    <w:rsid w:val="007279D0"/>
    <w:rsid w:val="00731455"/>
    <w:rsid w:val="00732EAB"/>
    <w:rsid w:val="00733487"/>
    <w:rsid w:val="007339FF"/>
    <w:rsid w:val="00734EA9"/>
    <w:rsid w:val="00735708"/>
    <w:rsid w:val="0073611C"/>
    <w:rsid w:val="00737008"/>
    <w:rsid w:val="007411D8"/>
    <w:rsid w:val="007431F0"/>
    <w:rsid w:val="0074333A"/>
    <w:rsid w:val="007444B4"/>
    <w:rsid w:val="00745BE6"/>
    <w:rsid w:val="0074768A"/>
    <w:rsid w:val="00750525"/>
    <w:rsid w:val="00751DCB"/>
    <w:rsid w:val="00753992"/>
    <w:rsid w:val="007547C8"/>
    <w:rsid w:val="00756188"/>
    <w:rsid w:val="00757ED3"/>
    <w:rsid w:val="00760B4C"/>
    <w:rsid w:val="00761314"/>
    <w:rsid w:val="00762675"/>
    <w:rsid w:val="007632A8"/>
    <w:rsid w:val="00763824"/>
    <w:rsid w:val="00765593"/>
    <w:rsid w:val="00766066"/>
    <w:rsid w:val="00766477"/>
    <w:rsid w:val="007678ED"/>
    <w:rsid w:val="007704CB"/>
    <w:rsid w:val="007706E7"/>
    <w:rsid w:val="007753A3"/>
    <w:rsid w:val="00776DD0"/>
    <w:rsid w:val="007770BF"/>
    <w:rsid w:val="007805B2"/>
    <w:rsid w:val="00781A8F"/>
    <w:rsid w:val="00782A1E"/>
    <w:rsid w:val="00783501"/>
    <w:rsid w:val="00784BB7"/>
    <w:rsid w:val="00784E45"/>
    <w:rsid w:val="0078637C"/>
    <w:rsid w:val="00786664"/>
    <w:rsid w:val="007868F5"/>
    <w:rsid w:val="00786A88"/>
    <w:rsid w:val="007875F8"/>
    <w:rsid w:val="00790AD7"/>
    <w:rsid w:val="00791BDC"/>
    <w:rsid w:val="00793775"/>
    <w:rsid w:val="00793AE6"/>
    <w:rsid w:val="007941EE"/>
    <w:rsid w:val="00795230"/>
    <w:rsid w:val="007A0BAA"/>
    <w:rsid w:val="007A26E2"/>
    <w:rsid w:val="007A280F"/>
    <w:rsid w:val="007A400C"/>
    <w:rsid w:val="007A7D8B"/>
    <w:rsid w:val="007B0E2A"/>
    <w:rsid w:val="007B374A"/>
    <w:rsid w:val="007B41DB"/>
    <w:rsid w:val="007B5150"/>
    <w:rsid w:val="007B5387"/>
    <w:rsid w:val="007B55F8"/>
    <w:rsid w:val="007B6B38"/>
    <w:rsid w:val="007C14B4"/>
    <w:rsid w:val="007C249A"/>
    <w:rsid w:val="007C3815"/>
    <w:rsid w:val="007C3F96"/>
    <w:rsid w:val="007C4FF1"/>
    <w:rsid w:val="007C58BC"/>
    <w:rsid w:val="007C6687"/>
    <w:rsid w:val="007C6A7F"/>
    <w:rsid w:val="007C7984"/>
    <w:rsid w:val="007D31CE"/>
    <w:rsid w:val="007D58C6"/>
    <w:rsid w:val="007E0D17"/>
    <w:rsid w:val="007E3BE2"/>
    <w:rsid w:val="007E3C44"/>
    <w:rsid w:val="007E5EE2"/>
    <w:rsid w:val="007E7AAE"/>
    <w:rsid w:val="007E7BB1"/>
    <w:rsid w:val="007F687F"/>
    <w:rsid w:val="007F756D"/>
    <w:rsid w:val="0080174F"/>
    <w:rsid w:val="008025E0"/>
    <w:rsid w:val="00805AB1"/>
    <w:rsid w:val="00806157"/>
    <w:rsid w:val="00807829"/>
    <w:rsid w:val="00807BF1"/>
    <w:rsid w:val="00810042"/>
    <w:rsid w:val="008107DE"/>
    <w:rsid w:val="00814565"/>
    <w:rsid w:val="00815ACA"/>
    <w:rsid w:val="008178BD"/>
    <w:rsid w:val="00817B0F"/>
    <w:rsid w:val="00822D5B"/>
    <w:rsid w:val="00826A27"/>
    <w:rsid w:val="008279A9"/>
    <w:rsid w:val="00831693"/>
    <w:rsid w:val="00831C3A"/>
    <w:rsid w:val="00834D4F"/>
    <w:rsid w:val="00835B5D"/>
    <w:rsid w:val="008377A2"/>
    <w:rsid w:val="008400D4"/>
    <w:rsid w:val="0084081B"/>
    <w:rsid w:val="00840880"/>
    <w:rsid w:val="00840DA1"/>
    <w:rsid w:val="008416E8"/>
    <w:rsid w:val="008431DA"/>
    <w:rsid w:val="00846510"/>
    <w:rsid w:val="00846549"/>
    <w:rsid w:val="00851B64"/>
    <w:rsid w:val="00852A01"/>
    <w:rsid w:val="00852E56"/>
    <w:rsid w:val="00855516"/>
    <w:rsid w:val="008555A7"/>
    <w:rsid w:val="00855D19"/>
    <w:rsid w:val="00856D6B"/>
    <w:rsid w:val="00857BEA"/>
    <w:rsid w:val="00861547"/>
    <w:rsid w:val="0086530A"/>
    <w:rsid w:val="00866048"/>
    <w:rsid w:val="008676D1"/>
    <w:rsid w:val="00867AA4"/>
    <w:rsid w:val="00871622"/>
    <w:rsid w:val="00876E70"/>
    <w:rsid w:val="00877324"/>
    <w:rsid w:val="008809BC"/>
    <w:rsid w:val="00881201"/>
    <w:rsid w:val="008822E2"/>
    <w:rsid w:val="00882AAC"/>
    <w:rsid w:val="008840FA"/>
    <w:rsid w:val="00885E9B"/>
    <w:rsid w:val="00887524"/>
    <w:rsid w:val="00890B1A"/>
    <w:rsid w:val="00894B6A"/>
    <w:rsid w:val="00897770"/>
    <w:rsid w:val="00897CFF"/>
    <w:rsid w:val="008A20E6"/>
    <w:rsid w:val="008A2357"/>
    <w:rsid w:val="008A431F"/>
    <w:rsid w:val="008B0040"/>
    <w:rsid w:val="008B0383"/>
    <w:rsid w:val="008B0E1A"/>
    <w:rsid w:val="008B184B"/>
    <w:rsid w:val="008B36F8"/>
    <w:rsid w:val="008B497E"/>
    <w:rsid w:val="008B5D32"/>
    <w:rsid w:val="008B6B68"/>
    <w:rsid w:val="008B7D8E"/>
    <w:rsid w:val="008C04F6"/>
    <w:rsid w:val="008C0B4C"/>
    <w:rsid w:val="008C1A1E"/>
    <w:rsid w:val="008C1EFF"/>
    <w:rsid w:val="008C38D5"/>
    <w:rsid w:val="008C392C"/>
    <w:rsid w:val="008C5D0A"/>
    <w:rsid w:val="008C5DFD"/>
    <w:rsid w:val="008C637E"/>
    <w:rsid w:val="008D1828"/>
    <w:rsid w:val="008D3B68"/>
    <w:rsid w:val="008D6B6A"/>
    <w:rsid w:val="008D6F8A"/>
    <w:rsid w:val="008E0756"/>
    <w:rsid w:val="008E11FD"/>
    <w:rsid w:val="008E22E2"/>
    <w:rsid w:val="008E5CD5"/>
    <w:rsid w:val="008E6837"/>
    <w:rsid w:val="008E789B"/>
    <w:rsid w:val="008F1568"/>
    <w:rsid w:val="008F2B28"/>
    <w:rsid w:val="008F521F"/>
    <w:rsid w:val="008F609D"/>
    <w:rsid w:val="008F6E8A"/>
    <w:rsid w:val="00901863"/>
    <w:rsid w:val="009019B2"/>
    <w:rsid w:val="0090262A"/>
    <w:rsid w:val="009036E9"/>
    <w:rsid w:val="00904C00"/>
    <w:rsid w:val="00904E4E"/>
    <w:rsid w:val="00907738"/>
    <w:rsid w:val="00910DD2"/>
    <w:rsid w:val="009122D3"/>
    <w:rsid w:val="00912484"/>
    <w:rsid w:val="00912F00"/>
    <w:rsid w:val="00915014"/>
    <w:rsid w:val="00915597"/>
    <w:rsid w:val="00916A3E"/>
    <w:rsid w:val="00917268"/>
    <w:rsid w:val="00917998"/>
    <w:rsid w:val="00924361"/>
    <w:rsid w:val="00926705"/>
    <w:rsid w:val="0092748A"/>
    <w:rsid w:val="00927E95"/>
    <w:rsid w:val="009323CB"/>
    <w:rsid w:val="00934300"/>
    <w:rsid w:val="00935606"/>
    <w:rsid w:val="00936D0D"/>
    <w:rsid w:val="009444EE"/>
    <w:rsid w:val="00944F46"/>
    <w:rsid w:val="00945BE4"/>
    <w:rsid w:val="00945CA4"/>
    <w:rsid w:val="00946107"/>
    <w:rsid w:val="00946252"/>
    <w:rsid w:val="0094646F"/>
    <w:rsid w:val="009471EA"/>
    <w:rsid w:val="00951F33"/>
    <w:rsid w:val="00954A5B"/>
    <w:rsid w:val="00954C62"/>
    <w:rsid w:val="00955F36"/>
    <w:rsid w:val="0095624E"/>
    <w:rsid w:val="0096235C"/>
    <w:rsid w:val="009626EC"/>
    <w:rsid w:val="00964FD0"/>
    <w:rsid w:val="0096508A"/>
    <w:rsid w:val="009656FA"/>
    <w:rsid w:val="00965778"/>
    <w:rsid w:val="00966805"/>
    <w:rsid w:val="00967941"/>
    <w:rsid w:val="00971B09"/>
    <w:rsid w:val="0097254D"/>
    <w:rsid w:val="0097574B"/>
    <w:rsid w:val="00981F80"/>
    <w:rsid w:val="00984462"/>
    <w:rsid w:val="009865F0"/>
    <w:rsid w:val="00987607"/>
    <w:rsid w:val="00990090"/>
    <w:rsid w:val="00990902"/>
    <w:rsid w:val="00991029"/>
    <w:rsid w:val="00992CB2"/>
    <w:rsid w:val="00992D48"/>
    <w:rsid w:val="0099309E"/>
    <w:rsid w:val="00994180"/>
    <w:rsid w:val="009966E7"/>
    <w:rsid w:val="00996D1C"/>
    <w:rsid w:val="009A1D3D"/>
    <w:rsid w:val="009A3321"/>
    <w:rsid w:val="009A381B"/>
    <w:rsid w:val="009A3B44"/>
    <w:rsid w:val="009B1D78"/>
    <w:rsid w:val="009B1E3D"/>
    <w:rsid w:val="009B2B19"/>
    <w:rsid w:val="009B3177"/>
    <w:rsid w:val="009B3489"/>
    <w:rsid w:val="009B3A0E"/>
    <w:rsid w:val="009B6C9D"/>
    <w:rsid w:val="009B70FE"/>
    <w:rsid w:val="009B7C13"/>
    <w:rsid w:val="009C002F"/>
    <w:rsid w:val="009C1C22"/>
    <w:rsid w:val="009C3C9E"/>
    <w:rsid w:val="009C428B"/>
    <w:rsid w:val="009C510B"/>
    <w:rsid w:val="009C614A"/>
    <w:rsid w:val="009C6788"/>
    <w:rsid w:val="009C68C1"/>
    <w:rsid w:val="009C7889"/>
    <w:rsid w:val="009D0F00"/>
    <w:rsid w:val="009D1626"/>
    <w:rsid w:val="009D2803"/>
    <w:rsid w:val="009D299E"/>
    <w:rsid w:val="009D366B"/>
    <w:rsid w:val="009D5355"/>
    <w:rsid w:val="009D5386"/>
    <w:rsid w:val="009D589E"/>
    <w:rsid w:val="009D6238"/>
    <w:rsid w:val="009D7E8E"/>
    <w:rsid w:val="009E1723"/>
    <w:rsid w:val="009E5F22"/>
    <w:rsid w:val="009F16BC"/>
    <w:rsid w:val="009F28D1"/>
    <w:rsid w:val="009F401E"/>
    <w:rsid w:val="009F4D44"/>
    <w:rsid w:val="009F4E5C"/>
    <w:rsid w:val="009F65FA"/>
    <w:rsid w:val="009F6600"/>
    <w:rsid w:val="009F6CB5"/>
    <w:rsid w:val="00A078A0"/>
    <w:rsid w:val="00A11704"/>
    <w:rsid w:val="00A12C64"/>
    <w:rsid w:val="00A16273"/>
    <w:rsid w:val="00A17C3C"/>
    <w:rsid w:val="00A2031B"/>
    <w:rsid w:val="00A206AC"/>
    <w:rsid w:val="00A21069"/>
    <w:rsid w:val="00A21140"/>
    <w:rsid w:val="00A224A1"/>
    <w:rsid w:val="00A24DC7"/>
    <w:rsid w:val="00A24E81"/>
    <w:rsid w:val="00A251CD"/>
    <w:rsid w:val="00A25E54"/>
    <w:rsid w:val="00A31257"/>
    <w:rsid w:val="00A400D5"/>
    <w:rsid w:val="00A443C9"/>
    <w:rsid w:val="00A4486E"/>
    <w:rsid w:val="00A44EE6"/>
    <w:rsid w:val="00A4519A"/>
    <w:rsid w:val="00A46287"/>
    <w:rsid w:val="00A4674C"/>
    <w:rsid w:val="00A4727A"/>
    <w:rsid w:val="00A50757"/>
    <w:rsid w:val="00A51E74"/>
    <w:rsid w:val="00A524B7"/>
    <w:rsid w:val="00A5305B"/>
    <w:rsid w:val="00A536BA"/>
    <w:rsid w:val="00A537CC"/>
    <w:rsid w:val="00A53986"/>
    <w:rsid w:val="00A54DBA"/>
    <w:rsid w:val="00A559D0"/>
    <w:rsid w:val="00A55D4A"/>
    <w:rsid w:val="00A61985"/>
    <w:rsid w:val="00A620A0"/>
    <w:rsid w:val="00A63215"/>
    <w:rsid w:val="00A652D5"/>
    <w:rsid w:val="00A6586E"/>
    <w:rsid w:val="00A6777A"/>
    <w:rsid w:val="00A67BC6"/>
    <w:rsid w:val="00A701CB"/>
    <w:rsid w:val="00A705AE"/>
    <w:rsid w:val="00A74796"/>
    <w:rsid w:val="00A74D4B"/>
    <w:rsid w:val="00A75055"/>
    <w:rsid w:val="00A76155"/>
    <w:rsid w:val="00A762D6"/>
    <w:rsid w:val="00A7647A"/>
    <w:rsid w:val="00A77EA0"/>
    <w:rsid w:val="00A8033D"/>
    <w:rsid w:val="00A80DB5"/>
    <w:rsid w:val="00A81116"/>
    <w:rsid w:val="00A81A27"/>
    <w:rsid w:val="00A8204F"/>
    <w:rsid w:val="00A8227F"/>
    <w:rsid w:val="00A82458"/>
    <w:rsid w:val="00A82F7D"/>
    <w:rsid w:val="00A846B1"/>
    <w:rsid w:val="00A87E63"/>
    <w:rsid w:val="00A90285"/>
    <w:rsid w:val="00A92E52"/>
    <w:rsid w:val="00A94C43"/>
    <w:rsid w:val="00A95C57"/>
    <w:rsid w:val="00A9735D"/>
    <w:rsid w:val="00AA1753"/>
    <w:rsid w:val="00AA33A9"/>
    <w:rsid w:val="00AA362B"/>
    <w:rsid w:val="00AA3FB7"/>
    <w:rsid w:val="00AA4D5A"/>
    <w:rsid w:val="00AA55D6"/>
    <w:rsid w:val="00AA61FA"/>
    <w:rsid w:val="00AA7999"/>
    <w:rsid w:val="00AB169B"/>
    <w:rsid w:val="00AB20DB"/>
    <w:rsid w:val="00AB4CE8"/>
    <w:rsid w:val="00AB4DDA"/>
    <w:rsid w:val="00AB50F2"/>
    <w:rsid w:val="00AB664A"/>
    <w:rsid w:val="00AB67EF"/>
    <w:rsid w:val="00AB6F08"/>
    <w:rsid w:val="00AC1966"/>
    <w:rsid w:val="00AC4650"/>
    <w:rsid w:val="00AC7301"/>
    <w:rsid w:val="00AC7B34"/>
    <w:rsid w:val="00AD0C52"/>
    <w:rsid w:val="00AD187B"/>
    <w:rsid w:val="00AD204C"/>
    <w:rsid w:val="00AD3882"/>
    <w:rsid w:val="00AD3DE9"/>
    <w:rsid w:val="00AD4100"/>
    <w:rsid w:val="00AD68BD"/>
    <w:rsid w:val="00AD7852"/>
    <w:rsid w:val="00AE05A2"/>
    <w:rsid w:val="00AE0827"/>
    <w:rsid w:val="00AE1A72"/>
    <w:rsid w:val="00AE24FC"/>
    <w:rsid w:val="00AE3DCF"/>
    <w:rsid w:val="00AE3E12"/>
    <w:rsid w:val="00AE4D1A"/>
    <w:rsid w:val="00AE53F7"/>
    <w:rsid w:val="00AF05AD"/>
    <w:rsid w:val="00AF0976"/>
    <w:rsid w:val="00AF1891"/>
    <w:rsid w:val="00AF1F88"/>
    <w:rsid w:val="00AF3C9A"/>
    <w:rsid w:val="00AF4586"/>
    <w:rsid w:val="00AF4841"/>
    <w:rsid w:val="00AF54BD"/>
    <w:rsid w:val="00AF617B"/>
    <w:rsid w:val="00AF7848"/>
    <w:rsid w:val="00B01205"/>
    <w:rsid w:val="00B028BC"/>
    <w:rsid w:val="00B02D85"/>
    <w:rsid w:val="00B02E86"/>
    <w:rsid w:val="00B02FC8"/>
    <w:rsid w:val="00B0459D"/>
    <w:rsid w:val="00B06C1D"/>
    <w:rsid w:val="00B07A36"/>
    <w:rsid w:val="00B129DB"/>
    <w:rsid w:val="00B1470A"/>
    <w:rsid w:val="00B16F73"/>
    <w:rsid w:val="00B1722E"/>
    <w:rsid w:val="00B2065C"/>
    <w:rsid w:val="00B218D9"/>
    <w:rsid w:val="00B22513"/>
    <w:rsid w:val="00B22A47"/>
    <w:rsid w:val="00B25165"/>
    <w:rsid w:val="00B31E3A"/>
    <w:rsid w:val="00B326D4"/>
    <w:rsid w:val="00B331F1"/>
    <w:rsid w:val="00B33C82"/>
    <w:rsid w:val="00B34105"/>
    <w:rsid w:val="00B3514A"/>
    <w:rsid w:val="00B407FD"/>
    <w:rsid w:val="00B421DA"/>
    <w:rsid w:val="00B43D95"/>
    <w:rsid w:val="00B4472E"/>
    <w:rsid w:val="00B4508B"/>
    <w:rsid w:val="00B452FF"/>
    <w:rsid w:val="00B45CA1"/>
    <w:rsid w:val="00B46035"/>
    <w:rsid w:val="00B46ABC"/>
    <w:rsid w:val="00B53959"/>
    <w:rsid w:val="00B54B43"/>
    <w:rsid w:val="00B55705"/>
    <w:rsid w:val="00B55E72"/>
    <w:rsid w:val="00B571AC"/>
    <w:rsid w:val="00B57317"/>
    <w:rsid w:val="00B57B4E"/>
    <w:rsid w:val="00B624CA"/>
    <w:rsid w:val="00B62E32"/>
    <w:rsid w:val="00B65374"/>
    <w:rsid w:val="00B65708"/>
    <w:rsid w:val="00B67F46"/>
    <w:rsid w:val="00B7013D"/>
    <w:rsid w:val="00B71019"/>
    <w:rsid w:val="00B71B38"/>
    <w:rsid w:val="00B71D45"/>
    <w:rsid w:val="00B737A9"/>
    <w:rsid w:val="00B75BAD"/>
    <w:rsid w:val="00B76704"/>
    <w:rsid w:val="00B77C83"/>
    <w:rsid w:val="00B80C36"/>
    <w:rsid w:val="00B81132"/>
    <w:rsid w:val="00B819C2"/>
    <w:rsid w:val="00B857F2"/>
    <w:rsid w:val="00B86540"/>
    <w:rsid w:val="00B90E2C"/>
    <w:rsid w:val="00B90F02"/>
    <w:rsid w:val="00B92952"/>
    <w:rsid w:val="00B94FE7"/>
    <w:rsid w:val="00B96819"/>
    <w:rsid w:val="00B970BC"/>
    <w:rsid w:val="00BA0E78"/>
    <w:rsid w:val="00BA1C0A"/>
    <w:rsid w:val="00BA5903"/>
    <w:rsid w:val="00BA6B73"/>
    <w:rsid w:val="00BA7682"/>
    <w:rsid w:val="00BA79D8"/>
    <w:rsid w:val="00BB1CD5"/>
    <w:rsid w:val="00BB305D"/>
    <w:rsid w:val="00BB4170"/>
    <w:rsid w:val="00BB5416"/>
    <w:rsid w:val="00BB564E"/>
    <w:rsid w:val="00BB73A8"/>
    <w:rsid w:val="00BC2281"/>
    <w:rsid w:val="00BC2316"/>
    <w:rsid w:val="00BC2563"/>
    <w:rsid w:val="00BC279D"/>
    <w:rsid w:val="00BC3A73"/>
    <w:rsid w:val="00BC4C07"/>
    <w:rsid w:val="00BC5DB3"/>
    <w:rsid w:val="00BC5EAE"/>
    <w:rsid w:val="00BC6A33"/>
    <w:rsid w:val="00BC73A2"/>
    <w:rsid w:val="00BD05E9"/>
    <w:rsid w:val="00BD11BB"/>
    <w:rsid w:val="00BD4779"/>
    <w:rsid w:val="00BD4EA4"/>
    <w:rsid w:val="00BD6B7F"/>
    <w:rsid w:val="00BD6CBD"/>
    <w:rsid w:val="00BD7250"/>
    <w:rsid w:val="00BE0A0B"/>
    <w:rsid w:val="00BE34D3"/>
    <w:rsid w:val="00BE5EF5"/>
    <w:rsid w:val="00BE61F8"/>
    <w:rsid w:val="00BF7C7B"/>
    <w:rsid w:val="00C00F3F"/>
    <w:rsid w:val="00C022AB"/>
    <w:rsid w:val="00C031E0"/>
    <w:rsid w:val="00C03C22"/>
    <w:rsid w:val="00C044F4"/>
    <w:rsid w:val="00C04C50"/>
    <w:rsid w:val="00C0508C"/>
    <w:rsid w:val="00C06162"/>
    <w:rsid w:val="00C10903"/>
    <w:rsid w:val="00C1242C"/>
    <w:rsid w:val="00C12B83"/>
    <w:rsid w:val="00C14069"/>
    <w:rsid w:val="00C14774"/>
    <w:rsid w:val="00C148DA"/>
    <w:rsid w:val="00C14FE4"/>
    <w:rsid w:val="00C155E7"/>
    <w:rsid w:val="00C15953"/>
    <w:rsid w:val="00C17AEE"/>
    <w:rsid w:val="00C20672"/>
    <w:rsid w:val="00C2161D"/>
    <w:rsid w:val="00C22641"/>
    <w:rsid w:val="00C22F99"/>
    <w:rsid w:val="00C246C1"/>
    <w:rsid w:val="00C262E4"/>
    <w:rsid w:val="00C26831"/>
    <w:rsid w:val="00C2764D"/>
    <w:rsid w:val="00C30009"/>
    <w:rsid w:val="00C33AF4"/>
    <w:rsid w:val="00C34C53"/>
    <w:rsid w:val="00C35DF5"/>
    <w:rsid w:val="00C406B7"/>
    <w:rsid w:val="00C43F7B"/>
    <w:rsid w:val="00C44C47"/>
    <w:rsid w:val="00C46FBA"/>
    <w:rsid w:val="00C51305"/>
    <w:rsid w:val="00C514D6"/>
    <w:rsid w:val="00C515B8"/>
    <w:rsid w:val="00C51667"/>
    <w:rsid w:val="00C51923"/>
    <w:rsid w:val="00C51974"/>
    <w:rsid w:val="00C53B46"/>
    <w:rsid w:val="00C55342"/>
    <w:rsid w:val="00C56004"/>
    <w:rsid w:val="00C562DE"/>
    <w:rsid w:val="00C57BFC"/>
    <w:rsid w:val="00C60BF5"/>
    <w:rsid w:val="00C611FE"/>
    <w:rsid w:val="00C62B9E"/>
    <w:rsid w:val="00C63605"/>
    <w:rsid w:val="00C63CE1"/>
    <w:rsid w:val="00C643F3"/>
    <w:rsid w:val="00C64DA7"/>
    <w:rsid w:val="00C66BCC"/>
    <w:rsid w:val="00C67654"/>
    <w:rsid w:val="00C678C2"/>
    <w:rsid w:val="00C700DE"/>
    <w:rsid w:val="00C71127"/>
    <w:rsid w:val="00C71976"/>
    <w:rsid w:val="00C72A9E"/>
    <w:rsid w:val="00C72CD8"/>
    <w:rsid w:val="00C72FD6"/>
    <w:rsid w:val="00C73E18"/>
    <w:rsid w:val="00C74122"/>
    <w:rsid w:val="00C76BD2"/>
    <w:rsid w:val="00C80823"/>
    <w:rsid w:val="00C81AB6"/>
    <w:rsid w:val="00C8326B"/>
    <w:rsid w:val="00C83F21"/>
    <w:rsid w:val="00C90C3A"/>
    <w:rsid w:val="00C93D59"/>
    <w:rsid w:val="00C945D2"/>
    <w:rsid w:val="00C96CC8"/>
    <w:rsid w:val="00CA20FB"/>
    <w:rsid w:val="00CA456B"/>
    <w:rsid w:val="00CA4648"/>
    <w:rsid w:val="00CA6897"/>
    <w:rsid w:val="00CA6C9B"/>
    <w:rsid w:val="00CA728A"/>
    <w:rsid w:val="00CB07A0"/>
    <w:rsid w:val="00CB224A"/>
    <w:rsid w:val="00CB2691"/>
    <w:rsid w:val="00CC070E"/>
    <w:rsid w:val="00CC35EB"/>
    <w:rsid w:val="00CC3808"/>
    <w:rsid w:val="00CC4CE0"/>
    <w:rsid w:val="00CC63FE"/>
    <w:rsid w:val="00CC7162"/>
    <w:rsid w:val="00CC7913"/>
    <w:rsid w:val="00CC7B92"/>
    <w:rsid w:val="00CC7BB0"/>
    <w:rsid w:val="00CD24C0"/>
    <w:rsid w:val="00CD2B7E"/>
    <w:rsid w:val="00CD5E48"/>
    <w:rsid w:val="00CD64C5"/>
    <w:rsid w:val="00CE3483"/>
    <w:rsid w:val="00CE4953"/>
    <w:rsid w:val="00CE627F"/>
    <w:rsid w:val="00CE6A8E"/>
    <w:rsid w:val="00CF167B"/>
    <w:rsid w:val="00CF30D5"/>
    <w:rsid w:val="00CF3C6A"/>
    <w:rsid w:val="00CF56B8"/>
    <w:rsid w:val="00CF64AF"/>
    <w:rsid w:val="00CF6812"/>
    <w:rsid w:val="00D006F8"/>
    <w:rsid w:val="00D05E71"/>
    <w:rsid w:val="00D06FB4"/>
    <w:rsid w:val="00D10AA5"/>
    <w:rsid w:val="00D10B3B"/>
    <w:rsid w:val="00D1472E"/>
    <w:rsid w:val="00D15AFD"/>
    <w:rsid w:val="00D2591D"/>
    <w:rsid w:val="00D25AF6"/>
    <w:rsid w:val="00D27F77"/>
    <w:rsid w:val="00D30D07"/>
    <w:rsid w:val="00D32075"/>
    <w:rsid w:val="00D32DA4"/>
    <w:rsid w:val="00D33B8F"/>
    <w:rsid w:val="00D33F3D"/>
    <w:rsid w:val="00D35A1F"/>
    <w:rsid w:val="00D37577"/>
    <w:rsid w:val="00D37767"/>
    <w:rsid w:val="00D407CA"/>
    <w:rsid w:val="00D411A2"/>
    <w:rsid w:val="00D4188E"/>
    <w:rsid w:val="00D41A9C"/>
    <w:rsid w:val="00D42D7A"/>
    <w:rsid w:val="00D43788"/>
    <w:rsid w:val="00D43E84"/>
    <w:rsid w:val="00D45220"/>
    <w:rsid w:val="00D473E1"/>
    <w:rsid w:val="00D47933"/>
    <w:rsid w:val="00D47FC0"/>
    <w:rsid w:val="00D52758"/>
    <w:rsid w:val="00D5281C"/>
    <w:rsid w:val="00D52875"/>
    <w:rsid w:val="00D54B75"/>
    <w:rsid w:val="00D55083"/>
    <w:rsid w:val="00D5747B"/>
    <w:rsid w:val="00D57D8D"/>
    <w:rsid w:val="00D608AD"/>
    <w:rsid w:val="00D60CD2"/>
    <w:rsid w:val="00D614B2"/>
    <w:rsid w:val="00D61C4D"/>
    <w:rsid w:val="00D63D8D"/>
    <w:rsid w:val="00D67DEB"/>
    <w:rsid w:val="00D71878"/>
    <w:rsid w:val="00D80174"/>
    <w:rsid w:val="00D8027B"/>
    <w:rsid w:val="00D8189F"/>
    <w:rsid w:val="00D81D89"/>
    <w:rsid w:val="00D84F89"/>
    <w:rsid w:val="00D929FB"/>
    <w:rsid w:val="00D97DF4"/>
    <w:rsid w:val="00DA0723"/>
    <w:rsid w:val="00DA2138"/>
    <w:rsid w:val="00DA2B27"/>
    <w:rsid w:val="00DA3634"/>
    <w:rsid w:val="00DA4783"/>
    <w:rsid w:val="00DA4FD2"/>
    <w:rsid w:val="00DA5A2C"/>
    <w:rsid w:val="00DA79BB"/>
    <w:rsid w:val="00DB2613"/>
    <w:rsid w:val="00DB2F4B"/>
    <w:rsid w:val="00DB55E4"/>
    <w:rsid w:val="00DB6AD7"/>
    <w:rsid w:val="00DB70CC"/>
    <w:rsid w:val="00DC0A40"/>
    <w:rsid w:val="00DC0A4A"/>
    <w:rsid w:val="00DC2650"/>
    <w:rsid w:val="00DC45AD"/>
    <w:rsid w:val="00DD4061"/>
    <w:rsid w:val="00DD43D1"/>
    <w:rsid w:val="00DD519B"/>
    <w:rsid w:val="00DD593C"/>
    <w:rsid w:val="00DE065E"/>
    <w:rsid w:val="00DE12D8"/>
    <w:rsid w:val="00DE1C72"/>
    <w:rsid w:val="00DE3D07"/>
    <w:rsid w:val="00DE4342"/>
    <w:rsid w:val="00DE6CEE"/>
    <w:rsid w:val="00DF1FE1"/>
    <w:rsid w:val="00DF26E4"/>
    <w:rsid w:val="00DF5C89"/>
    <w:rsid w:val="00E00E4C"/>
    <w:rsid w:val="00E01E62"/>
    <w:rsid w:val="00E02DFB"/>
    <w:rsid w:val="00E0402B"/>
    <w:rsid w:val="00E04B64"/>
    <w:rsid w:val="00E101AF"/>
    <w:rsid w:val="00E10F12"/>
    <w:rsid w:val="00E13A52"/>
    <w:rsid w:val="00E14776"/>
    <w:rsid w:val="00E147DD"/>
    <w:rsid w:val="00E15E99"/>
    <w:rsid w:val="00E16E04"/>
    <w:rsid w:val="00E17B66"/>
    <w:rsid w:val="00E2026B"/>
    <w:rsid w:val="00E23B34"/>
    <w:rsid w:val="00E23CE5"/>
    <w:rsid w:val="00E23F0C"/>
    <w:rsid w:val="00E253FC"/>
    <w:rsid w:val="00E25759"/>
    <w:rsid w:val="00E25AE3"/>
    <w:rsid w:val="00E27070"/>
    <w:rsid w:val="00E27CC2"/>
    <w:rsid w:val="00E31B37"/>
    <w:rsid w:val="00E32B1F"/>
    <w:rsid w:val="00E33CE1"/>
    <w:rsid w:val="00E37278"/>
    <w:rsid w:val="00E41694"/>
    <w:rsid w:val="00E41782"/>
    <w:rsid w:val="00E42944"/>
    <w:rsid w:val="00E4299E"/>
    <w:rsid w:val="00E44A1D"/>
    <w:rsid w:val="00E465F5"/>
    <w:rsid w:val="00E472C4"/>
    <w:rsid w:val="00E53ACE"/>
    <w:rsid w:val="00E54811"/>
    <w:rsid w:val="00E553C7"/>
    <w:rsid w:val="00E57600"/>
    <w:rsid w:val="00E64EE8"/>
    <w:rsid w:val="00E65952"/>
    <w:rsid w:val="00E66664"/>
    <w:rsid w:val="00E6689E"/>
    <w:rsid w:val="00E67419"/>
    <w:rsid w:val="00E67560"/>
    <w:rsid w:val="00E717CE"/>
    <w:rsid w:val="00E71890"/>
    <w:rsid w:val="00E726A5"/>
    <w:rsid w:val="00E73C7B"/>
    <w:rsid w:val="00E74993"/>
    <w:rsid w:val="00E75E8A"/>
    <w:rsid w:val="00E8370C"/>
    <w:rsid w:val="00E842AC"/>
    <w:rsid w:val="00E84478"/>
    <w:rsid w:val="00E877B9"/>
    <w:rsid w:val="00E9270D"/>
    <w:rsid w:val="00E94F9F"/>
    <w:rsid w:val="00E95ADB"/>
    <w:rsid w:val="00E9691E"/>
    <w:rsid w:val="00E97300"/>
    <w:rsid w:val="00E97488"/>
    <w:rsid w:val="00E97FDA"/>
    <w:rsid w:val="00EA050E"/>
    <w:rsid w:val="00EA0827"/>
    <w:rsid w:val="00EA47DE"/>
    <w:rsid w:val="00EA79EC"/>
    <w:rsid w:val="00EB4159"/>
    <w:rsid w:val="00EB5277"/>
    <w:rsid w:val="00EB6C78"/>
    <w:rsid w:val="00EC0D88"/>
    <w:rsid w:val="00ED0F20"/>
    <w:rsid w:val="00ED31DD"/>
    <w:rsid w:val="00ED45A0"/>
    <w:rsid w:val="00ED500B"/>
    <w:rsid w:val="00ED7293"/>
    <w:rsid w:val="00EF1C5B"/>
    <w:rsid w:val="00EF317F"/>
    <w:rsid w:val="00EF3A4F"/>
    <w:rsid w:val="00EF50AF"/>
    <w:rsid w:val="00EF6B15"/>
    <w:rsid w:val="00EF7DA0"/>
    <w:rsid w:val="00F01737"/>
    <w:rsid w:val="00F017E1"/>
    <w:rsid w:val="00F02ABD"/>
    <w:rsid w:val="00F038AF"/>
    <w:rsid w:val="00F100C4"/>
    <w:rsid w:val="00F11BCC"/>
    <w:rsid w:val="00F14821"/>
    <w:rsid w:val="00F16328"/>
    <w:rsid w:val="00F164EA"/>
    <w:rsid w:val="00F17328"/>
    <w:rsid w:val="00F1796D"/>
    <w:rsid w:val="00F21351"/>
    <w:rsid w:val="00F21E28"/>
    <w:rsid w:val="00F2398C"/>
    <w:rsid w:val="00F25ECE"/>
    <w:rsid w:val="00F26439"/>
    <w:rsid w:val="00F2718F"/>
    <w:rsid w:val="00F32482"/>
    <w:rsid w:val="00F32698"/>
    <w:rsid w:val="00F35685"/>
    <w:rsid w:val="00F35DFD"/>
    <w:rsid w:val="00F443C3"/>
    <w:rsid w:val="00F44F48"/>
    <w:rsid w:val="00F4514D"/>
    <w:rsid w:val="00F45D43"/>
    <w:rsid w:val="00F46407"/>
    <w:rsid w:val="00F47B38"/>
    <w:rsid w:val="00F5112F"/>
    <w:rsid w:val="00F5273B"/>
    <w:rsid w:val="00F56E59"/>
    <w:rsid w:val="00F57091"/>
    <w:rsid w:val="00F57ED2"/>
    <w:rsid w:val="00F60EE8"/>
    <w:rsid w:val="00F62A00"/>
    <w:rsid w:val="00F63D5C"/>
    <w:rsid w:val="00F65691"/>
    <w:rsid w:val="00F70840"/>
    <w:rsid w:val="00F72718"/>
    <w:rsid w:val="00F72B06"/>
    <w:rsid w:val="00F74CB4"/>
    <w:rsid w:val="00F750F1"/>
    <w:rsid w:val="00F7680A"/>
    <w:rsid w:val="00F80531"/>
    <w:rsid w:val="00F8472D"/>
    <w:rsid w:val="00F84D2A"/>
    <w:rsid w:val="00F84FEC"/>
    <w:rsid w:val="00F85E5C"/>
    <w:rsid w:val="00F906FF"/>
    <w:rsid w:val="00F93B1D"/>
    <w:rsid w:val="00F940FA"/>
    <w:rsid w:val="00F9431B"/>
    <w:rsid w:val="00F95FB9"/>
    <w:rsid w:val="00F96706"/>
    <w:rsid w:val="00F976BD"/>
    <w:rsid w:val="00FA0CE6"/>
    <w:rsid w:val="00FA13B4"/>
    <w:rsid w:val="00FA242E"/>
    <w:rsid w:val="00FA47F6"/>
    <w:rsid w:val="00FA4E01"/>
    <w:rsid w:val="00FA562C"/>
    <w:rsid w:val="00FA5C0A"/>
    <w:rsid w:val="00FA6B11"/>
    <w:rsid w:val="00FA7AA9"/>
    <w:rsid w:val="00FB033B"/>
    <w:rsid w:val="00FB31B0"/>
    <w:rsid w:val="00FB40DE"/>
    <w:rsid w:val="00FB464D"/>
    <w:rsid w:val="00FB5C2A"/>
    <w:rsid w:val="00FC1059"/>
    <w:rsid w:val="00FC1BDB"/>
    <w:rsid w:val="00FC1DB8"/>
    <w:rsid w:val="00FC2E98"/>
    <w:rsid w:val="00FC3CF9"/>
    <w:rsid w:val="00FC670E"/>
    <w:rsid w:val="00FD023B"/>
    <w:rsid w:val="00FD18CE"/>
    <w:rsid w:val="00FD26C9"/>
    <w:rsid w:val="00FD2EA3"/>
    <w:rsid w:val="00FD5039"/>
    <w:rsid w:val="00FD5438"/>
    <w:rsid w:val="00FE12CC"/>
    <w:rsid w:val="00FE1EF1"/>
    <w:rsid w:val="00FE2C37"/>
    <w:rsid w:val="00FE3284"/>
    <w:rsid w:val="00FE3B82"/>
    <w:rsid w:val="00FE5560"/>
    <w:rsid w:val="00FE732F"/>
    <w:rsid w:val="00FF0476"/>
    <w:rsid w:val="00FF1A94"/>
    <w:rsid w:val="00FF2E72"/>
    <w:rsid w:val="00FF3F9A"/>
    <w:rsid w:val="00FF549F"/>
    <w:rsid w:val="00FF6CEA"/>
    <w:rsid w:val="00FF7A2C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4333A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74333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74333A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74333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74333A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74333A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basedOn w:val="a0"/>
    <w:link w:val="2"/>
    <w:rsid w:val="0074333A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basedOn w:val="a0"/>
    <w:link w:val="3"/>
    <w:rsid w:val="0074333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74333A"/>
    <w:rPr>
      <w:b/>
      <w:bCs/>
      <w:i/>
      <w:iCs/>
      <w:sz w:val="26"/>
      <w:szCs w:val="26"/>
      <w:lang w:val="ru-RU" w:eastAsia="en-US" w:bidi="en-US"/>
    </w:rPr>
  </w:style>
  <w:style w:type="character" w:styleId="a3">
    <w:name w:val="footnote reference"/>
    <w:basedOn w:val="a0"/>
    <w:rsid w:val="0074333A"/>
  </w:style>
  <w:style w:type="paragraph" w:customStyle="1" w:styleId="Zag1">
    <w:name w:val="Zag_1"/>
    <w:basedOn w:val="a"/>
    <w:rsid w:val="0074333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4333A"/>
  </w:style>
  <w:style w:type="paragraph" w:customStyle="1" w:styleId="Osnova">
    <w:name w:val="Osnova"/>
    <w:basedOn w:val="a"/>
    <w:rsid w:val="0074333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74333A"/>
  </w:style>
  <w:style w:type="paragraph" w:customStyle="1" w:styleId="Zag2">
    <w:name w:val="Zag_2"/>
    <w:basedOn w:val="a"/>
    <w:rsid w:val="0074333A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74333A"/>
  </w:style>
  <w:style w:type="paragraph" w:customStyle="1" w:styleId="Zag3">
    <w:name w:val="Zag_3"/>
    <w:basedOn w:val="a"/>
    <w:rsid w:val="0074333A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74333A"/>
  </w:style>
  <w:style w:type="paragraph" w:customStyle="1" w:styleId="a4">
    <w:name w:val="Ξαϋχνϋι"/>
    <w:basedOn w:val="a"/>
    <w:rsid w:val="0074333A"/>
    <w:rPr>
      <w:color w:val="000000"/>
    </w:rPr>
  </w:style>
  <w:style w:type="paragraph" w:customStyle="1" w:styleId="a5">
    <w:name w:val="Νξβϋι"/>
    <w:basedOn w:val="a"/>
    <w:rsid w:val="0074333A"/>
    <w:rPr>
      <w:color w:val="000000"/>
    </w:rPr>
  </w:style>
  <w:style w:type="paragraph" w:styleId="a6">
    <w:name w:val="header"/>
    <w:basedOn w:val="a"/>
    <w:link w:val="a7"/>
    <w:rsid w:val="00743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74333A"/>
    <w:rPr>
      <w:rFonts w:eastAsia="Calibri"/>
      <w:sz w:val="24"/>
      <w:szCs w:val="24"/>
      <w:lang w:val="en-US" w:eastAsia="ru-RU" w:bidi="ar-SA"/>
    </w:rPr>
  </w:style>
  <w:style w:type="paragraph" w:styleId="a8">
    <w:name w:val="footer"/>
    <w:basedOn w:val="a"/>
    <w:link w:val="10"/>
    <w:rsid w:val="0074333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locked/>
    <w:rsid w:val="0074333A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74333A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74333A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74333A"/>
    <w:pPr>
      <w:ind w:left="566" w:right="793"/>
      <w:jc w:val="both"/>
    </w:pPr>
    <w:rPr>
      <w:color w:val="000000"/>
    </w:rPr>
  </w:style>
  <w:style w:type="paragraph" w:styleId="a9">
    <w:name w:val="Body Text Indent"/>
    <w:basedOn w:val="a"/>
    <w:link w:val="12"/>
    <w:rsid w:val="0074333A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12">
    <w:name w:val="Основной текст с отступом Знак1"/>
    <w:basedOn w:val="a0"/>
    <w:link w:val="a9"/>
    <w:rsid w:val="0074333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74333A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paragraph" w:styleId="aa">
    <w:name w:val="footnote text"/>
    <w:aliases w:val="Знак6,F1"/>
    <w:basedOn w:val="a"/>
    <w:link w:val="ab"/>
    <w:unhideWhenUsed/>
    <w:rsid w:val="0074333A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74333A"/>
    <w:rPr>
      <w:sz w:val="24"/>
      <w:szCs w:val="24"/>
      <w:lang w:val="ru-RU" w:eastAsia="ru-RU" w:bidi="ar-SA"/>
    </w:rPr>
  </w:style>
  <w:style w:type="paragraph" w:styleId="ac">
    <w:name w:val="Normal (Web)"/>
    <w:basedOn w:val="a"/>
    <w:unhideWhenUsed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d">
    <w:name w:val="Hyperlink"/>
    <w:basedOn w:val="a0"/>
    <w:rsid w:val="0074333A"/>
    <w:rPr>
      <w:color w:val="0000FF"/>
      <w:u w:val="single"/>
    </w:rPr>
  </w:style>
  <w:style w:type="paragraph" w:customStyle="1" w:styleId="13">
    <w:name w:val="Знак Знак1 Знак Знак Знак"/>
    <w:basedOn w:val="a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e">
    <w:name w:val="Знак Знак Знак Знак Знак"/>
    <w:basedOn w:val="a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3">
    <w:name w:val="Body Text Indent 2"/>
    <w:basedOn w:val="a"/>
    <w:link w:val="24"/>
    <w:rsid w:val="0074333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paragraph" w:styleId="30">
    <w:name w:val="Body Text Indent 3"/>
    <w:basedOn w:val="a"/>
    <w:link w:val="32"/>
    <w:rsid w:val="0074333A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paragraph" w:styleId="af">
    <w:name w:val="Title"/>
    <w:basedOn w:val="a"/>
    <w:link w:val="14"/>
    <w:qFormat/>
    <w:rsid w:val="0074333A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74333A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0">
    <w:name w:val="Знак Знак"/>
    <w:basedOn w:val="a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1">
    <w:name w:val="Strong"/>
    <w:basedOn w:val="a0"/>
    <w:qFormat/>
    <w:rsid w:val="0074333A"/>
    <w:rPr>
      <w:b/>
      <w:bCs/>
    </w:rPr>
  </w:style>
  <w:style w:type="paragraph" w:customStyle="1" w:styleId="15">
    <w:name w:val="Обычный1"/>
    <w:rsid w:val="0074333A"/>
    <w:pPr>
      <w:widowControl w:val="0"/>
      <w:jc w:val="both"/>
    </w:pPr>
    <w:rPr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rsid w:val="0074333A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locked/>
    <w:rsid w:val="0074333A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74333A"/>
  </w:style>
  <w:style w:type="character" w:customStyle="1" w:styleId="grame">
    <w:name w:val="grame"/>
    <w:basedOn w:val="a0"/>
    <w:rsid w:val="0074333A"/>
  </w:style>
  <w:style w:type="paragraph" w:customStyle="1" w:styleId="af4">
    <w:name w:val="a"/>
    <w:basedOn w:val="a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74333A"/>
    <w:pPr>
      <w:widowControl/>
    </w:pPr>
    <w:rPr>
      <w:rFonts w:eastAsia="Times New Roman"/>
      <w:lang w:val="ru-RU"/>
    </w:rPr>
  </w:style>
  <w:style w:type="character" w:styleId="af5">
    <w:name w:val="page number"/>
    <w:basedOn w:val="a0"/>
    <w:rsid w:val="0074333A"/>
  </w:style>
  <w:style w:type="table" w:styleId="af6">
    <w:name w:val="Table Grid"/>
    <w:basedOn w:val="a1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"/>
    <w:basedOn w:val="a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basedOn w:val="a0"/>
    <w:semiHidden/>
    <w:locked/>
    <w:rsid w:val="0074333A"/>
    <w:rPr>
      <w:lang w:val="ru-RU" w:eastAsia="ru-RU" w:bidi="ar-SA"/>
    </w:rPr>
  </w:style>
  <w:style w:type="character" w:customStyle="1" w:styleId="normalchar1">
    <w:name w:val="normal__char1"/>
    <w:basedOn w:val="a0"/>
    <w:rsid w:val="0074333A"/>
    <w:rPr>
      <w:rFonts w:ascii="Calibri" w:hAnsi="Calibri" w:hint="default"/>
      <w:sz w:val="22"/>
      <w:szCs w:val="22"/>
    </w:rPr>
  </w:style>
  <w:style w:type="paragraph" w:styleId="af8">
    <w:name w:val="List Paragraph"/>
    <w:basedOn w:val="a"/>
    <w:qFormat/>
    <w:rsid w:val="0074333A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6">
    <w:name w:val="Обычный1"/>
    <w:rsid w:val="0074333A"/>
    <w:pPr>
      <w:widowControl w:val="0"/>
      <w:jc w:val="both"/>
    </w:pPr>
    <w:rPr>
      <w:lang w:eastAsia="ru-RU"/>
    </w:rPr>
  </w:style>
  <w:style w:type="paragraph" w:customStyle="1" w:styleId="17">
    <w:name w:val="Абзац списка1"/>
    <w:basedOn w:val="a"/>
    <w:rsid w:val="0074333A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9">
    <w:name w:val="Знак Знак Знак Знак"/>
    <w:basedOn w:val="a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74333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74333A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5">
    <w:name w:val="Номер 2"/>
    <w:basedOn w:val="3"/>
    <w:qFormat/>
    <w:rsid w:val="0074333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74333A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basedOn w:val="a0"/>
    <w:rsid w:val="0074333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4333A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74333A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3">
    <w:name w:val="Body Text 3"/>
    <w:basedOn w:val="a"/>
    <w:rsid w:val="0074333A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paragraph" w:styleId="afa">
    <w:name w:val="caption"/>
    <w:basedOn w:val="a"/>
    <w:next w:val="a"/>
    <w:qFormat/>
    <w:rsid w:val="0074333A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b">
    <w:name w:val="Стиль"/>
    <w:rsid w:val="0074333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c">
    <w:name w:val="annotation reference"/>
    <w:basedOn w:val="a0"/>
    <w:rsid w:val="0074333A"/>
    <w:rPr>
      <w:sz w:val="16"/>
      <w:szCs w:val="16"/>
    </w:rPr>
  </w:style>
  <w:style w:type="character" w:styleId="afd">
    <w:name w:val="Emphasis"/>
    <w:basedOn w:val="a0"/>
    <w:qFormat/>
    <w:rsid w:val="0074333A"/>
    <w:rPr>
      <w:i/>
      <w:iCs/>
    </w:rPr>
  </w:style>
  <w:style w:type="paragraph" w:customStyle="1" w:styleId="Iniiaiieoaeno21">
    <w:name w:val="Iniiaiie oaeno 21"/>
    <w:basedOn w:val="a"/>
    <w:rsid w:val="0074333A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e">
    <w:name w:val="Знак"/>
    <w:basedOn w:val="a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0">
    <w:name w:val="Новый"/>
    <w:basedOn w:val="a"/>
    <w:rsid w:val="0074333A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19">
    <w:name w:val="Заголовок 1 Знак"/>
    <w:basedOn w:val="a0"/>
    <w:uiPriority w:val="9"/>
    <w:rsid w:val="0074333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uiPriority w:val="9"/>
    <w:rsid w:val="0074333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4">
    <w:name w:val="Заголовок 3 Знак"/>
    <w:basedOn w:val="a0"/>
    <w:rsid w:val="0074333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aff1">
    <w:name w:val="Название Знак"/>
    <w:basedOn w:val="a0"/>
    <w:rsid w:val="0074333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f2">
    <w:name w:val="Subtitle"/>
    <w:basedOn w:val="a"/>
    <w:next w:val="a"/>
    <w:link w:val="1a"/>
    <w:qFormat/>
    <w:rsid w:val="0074333A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3">
    <w:name w:val="Подзаголовок Знак"/>
    <w:basedOn w:val="a0"/>
    <w:rsid w:val="0074333A"/>
    <w:rPr>
      <w:rFonts w:ascii="Arial" w:eastAsia="Times New Roman" w:hAnsi="Arial" w:cs="Times New Roman"/>
      <w:sz w:val="24"/>
      <w:szCs w:val="24"/>
    </w:rPr>
  </w:style>
  <w:style w:type="paragraph" w:styleId="aff4">
    <w:name w:val="No Spacing"/>
    <w:basedOn w:val="a"/>
    <w:uiPriority w:val="1"/>
    <w:qFormat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5">
    <w:name w:val="Без интервала Знак"/>
    <w:basedOn w:val="a0"/>
    <w:rsid w:val="0074333A"/>
    <w:rPr>
      <w:sz w:val="24"/>
      <w:szCs w:val="32"/>
    </w:rPr>
  </w:style>
  <w:style w:type="paragraph" w:styleId="27">
    <w:name w:val="Quote"/>
    <w:basedOn w:val="a"/>
    <w:next w:val="a"/>
    <w:qFormat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rsid w:val="0074333A"/>
    <w:rPr>
      <w:rFonts w:cs="Times New Roman"/>
      <w:i/>
      <w:sz w:val="24"/>
      <w:szCs w:val="24"/>
    </w:rPr>
  </w:style>
  <w:style w:type="paragraph" w:styleId="aff6">
    <w:name w:val="Intense Quote"/>
    <w:basedOn w:val="a"/>
    <w:next w:val="a"/>
    <w:qFormat/>
    <w:rsid w:val="0074333A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7">
    <w:name w:val="Выделенная цитата Знак"/>
    <w:basedOn w:val="a0"/>
    <w:rsid w:val="0074333A"/>
    <w:rPr>
      <w:rFonts w:cs="Times New Roman"/>
      <w:b/>
      <w:i/>
      <w:sz w:val="24"/>
    </w:rPr>
  </w:style>
  <w:style w:type="character" w:styleId="aff8">
    <w:name w:val="Subtle Emphasis"/>
    <w:qFormat/>
    <w:rsid w:val="0074333A"/>
    <w:rPr>
      <w:i/>
      <w:color w:val="5A5A5A"/>
    </w:rPr>
  </w:style>
  <w:style w:type="character" w:styleId="aff9">
    <w:name w:val="Intense Emphasis"/>
    <w:basedOn w:val="a0"/>
    <w:qFormat/>
    <w:rsid w:val="0074333A"/>
    <w:rPr>
      <w:b/>
      <w:i/>
      <w:sz w:val="24"/>
      <w:szCs w:val="24"/>
      <w:u w:val="single"/>
    </w:rPr>
  </w:style>
  <w:style w:type="character" w:styleId="affa">
    <w:name w:val="Subtle Reference"/>
    <w:basedOn w:val="a0"/>
    <w:qFormat/>
    <w:rsid w:val="0074333A"/>
    <w:rPr>
      <w:sz w:val="24"/>
      <w:szCs w:val="24"/>
      <w:u w:val="single"/>
    </w:rPr>
  </w:style>
  <w:style w:type="character" w:styleId="affb">
    <w:name w:val="Intense Reference"/>
    <w:basedOn w:val="a0"/>
    <w:qFormat/>
    <w:rsid w:val="0074333A"/>
    <w:rPr>
      <w:b/>
      <w:sz w:val="24"/>
      <w:u w:val="single"/>
    </w:rPr>
  </w:style>
  <w:style w:type="character" w:styleId="affc">
    <w:name w:val="Book Title"/>
    <w:basedOn w:val="a0"/>
    <w:qFormat/>
    <w:rsid w:val="0074333A"/>
    <w:rPr>
      <w:rFonts w:ascii="Arial" w:eastAsia="Times New Roman" w:hAnsi="Arial"/>
      <w:b/>
      <w:i/>
      <w:sz w:val="24"/>
      <w:szCs w:val="24"/>
    </w:rPr>
  </w:style>
  <w:style w:type="paragraph" w:styleId="affd">
    <w:name w:val="TOC Heading"/>
    <w:basedOn w:val="1"/>
    <w:next w:val="a"/>
    <w:qFormat/>
    <w:rsid w:val="0074333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ffe">
    <w:name w:val="Нижний колонтитул Знак"/>
    <w:basedOn w:val="a0"/>
    <w:rsid w:val="0074333A"/>
    <w:rPr>
      <w:rFonts w:ascii="Times New Roman" w:eastAsia="Times New Roman" w:hAnsi="Times New Roman"/>
      <w:noProof w:val="0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4333A"/>
  </w:style>
  <w:style w:type="paragraph" w:customStyle="1" w:styleId="CompanyName">
    <w:name w:val="Company Name"/>
    <w:basedOn w:val="aff4"/>
    <w:qFormat/>
    <w:rsid w:val="007433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4"/>
    <w:qFormat/>
    <w:rsid w:val="0074333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4"/>
    <w:qFormat/>
    <w:rsid w:val="007433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qFormat/>
    <w:rsid w:val="0074333A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">
    <w:name w:val="Аннотации"/>
    <w:basedOn w:val="a"/>
    <w:rsid w:val="0074333A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character" w:customStyle="1" w:styleId="afff0">
    <w:name w:val="Основной текст с отступом Знак"/>
    <w:basedOn w:val="a0"/>
    <w:rsid w:val="0074333A"/>
    <w:rPr>
      <w:rFonts w:ascii="Times New Roman" w:eastAsia="Times New Roman" w:hAnsi="Times New Roman"/>
      <w:noProof w:val="0"/>
      <w:sz w:val="24"/>
      <w:lang w:val="ru-RU" w:eastAsia="ru-RU" w:bidi="ar-SA"/>
    </w:rPr>
  </w:style>
  <w:style w:type="paragraph" w:styleId="afff1">
    <w:name w:val="Plain Text"/>
    <w:basedOn w:val="a"/>
    <w:link w:val="afff2"/>
    <w:rsid w:val="0074333A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afff3">
    <w:name w:val="Содержимое таблицы"/>
    <w:basedOn w:val="a"/>
    <w:rsid w:val="0074333A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b">
    <w:name w:val="Стиль1"/>
    <w:rsid w:val="0074333A"/>
    <w:pPr>
      <w:spacing w:line="360" w:lineRule="auto"/>
      <w:ind w:firstLine="720"/>
      <w:jc w:val="both"/>
    </w:pPr>
    <w:rPr>
      <w:sz w:val="24"/>
      <w:lang w:eastAsia="ru-RU"/>
    </w:rPr>
  </w:style>
  <w:style w:type="character" w:customStyle="1" w:styleId="afff4">
    <w:name w:val="Методика подзаголовок"/>
    <w:basedOn w:val="a0"/>
    <w:rsid w:val="0074333A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74333A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6">
    <w:name w:val="Схема документа Знак"/>
    <w:basedOn w:val="a0"/>
    <w:link w:val="afff7"/>
    <w:rsid w:val="0074333A"/>
    <w:rPr>
      <w:rFonts w:ascii="Arial" w:hAnsi="Arial"/>
      <w:b/>
      <w:bCs/>
      <w:sz w:val="28"/>
      <w:szCs w:val="26"/>
      <w:lang w:bidi="ar-SA"/>
    </w:rPr>
  </w:style>
  <w:style w:type="character" w:customStyle="1" w:styleId="180">
    <w:name w:val="Знак Знак18"/>
    <w:basedOn w:val="a0"/>
    <w:rsid w:val="0074333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74333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74333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semiHidden/>
    <w:rsid w:val="0074333A"/>
    <w:rPr>
      <w:b/>
      <w:bCs/>
      <w:sz w:val="28"/>
      <w:szCs w:val="28"/>
      <w:lang w:val="de-DE" w:eastAsia="ru-RU" w:bidi="ar-SA"/>
    </w:rPr>
  </w:style>
  <w:style w:type="character" w:customStyle="1" w:styleId="60">
    <w:name w:val="Заголовок 6 Знак"/>
    <w:basedOn w:val="a0"/>
    <w:link w:val="6"/>
    <w:semiHidden/>
    <w:rsid w:val="0074333A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basedOn w:val="a0"/>
    <w:link w:val="7"/>
    <w:semiHidden/>
    <w:rsid w:val="0074333A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basedOn w:val="a0"/>
    <w:link w:val="8"/>
    <w:semiHidden/>
    <w:rsid w:val="0074333A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basedOn w:val="a0"/>
    <w:link w:val="9"/>
    <w:semiHidden/>
    <w:rsid w:val="0074333A"/>
    <w:rPr>
      <w:rFonts w:ascii="Arial" w:hAnsi="Arial"/>
      <w:sz w:val="22"/>
      <w:szCs w:val="22"/>
      <w:lang w:val="ru-RU" w:eastAsia="en-US" w:bidi="en-US"/>
    </w:rPr>
  </w:style>
  <w:style w:type="character" w:customStyle="1" w:styleId="14">
    <w:name w:val="Название Знак1"/>
    <w:basedOn w:val="a0"/>
    <w:link w:val="af"/>
    <w:rsid w:val="0074333A"/>
    <w:rPr>
      <w:b/>
      <w:sz w:val="24"/>
      <w:lang w:val="ru-RU" w:eastAsia="ru-RU" w:bidi="ar-SA"/>
    </w:rPr>
  </w:style>
  <w:style w:type="character" w:customStyle="1" w:styleId="1a">
    <w:name w:val="Подзаголовок Знак1"/>
    <w:basedOn w:val="a0"/>
    <w:link w:val="aff2"/>
    <w:rsid w:val="0074333A"/>
    <w:rPr>
      <w:rFonts w:ascii="Arial" w:hAnsi="Arial"/>
      <w:sz w:val="24"/>
      <w:szCs w:val="24"/>
      <w:lang w:val="ru-RU" w:eastAsia="en-US" w:bidi="en-US"/>
    </w:rPr>
  </w:style>
  <w:style w:type="character" w:customStyle="1" w:styleId="24">
    <w:name w:val="Основной текст с отступом 2 Знак"/>
    <w:basedOn w:val="a0"/>
    <w:link w:val="23"/>
    <w:semiHidden/>
    <w:rsid w:val="0074333A"/>
    <w:rPr>
      <w:sz w:val="24"/>
      <w:szCs w:val="24"/>
      <w:lang w:val="ru-RU" w:eastAsia="ru-RU" w:bidi="ar-SA"/>
    </w:rPr>
  </w:style>
  <w:style w:type="paragraph" w:styleId="afff7">
    <w:name w:val="Document Map"/>
    <w:basedOn w:val="a"/>
    <w:link w:val="afff6"/>
    <w:semiHidden/>
    <w:unhideWhenUsed/>
    <w:rsid w:val="0074333A"/>
    <w:pPr>
      <w:widowControl/>
      <w:autoSpaceDE/>
      <w:autoSpaceDN/>
      <w:adjustRightInd/>
      <w:ind w:firstLine="709"/>
      <w:jc w:val="both"/>
    </w:pPr>
    <w:rPr>
      <w:rFonts w:ascii="Arial" w:eastAsia="Times New Roman" w:hAnsi="Arial"/>
      <w:b/>
      <w:bCs/>
      <w:sz w:val="28"/>
      <w:szCs w:val="26"/>
      <w:lang w:val="ru-RU" w:eastAsia="zh-CN"/>
    </w:rPr>
  </w:style>
  <w:style w:type="paragraph" w:styleId="1c">
    <w:name w:val="toc 1"/>
    <w:basedOn w:val="a"/>
    <w:next w:val="a"/>
    <w:autoRedefine/>
    <w:unhideWhenUsed/>
    <w:rsid w:val="000E49BA"/>
    <w:pPr>
      <w:widowControl/>
      <w:tabs>
        <w:tab w:val="right" w:leader="dot" w:pos="9345"/>
      </w:tabs>
      <w:autoSpaceDE/>
      <w:autoSpaceDN/>
      <w:adjustRightInd/>
      <w:spacing w:before="120"/>
      <w:ind w:left="-540"/>
    </w:pPr>
    <w:rPr>
      <w:rFonts w:eastAsia="@Arial Unicode MS"/>
      <w:b/>
      <w:caps/>
      <w:noProof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5">
    <w:name w:val="toc 3"/>
    <w:basedOn w:val="a"/>
    <w:next w:val="a"/>
    <w:autoRedefine/>
    <w:unhideWhenUsed/>
    <w:rsid w:val="007B5150"/>
    <w:pPr>
      <w:widowControl/>
      <w:tabs>
        <w:tab w:val="right" w:leader="dot" w:pos="9345"/>
      </w:tabs>
      <w:autoSpaceDE/>
      <w:autoSpaceDN/>
      <w:adjustRightInd/>
      <w:spacing w:after="100"/>
      <w:ind w:left="-540"/>
      <w:contextualSpacing/>
    </w:pPr>
    <w:rPr>
      <w:rFonts w:eastAsia="Times New Roman"/>
      <w:sz w:val="28"/>
      <w:szCs w:val="28"/>
      <w:lang w:val="ru-RU" w:eastAsia="en-US" w:bidi="en-US"/>
    </w:rPr>
  </w:style>
  <w:style w:type="paragraph" w:styleId="afff8">
    <w:name w:val="Balloon Text"/>
    <w:basedOn w:val="a"/>
    <w:semiHidden/>
    <w:unhideWhenUsed/>
    <w:rsid w:val="0074333A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paragraph" w:styleId="41">
    <w:name w:val="toc 4"/>
    <w:basedOn w:val="a"/>
    <w:next w:val="a"/>
    <w:autoRedefine/>
    <w:unhideWhenUsed/>
    <w:rsid w:val="0074333A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74333A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74333A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74333A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74333A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74333A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semiHidden/>
    <w:unhideWhenUsed/>
    <w:rsid w:val="0074333A"/>
  </w:style>
  <w:style w:type="table" w:customStyle="1" w:styleId="B2ColorfulShadingAccent2">
    <w:name w:val="B2 Colorful Shading Accent 2"/>
    <w:basedOn w:val="a1"/>
    <w:rsid w:val="0074333A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6"/>
    <w:rsid w:val="0074333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6"/>
    <w:rsid w:val="0074333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Block Text"/>
    <w:basedOn w:val="a"/>
    <w:rsid w:val="0074333A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6">
    <w:name w:val="Сетка таблицы3"/>
    <w:basedOn w:val="a1"/>
    <w:next w:val="af6"/>
    <w:rsid w:val="007433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74333A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6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6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433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description">
    <w:name w:val="description"/>
    <w:basedOn w:val="a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74333A"/>
  </w:style>
  <w:style w:type="character" w:customStyle="1" w:styleId="fn">
    <w:name w:val="fn"/>
    <w:basedOn w:val="a0"/>
    <w:rsid w:val="0074333A"/>
  </w:style>
  <w:style w:type="character" w:customStyle="1" w:styleId="post-timestamp2">
    <w:name w:val="post-timestamp2"/>
    <w:basedOn w:val="a0"/>
    <w:rsid w:val="0074333A"/>
    <w:rPr>
      <w:color w:val="999966"/>
    </w:rPr>
  </w:style>
  <w:style w:type="character" w:customStyle="1" w:styleId="post-comment-link">
    <w:name w:val="post-comment-link"/>
    <w:basedOn w:val="a0"/>
    <w:rsid w:val="0074333A"/>
  </w:style>
  <w:style w:type="character" w:customStyle="1" w:styleId="item-controlblog-adminpid-1744177254">
    <w:name w:val="item-control blog-admin pid-1744177254"/>
    <w:basedOn w:val="a0"/>
    <w:rsid w:val="0074333A"/>
  </w:style>
  <w:style w:type="character" w:customStyle="1" w:styleId="zippytoggle-open">
    <w:name w:val="zippy toggle-open"/>
    <w:basedOn w:val="a0"/>
    <w:rsid w:val="0074333A"/>
  </w:style>
  <w:style w:type="character" w:customStyle="1" w:styleId="post-count">
    <w:name w:val="post-count"/>
    <w:basedOn w:val="a0"/>
    <w:rsid w:val="0074333A"/>
  </w:style>
  <w:style w:type="character" w:customStyle="1" w:styleId="zippy">
    <w:name w:val="zippy"/>
    <w:basedOn w:val="a0"/>
    <w:rsid w:val="0074333A"/>
  </w:style>
  <w:style w:type="character" w:customStyle="1" w:styleId="item-controlblog-admin">
    <w:name w:val="item-control blog-admin"/>
    <w:basedOn w:val="a0"/>
    <w:rsid w:val="0074333A"/>
  </w:style>
  <w:style w:type="paragraph" w:customStyle="1" w:styleId="msonormalcxspmiddle">
    <w:name w:val="msonormalcxspmiddle"/>
    <w:basedOn w:val="a"/>
    <w:rsid w:val="0074333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74333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74333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74333A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basedOn w:val="a0"/>
    <w:locked/>
    <w:rsid w:val="0074333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a">
    <w:name w:val="Знак Знак"/>
    <w:basedOn w:val="a0"/>
    <w:semiHidden/>
    <w:locked/>
    <w:rsid w:val="0074333A"/>
    <w:rPr>
      <w:lang w:val="ru-RU" w:eastAsia="en-US" w:bidi="en-US"/>
    </w:rPr>
  </w:style>
  <w:style w:type="paragraph" w:customStyle="1" w:styleId="western">
    <w:name w:val="western"/>
    <w:basedOn w:val="a"/>
    <w:rsid w:val="0074333A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74333A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basedOn w:val="a0"/>
    <w:semiHidden/>
    <w:locked/>
    <w:rsid w:val="0074333A"/>
    <w:rPr>
      <w:lang w:val="ru-RU" w:eastAsia="ru-RU" w:bidi="ar-SA"/>
    </w:rPr>
  </w:style>
  <w:style w:type="paragraph" w:customStyle="1" w:styleId="2b">
    <w:name w:val="Знак Знак2 Знак"/>
    <w:basedOn w:val="a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74333A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basedOn w:val="a0"/>
    <w:locked/>
    <w:rsid w:val="007433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74333A"/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locked/>
    <w:rsid w:val="0074333A"/>
    <w:rPr>
      <w:rFonts w:ascii="Courier New" w:hAnsi="Courier New" w:cs="Courier New"/>
      <w:lang w:val="ru-RU" w:eastAsia="ru-RU" w:bidi="ar-SA"/>
    </w:rPr>
  </w:style>
  <w:style w:type="character" w:customStyle="1" w:styleId="1f1">
    <w:name w:val="Основной шрифт абзаца1"/>
    <w:rsid w:val="0074333A"/>
  </w:style>
  <w:style w:type="paragraph" w:customStyle="1" w:styleId="afffb">
    <w:name w:val="Заголовок"/>
    <w:basedOn w:val="a"/>
    <w:next w:val="af2"/>
    <w:rsid w:val="0074333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c">
    <w:name w:val="List"/>
    <w:basedOn w:val="af2"/>
    <w:semiHidden/>
    <w:rsid w:val="0074333A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74333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3">
    <w:name w:val="Указатель1"/>
    <w:basedOn w:val="a"/>
    <w:rsid w:val="0074333A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d">
    <w:name w:val="Символ сноски"/>
    <w:basedOn w:val="1f1"/>
    <w:rsid w:val="007433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74333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4333A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4333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e">
    <w:name w:val="#Текст_мой"/>
    <w:rsid w:val="0074333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2 Знак"/>
    <w:basedOn w:val="a0"/>
    <w:link w:val="20"/>
    <w:rsid w:val="0074333A"/>
    <w:rPr>
      <w:sz w:val="24"/>
      <w:szCs w:val="24"/>
      <w:lang w:val="ru-RU" w:eastAsia="ru-RU" w:bidi="ar-SA"/>
    </w:rPr>
  </w:style>
  <w:style w:type="paragraph" w:customStyle="1" w:styleId="-12">
    <w:name w:val="Цветной список - Акцент 12"/>
    <w:basedOn w:val="a"/>
    <w:qFormat/>
    <w:rsid w:val="0074333A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0">
    <w:name w:val="А_основной"/>
    <w:basedOn w:val="a"/>
    <w:link w:val="affff1"/>
    <w:qFormat/>
    <w:rsid w:val="0074333A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1">
    <w:name w:val="А_основной Знак"/>
    <w:basedOn w:val="a0"/>
    <w:link w:val="affff0"/>
    <w:rsid w:val="0074333A"/>
    <w:rPr>
      <w:rFonts w:eastAsia="Calibri"/>
      <w:sz w:val="28"/>
      <w:szCs w:val="28"/>
      <w:lang w:val="ru-RU" w:eastAsia="en-US" w:bidi="ar-SA"/>
    </w:rPr>
  </w:style>
  <w:style w:type="paragraph" w:styleId="affff2">
    <w:name w:val="annotation text"/>
    <w:basedOn w:val="a"/>
    <w:semiHidden/>
    <w:rsid w:val="0074333A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maintext1">
    <w:name w:val="maintext1"/>
    <w:basedOn w:val="a0"/>
    <w:rsid w:val="0074333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basedOn w:val="a0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74333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74333A"/>
    <w:rPr>
      <w:sz w:val="16"/>
      <w:szCs w:val="16"/>
      <w:lang w:val="ru-RU" w:eastAsia="ru-RU" w:bidi="ar-SA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B2B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B2B98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afff2">
    <w:name w:val="Текст Знак"/>
    <w:basedOn w:val="a0"/>
    <w:link w:val="afff1"/>
    <w:locked/>
    <w:rsid w:val="001454E7"/>
    <w:rPr>
      <w:rFonts w:ascii="Courier New" w:hAnsi="Courier New" w:cs="Courier New"/>
    </w:rPr>
  </w:style>
  <w:style w:type="paragraph" w:customStyle="1" w:styleId="Style5">
    <w:name w:val="Style5"/>
    <w:basedOn w:val="a"/>
    <w:rsid w:val="0006284E"/>
    <w:pPr>
      <w:spacing w:line="221" w:lineRule="exact"/>
      <w:ind w:firstLine="293"/>
      <w:jc w:val="both"/>
    </w:pPr>
    <w:rPr>
      <w:rFonts w:eastAsia="Times New Roman"/>
      <w:lang w:val="ru-RU"/>
    </w:rPr>
  </w:style>
  <w:style w:type="character" w:customStyle="1" w:styleId="FontStyle23">
    <w:name w:val="Font Style23"/>
    <w:basedOn w:val="a0"/>
    <w:rsid w:val="0006284E"/>
    <w:rPr>
      <w:rFonts w:ascii="Times New Roman" w:hAnsi="Times New Roman" w:cs="Times New Roman"/>
      <w:sz w:val="20"/>
      <w:szCs w:val="20"/>
    </w:rPr>
  </w:style>
  <w:style w:type="paragraph" w:customStyle="1" w:styleId="affff3">
    <w:name w:val="Базовый"/>
    <w:rsid w:val="0068260B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customStyle="1" w:styleId="1f4">
    <w:name w:val="Абзац списка1"/>
    <w:basedOn w:val="a"/>
    <w:rsid w:val="0068260B"/>
    <w:pPr>
      <w:widowControl/>
      <w:autoSpaceDE/>
      <w:autoSpaceDN/>
      <w:adjustRightInd/>
      <w:ind w:left="720" w:firstLine="709"/>
      <w:jc w:val="both"/>
    </w:pPr>
    <w:rPr>
      <w:lang w:val="ru-RU" w:eastAsia="en-US"/>
    </w:rPr>
  </w:style>
  <w:style w:type="character" w:customStyle="1" w:styleId="1f5">
    <w:name w:val="Заголовок №1_"/>
    <w:basedOn w:val="a0"/>
    <w:link w:val="1f6"/>
    <w:rsid w:val="00934300"/>
    <w:rPr>
      <w:b/>
      <w:bCs/>
      <w:spacing w:val="5"/>
      <w:sz w:val="25"/>
      <w:szCs w:val="25"/>
      <w:shd w:val="clear" w:color="auto" w:fill="FFFFFF"/>
    </w:rPr>
  </w:style>
  <w:style w:type="paragraph" w:customStyle="1" w:styleId="1f6">
    <w:name w:val="Заголовок №1"/>
    <w:basedOn w:val="a"/>
    <w:link w:val="1f5"/>
    <w:rsid w:val="00934300"/>
    <w:pPr>
      <w:widowControl/>
      <w:shd w:val="clear" w:color="auto" w:fill="FFFFFF"/>
      <w:autoSpaceDE/>
      <w:autoSpaceDN/>
      <w:adjustRightInd/>
      <w:spacing w:line="485" w:lineRule="exact"/>
      <w:jc w:val="center"/>
      <w:outlineLvl w:val="0"/>
    </w:pPr>
    <w:rPr>
      <w:rFonts w:eastAsia="Times New Roman"/>
      <w:b/>
      <w:bCs/>
      <w:spacing w:val="5"/>
      <w:sz w:val="25"/>
      <w:szCs w:val="25"/>
      <w:lang w:val="ru-RU"/>
    </w:rPr>
  </w:style>
  <w:style w:type="character" w:customStyle="1" w:styleId="affff4">
    <w:name w:val="Основной текст + Полужирный"/>
    <w:aliases w:val="Курсив"/>
    <w:basedOn w:val="af3"/>
    <w:rsid w:val="00934300"/>
    <w:rPr>
      <w:rFonts w:ascii="Times New Roman" w:hAnsi="Times New Roman" w:cs="Times New Roman"/>
      <w:b/>
      <w:bCs/>
      <w:spacing w:val="3"/>
      <w:sz w:val="22"/>
      <w:szCs w:val="22"/>
    </w:rPr>
  </w:style>
  <w:style w:type="character" w:customStyle="1" w:styleId="affff5">
    <w:name w:val="Основной текст + Курсив"/>
    <w:basedOn w:val="af3"/>
    <w:rsid w:val="00934300"/>
    <w:rPr>
      <w:rFonts w:ascii="Times New Roman" w:hAnsi="Times New Roman" w:cs="Times New Roman"/>
      <w:i/>
      <w:iCs/>
      <w:spacing w:val="1"/>
      <w:sz w:val="22"/>
      <w:szCs w:val="22"/>
    </w:rPr>
  </w:style>
  <w:style w:type="character" w:customStyle="1" w:styleId="1f7">
    <w:name w:val="Заголовок №1 + Не полужирный"/>
    <w:basedOn w:val="1f5"/>
    <w:rsid w:val="005D4D7F"/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2d">
    <w:name w:val="Основной текст (2)_"/>
    <w:basedOn w:val="a0"/>
    <w:link w:val="2e"/>
    <w:rsid w:val="005D4D7F"/>
    <w:rPr>
      <w:i/>
      <w:iCs/>
      <w:sz w:val="22"/>
      <w:szCs w:val="22"/>
      <w:shd w:val="clear" w:color="auto" w:fill="FFFFFF"/>
    </w:rPr>
  </w:style>
  <w:style w:type="character" w:customStyle="1" w:styleId="2f">
    <w:name w:val="Основной текст (2) + Не курсив"/>
    <w:basedOn w:val="2d"/>
    <w:rsid w:val="005D4D7F"/>
    <w:rPr>
      <w:spacing w:val="2"/>
    </w:rPr>
  </w:style>
  <w:style w:type="paragraph" w:customStyle="1" w:styleId="2e">
    <w:name w:val="Основной текст (2)"/>
    <w:basedOn w:val="a"/>
    <w:link w:val="2d"/>
    <w:rsid w:val="005D4D7F"/>
    <w:pPr>
      <w:widowControl/>
      <w:shd w:val="clear" w:color="auto" w:fill="FFFFFF"/>
      <w:autoSpaceDE/>
      <w:autoSpaceDN/>
      <w:adjustRightInd/>
      <w:spacing w:before="240" w:after="240" w:line="422" w:lineRule="exact"/>
    </w:pPr>
    <w:rPr>
      <w:rFonts w:eastAsia="Times New Roman"/>
      <w:i/>
      <w:iCs/>
      <w:sz w:val="22"/>
      <w:szCs w:val="22"/>
      <w:lang w:val="ru-RU"/>
    </w:rPr>
  </w:style>
  <w:style w:type="paragraph" w:customStyle="1" w:styleId="1f8">
    <w:name w:val="Обычный (веб)1"/>
    <w:basedOn w:val="a"/>
    <w:uiPriority w:val="99"/>
    <w:rsid w:val="004268A7"/>
    <w:pPr>
      <w:widowControl/>
      <w:autoSpaceDE/>
      <w:autoSpaceDN/>
      <w:adjustRightInd/>
      <w:spacing w:before="100" w:after="100"/>
    </w:pPr>
    <w:rPr>
      <w:rFonts w:eastAsia="Times New Roman"/>
      <w:szCs w:val="20"/>
      <w:lang w:val="ru-RU"/>
    </w:rPr>
  </w:style>
  <w:style w:type="table" w:customStyle="1" w:styleId="DefaultTable">
    <w:name w:val="Default Table"/>
    <w:rsid w:val="004268A7"/>
    <w:rPr>
      <w:rFonts w:eastAsia="№Е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268A7"/>
    <w:pPr>
      <w:widowControl w:val="0"/>
      <w:wordWrap w:val="0"/>
      <w:spacing w:before="64"/>
      <w:ind w:right="-1"/>
      <w:jc w:val="center"/>
    </w:pPr>
    <w:rPr>
      <w:rFonts w:eastAsia="№Е"/>
      <w:lang w:eastAsia="ru-RU"/>
    </w:rPr>
  </w:style>
  <w:style w:type="paragraph" w:customStyle="1" w:styleId="ParaAttribute2">
    <w:name w:val="ParaAttribute2"/>
    <w:rsid w:val="004268A7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3">
    <w:name w:val="ParaAttribute3"/>
    <w:rsid w:val="004268A7"/>
    <w:pPr>
      <w:widowControl w:val="0"/>
      <w:wordWrap w:val="0"/>
      <w:ind w:right="-1"/>
      <w:jc w:val="center"/>
    </w:pPr>
    <w:rPr>
      <w:rFonts w:eastAsia="№Е"/>
      <w:lang w:eastAsia="ru-RU"/>
    </w:rPr>
  </w:style>
  <w:style w:type="character" w:customStyle="1" w:styleId="CharAttribute2">
    <w:name w:val="CharAttribute2"/>
    <w:rsid w:val="004268A7"/>
    <w:rPr>
      <w:rFonts w:ascii="Calibri" w:eastAsia="Calibri"/>
      <w:b/>
      <w:sz w:val="28"/>
    </w:rPr>
  </w:style>
  <w:style w:type="character" w:customStyle="1" w:styleId="CharAttribute4">
    <w:name w:val="CharAttribute4"/>
    <w:rsid w:val="004268A7"/>
    <w:rPr>
      <w:rFonts w:ascii="Times New Roman" w:eastAsia="Calibri"/>
      <w:i/>
      <w:sz w:val="28"/>
    </w:rPr>
  </w:style>
  <w:style w:type="character" w:customStyle="1" w:styleId="CharAttribute5">
    <w:name w:val="CharAttribute5"/>
    <w:rsid w:val="004268A7"/>
    <w:rPr>
      <w:rFonts w:ascii="Times New Roman" w:eastAsia="Calibri"/>
      <w:b/>
      <w:sz w:val="28"/>
    </w:rPr>
  </w:style>
  <w:style w:type="character" w:customStyle="1" w:styleId="CharAttribute6">
    <w:name w:val="CharAttribute6"/>
    <w:rsid w:val="004268A7"/>
    <w:rPr>
      <w:rFonts w:ascii="Times New Roman" w:eastAsia="Calibri"/>
      <w:sz w:val="28"/>
    </w:rPr>
  </w:style>
  <w:style w:type="paragraph" w:customStyle="1" w:styleId="ParaAttribute5">
    <w:name w:val="ParaAttribute5"/>
    <w:rsid w:val="004268A7"/>
    <w:pPr>
      <w:widowControl w:val="0"/>
      <w:wordWrap w:val="0"/>
      <w:ind w:right="-1"/>
      <w:jc w:val="both"/>
    </w:pPr>
    <w:rPr>
      <w:rFonts w:eastAsia="№Е"/>
      <w:lang w:eastAsia="ru-RU"/>
    </w:rPr>
  </w:style>
  <w:style w:type="character" w:customStyle="1" w:styleId="CharAttribute7">
    <w:name w:val="CharAttribute7"/>
    <w:rsid w:val="004268A7"/>
    <w:rPr>
      <w:rFonts w:ascii="Calibri"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269</Pages>
  <Words>63804</Words>
  <Characters>363687</Characters>
  <Application>Microsoft Office Word</Application>
  <DocSecurity>0</DocSecurity>
  <Lines>3030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Prosv</Company>
  <LinksUpToDate>false</LinksUpToDate>
  <CharactersWithSpaces>426638</CharactersWithSpaces>
  <SharedDoc>false</SharedDoc>
  <HLinks>
    <vt:vector size="234" baseType="variant"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_Toc316548651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_Toc316548648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_Toc316548647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_Toc316548642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_Toc316548641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_Toc316548640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_Toc316548639</vt:lpwstr>
      </vt:variant>
      <vt:variant>
        <vt:i4>1572919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_Toc316548638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_Toc316548637</vt:lpwstr>
      </vt:variant>
      <vt:variant>
        <vt:i4>1572919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_Toc316548636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_Toc316548634</vt:lpwstr>
      </vt:variant>
      <vt:variant>
        <vt:i4>1572919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_Toc316548632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_Toc316548630</vt:lpwstr>
      </vt:variant>
      <vt:variant>
        <vt:i4>1638455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_Toc316548628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_Toc316548626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_Toc316548625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_Toc316548624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_Toc316548623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_Toc316548622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_Toc316548621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_Toc316548620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_Toc316548619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_Toc316548618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_Toc316548617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_Toc316548616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_Toc316548615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_Toc316548614</vt:lpwstr>
      </vt:variant>
      <vt:variant>
        <vt:i4>1703991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_Toc316548613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_Toc316548612</vt:lpwstr>
      </vt:variant>
      <vt:variant>
        <vt:i4>1703991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_Toc316548611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_Toc316548610</vt:lpwstr>
      </vt:variant>
      <vt:variant>
        <vt:i4>1769527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_Toc316548609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_Toc316548608</vt:lpwstr>
      </vt:variant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_Toc316548607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_Toc316548602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_Toc316548601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_Toc316548600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_Toc316548599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_Toc316548598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EPavlova</dc:creator>
  <cp:keywords/>
  <cp:lastModifiedBy>Киселёва Мария Викторовна</cp:lastModifiedBy>
  <cp:revision>6</cp:revision>
  <cp:lastPrinted>2012-03-13T08:40:00Z</cp:lastPrinted>
  <dcterms:created xsi:type="dcterms:W3CDTF">2014-05-20T09:14:00Z</dcterms:created>
  <dcterms:modified xsi:type="dcterms:W3CDTF">2014-06-05T10:48:00Z</dcterms:modified>
</cp:coreProperties>
</file>