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F9" w:rsidRDefault="001B3CF9" w:rsidP="001B3CF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ФИО учителя, образовательное учреждение, населенный пункт: </w:t>
      </w:r>
      <w:r>
        <w:rPr>
          <w:rFonts w:ascii="Times New Roman" w:hAnsi="Times New Roman"/>
          <w:sz w:val="24"/>
          <w:szCs w:val="24"/>
        </w:rPr>
        <w:t>Малашевич Светлана Леонидовна, учитель географии МБОУ СОШ № 173, г. Новосибирск.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>: география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Название учебно-методического комплекса или иных пособий издательства «ДРОФА», использованных при подготовке конспекта: учебник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bCs/>
          <w:color w:val="000000"/>
          <w:sz w:val="24"/>
          <w:szCs w:val="24"/>
        </w:rPr>
        <w:t>География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материков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океанов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Коринская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В. А.,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Душина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. В.,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Щенев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В. А. </w:t>
      </w:r>
    </w:p>
    <w:p w:rsidR="001B3CF9" w:rsidRDefault="001B3CF9" w:rsidP="001B3CF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Тема: </w:t>
      </w:r>
      <w:r>
        <w:rPr>
          <w:rFonts w:ascii="Times New Roman" w:hAnsi="Times New Roman"/>
          <w:sz w:val="24"/>
          <w:szCs w:val="24"/>
        </w:rPr>
        <w:t>Страны Евразии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Тип урока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изучение нового материала, интегрированный урок (география - английский язык) </w:t>
      </w:r>
    </w:p>
    <w:p w:rsidR="001B3CF9" w:rsidRPr="001B3CF9" w:rsidRDefault="001B3CF9" w:rsidP="001B3CF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B3C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Цели</w:t>
      </w:r>
      <w:r w:rsidRPr="001B3CF9">
        <w:rPr>
          <w:rFonts w:ascii="Times New Roman" w:hAnsi="Times New Roman"/>
          <w:b/>
          <w:sz w:val="24"/>
          <w:szCs w:val="24"/>
        </w:rPr>
        <w:t>:</w:t>
      </w:r>
      <w:r w:rsidRPr="001B3CF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B3CF9">
        <w:rPr>
          <w:rFonts w:ascii="Times New Roman" w:hAnsi="Times New Roman"/>
          <w:b/>
          <w:bCs/>
          <w:color w:val="333333"/>
          <w:sz w:val="24"/>
          <w:szCs w:val="24"/>
        </w:rPr>
        <w:t xml:space="preserve">  </w:t>
      </w:r>
    </w:p>
    <w:p w:rsidR="001B3CF9" w:rsidRDefault="001B3CF9" w:rsidP="001B3CF9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расширение кругозора по англоязычному страноведению;</w:t>
      </w:r>
    </w:p>
    <w:p w:rsidR="001B3CF9" w:rsidRDefault="001B3CF9" w:rsidP="001B3CF9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реализация творческого потенциала учащихся как субъекта самостоятельной учебной деятельности; </w:t>
      </w:r>
    </w:p>
    <w:p w:rsidR="001B3CF9" w:rsidRDefault="001B3CF9" w:rsidP="001B3CF9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актуализация личностно-значимых мотивов учебной деятельности;</w:t>
      </w:r>
    </w:p>
    <w:p w:rsidR="001B3CF9" w:rsidRDefault="001B3CF9" w:rsidP="001B3CF9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интеграция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знаний.</w:t>
      </w:r>
    </w:p>
    <w:p w:rsidR="001B3CF9" w:rsidRDefault="001B3CF9" w:rsidP="001B3CF9">
      <w:pPr>
        <w:spacing w:after="120" w:line="240" w:lineRule="atLeast"/>
        <w:rPr>
          <w:rFonts w:ascii="helvetica neue" w:eastAsia="Times New Roman" w:hAnsi="helvetica neue"/>
          <w:color w:val="333333"/>
          <w:sz w:val="24"/>
          <w:szCs w:val="24"/>
          <w:lang w:eastAsia="ru-RU"/>
        </w:rPr>
      </w:pPr>
      <w:r>
        <w:rPr>
          <w:rFonts w:ascii="helvetica neue" w:eastAsia="Times New Roman" w:hAnsi="helvetica neue"/>
          <w:b/>
          <w:bCs/>
          <w:color w:val="333333"/>
          <w:sz w:val="24"/>
          <w:szCs w:val="24"/>
          <w:lang w:eastAsia="ru-RU"/>
        </w:rPr>
        <w:t>Задачи:</w:t>
      </w:r>
    </w:p>
    <w:p w:rsidR="001B3CF9" w:rsidRDefault="001B3CF9" w:rsidP="001B3CF9">
      <w:pPr>
        <w:numPr>
          <w:ilvl w:val="0"/>
          <w:numId w:val="2"/>
        </w:numPr>
        <w:spacing w:after="120" w:line="240" w:lineRule="atLeast"/>
        <w:jc w:val="both"/>
        <w:rPr>
          <w:rFonts w:ascii="helvetica neue" w:eastAsia="Times New Roman" w:hAnsi="helvetica neue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познакомить учащихся с политической картой Евразии; </w:t>
      </w:r>
    </w:p>
    <w:p w:rsidR="001B3CF9" w:rsidRDefault="001B3CF9" w:rsidP="001B3CF9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познакомить со столицами англоговорящих стран и их достопримечательностями;</w:t>
      </w:r>
    </w:p>
    <w:p w:rsidR="001B3CF9" w:rsidRDefault="001B3CF9" w:rsidP="001B3CF9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закрепить новую лексику, навык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; </w:t>
      </w:r>
    </w:p>
    <w:p w:rsidR="001B3CF9" w:rsidRDefault="001B3CF9" w:rsidP="001B3CF9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развивать творческие способности учащихся; </w:t>
      </w:r>
    </w:p>
    <w:p w:rsidR="001B3CF9" w:rsidRDefault="001B3CF9" w:rsidP="001B3CF9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развивать коммуникативные навыки; </w:t>
      </w:r>
    </w:p>
    <w:p w:rsidR="001B3CF9" w:rsidRDefault="001B3CF9" w:rsidP="001B3CF9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воспитывать культуру общения;</w:t>
      </w:r>
    </w:p>
    <w:p w:rsidR="001B3CF9" w:rsidRDefault="001B3CF9" w:rsidP="001B3CF9">
      <w:pPr>
        <w:numPr>
          <w:ilvl w:val="0"/>
          <w:numId w:val="2"/>
        </w:num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формировать потребность в коллективной работе и работе в группах.</w:t>
      </w:r>
    </w:p>
    <w:p w:rsidR="001B3CF9" w:rsidRDefault="001B3CF9" w:rsidP="001B3CF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Средства обучения: </w:t>
      </w:r>
      <w:r>
        <w:rPr>
          <w:rFonts w:ascii="Times New Roman" w:hAnsi="Times New Roman"/>
          <w:color w:val="000000"/>
          <w:sz w:val="24"/>
          <w:szCs w:val="24"/>
        </w:rPr>
        <w:t>Физическая карта России, атлас, экспресс -информация, учебник 8 класса «География России. Природа» И.И. Баринова.</w:t>
      </w:r>
    </w:p>
    <w:p w:rsidR="001B3CF9" w:rsidRDefault="001B3CF9" w:rsidP="001B3CF9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Ход урока: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(Эмоциональное яркое вступительное слово учителя географии)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Эпиграф к уроку: «У каждой страны свое лицо, свое небо, свои облака»</w:t>
      </w:r>
    </w:p>
    <w:p w:rsidR="001B3CF9" w:rsidRDefault="001B3CF9" w:rsidP="001B3CF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Э. М.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Мурзаев</w:t>
      </w:r>
      <w:proofErr w:type="spellEnd"/>
    </w:p>
    <w:p w:rsidR="001B3CF9" w:rsidRDefault="001B3CF9" w:rsidP="001B3CF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Эдуард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Макарович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Мурзаев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(профессор, доктор географических наук, известный отечественный специалист по топонимики и народным географическим терминам, автор многих книг). Вопрос. Как вы понимаете это высказывания?</w:t>
      </w:r>
    </w:p>
    <w:p w:rsidR="001B3CF9" w:rsidRDefault="001B3CF9" w:rsidP="001B3CF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Страны Евразии и их народы отличаются между собой культурой, образом жизни, религиозными взглядами. Каждая из них имеет свои отличия и в природных условиях, и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использовании богатств, и в жизни и деятельности людей. Их нам предстоит выяснить. Урок пройдет совместно с английским языком, ведь у многих стран английский язык является государственным или вторым государственным.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(Вступительное слово учителя английского языка)</w:t>
      </w:r>
    </w:p>
    <w:p w:rsidR="001B3CF9" w:rsidRDefault="001B3CF9" w:rsidP="001B3CF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Изучение нового материала.</w:t>
      </w:r>
    </w:p>
    <w:p w:rsidR="001B3CF9" w:rsidRDefault="001B3CF9" w:rsidP="001B3CF9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Политическая карта Евразии необыкновенна пестра. Сейчас на территории материка много как больших, так и малых, даже «карликовых» государств. Среди самых больших государств по площади - Россия, Китай, Индия. «Карликовых» государств в Европе-6, самое маленькое - Ватикан. Государство-город, расположенный в западной части Рима, занимает </w:t>
      </w:r>
      <w:smartTag w:uri="urn:schemas-microsoft-com:office:smarttags" w:element="metricconverter">
        <w:smartTagPr>
          <w:attr w:name="ProductID" w:val="0.44 км"/>
        </w:smartTagPr>
        <w:r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0.44 км</w:t>
        </w:r>
      </w:smartTag>
    </w:p>
    <w:p w:rsidR="001B3CF9" w:rsidRDefault="001B3CF9" w:rsidP="001B3CF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Евразии находятся такие развитые государства мира, как Япония, Германия, Франция, Италия, Великобритания. Наименее развитые страны -Афганистан, Бангладеш, Бутан, Лаос, Мьянма, (показ карты) Сегодня нам предстоит знакомство только с тремя странами.</w:t>
      </w:r>
    </w:p>
    <w:p w:rsidR="001B3CF9" w:rsidRDefault="001B3CF9" w:rsidP="001B3CF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Визитная карточка Японии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(сообщение учащихся) (Частично- поисковая беседа)</w:t>
      </w:r>
    </w:p>
    <w:p w:rsidR="001B3CF9" w:rsidRDefault="001B3CF9" w:rsidP="001B3CF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 1. Почему изучение стран Евразии мы начинаем с Японии?</w:t>
      </w:r>
    </w:p>
    <w:p w:rsidR="001B3CF9" w:rsidRDefault="001B3CF9" w:rsidP="001B3CF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 2 Японию называют «Страной Восходящего Солнца». Почему?</w:t>
      </w:r>
    </w:p>
    <w:p w:rsidR="001B3CF9" w:rsidRDefault="001B3CF9" w:rsidP="001B3CF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Вопрос 3. Почему на острове Хоккайдо есть места, где температура зимой падает до -40С?</w:t>
      </w:r>
    </w:p>
    <w:p w:rsidR="001B3CF9" w:rsidRDefault="001B3CF9" w:rsidP="001B3CF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(зимой острова находятся под воздействием континентального муссона из Центральной Азии...)</w:t>
      </w:r>
    </w:p>
    <w:p w:rsidR="001B3CF9" w:rsidRDefault="001B3CF9" w:rsidP="001B3CF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(самостоятельная работа с текстом на английском языке)</w:t>
      </w:r>
    </w:p>
    <w:p w:rsidR="001B3CF9" w:rsidRDefault="001B3CF9" w:rsidP="001B3CF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Знакомство с Индией.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(Сообщение учащихся) (Проблемное изложение вопроса)</w:t>
      </w:r>
    </w:p>
    <w:p w:rsidR="001B3CF9" w:rsidRDefault="001B3CF9" w:rsidP="001B3CF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 1. Поразмышляйте над географическим содержанием индийской</w:t>
      </w:r>
    </w:p>
    <w:p w:rsidR="001B3CF9" w:rsidRDefault="001B3CF9" w:rsidP="001B3CF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поговорки «На берегу реки жить - круглый год маяться»</w:t>
      </w:r>
    </w:p>
    <w:p w:rsidR="001B3CF9" w:rsidRDefault="001B3CF9" w:rsidP="001B3CF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(летний муссон приносит большое количество влаги, реки наполняются</w:t>
      </w:r>
    </w:p>
    <w:p w:rsidR="001B3CF9" w:rsidRDefault="001B3CF9" w:rsidP="001B3CF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дождевой      водой и выходят из берегов, что приводит к наводнению и</w:t>
      </w:r>
    </w:p>
    <w:p w:rsidR="001B3CF9" w:rsidRDefault="001B3CF9" w:rsidP="001B3CF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тогда, начинаются бедствия).</w:t>
      </w:r>
    </w:p>
    <w:p w:rsidR="001B3CF9" w:rsidRDefault="001B3CF9" w:rsidP="001B3CF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 2. Почему в Индии, наряду с распространенным языком-хинди,</w:t>
      </w:r>
    </w:p>
    <w:p w:rsidR="001B3CF9" w:rsidRDefault="001B3CF9" w:rsidP="001B3CF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многие говорят на английском языке?</w:t>
      </w:r>
    </w:p>
    <w:p w:rsidR="001B3CF9" w:rsidRDefault="001B3CF9" w:rsidP="001B3CF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(индивидуальная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работа с картами атласа)</w:t>
      </w:r>
    </w:p>
    <w:p w:rsidR="001B3CF9" w:rsidRDefault="001B3CF9" w:rsidP="001B3CF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Вопросы на английском языке</w:t>
      </w:r>
    </w:p>
    <w:p w:rsidR="001B3CF9" w:rsidRDefault="001B3CF9" w:rsidP="001B3CF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С какими государствами граничит Индия?</w:t>
      </w:r>
    </w:p>
    <w:p w:rsidR="001B3CF9" w:rsidRDefault="001B3CF9" w:rsidP="001B3CF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На каком полуострове расположено государство?</w:t>
      </w:r>
    </w:p>
    <w:p w:rsidR="001B3CF9" w:rsidRDefault="001B3CF9" w:rsidP="001B3CF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Назовите крупные города.</w:t>
      </w:r>
    </w:p>
    <w:p w:rsidR="001B3CF9" w:rsidRDefault="001B3CF9" w:rsidP="001B3CF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Какова плотность сельского населения?</w:t>
      </w:r>
    </w:p>
    <w:p w:rsidR="001B3CF9" w:rsidRDefault="001B3CF9" w:rsidP="001B3CF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Вопрос. В какой стране солнце никогда не заходит? Почему?</w:t>
      </w:r>
    </w:p>
    <w:p w:rsidR="001B3CF9" w:rsidRDefault="001B3CF9" w:rsidP="001B3CF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Знакомство с Великобританией.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(Сообщение учащихся на английском</w:t>
      </w:r>
    </w:p>
    <w:p w:rsidR="001B3CF9" w:rsidRDefault="001B3CF9" w:rsidP="001B3CF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языке)</w:t>
      </w:r>
    </w:p>
    <w:p w:rsidR="001B3CF9" w:rsidRDefault="001B3CF9" w:rsidP="001B3CF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Просмотр видеофильма</w:t>
      </w:r>
    </w:p>
    <w:p w:rsidR="001B3CF9" w:rsidRDefault="001B3CF9" w:rsidP="001B3CF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Закрепление изученного материала</w:t>
      </w:r>
    </w:p>
    <w:p w:rsidR="001B3CF9" w:rsidRDefault="001B3CF9" w:rsidP="001B3CF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(Письменная работа.)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Ответы на вопросы должны быть представлены на английском языке.</w:t>
      </w:r>
    </w:p>
    <w:p w:rsidR="001B3CF9" w:rsidRDefault="001B3CF9" w:rsidP="001B3CF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Домашнее задание.</w:t>
      </w:r>
    </w:p>
    <w:p w:rsidR="001B3CF9" w:rsidRDefault="001B3CF9" w:rsidP="001B3CF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(творческая работа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Подготовить Визитную карточку Российской Федерации.</w:t>
      </w:r>
    </w:p>
    <w:p w:rsidR="005167C6" w:rsidRDefault="001B3CF9" w:rsidP="006D34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5167C6" w:rsidSect="0075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D03EB"/>
    <w:multiLevelType w:val="hybridMultilevel"/>
    <w:tmpl w:val="0CC2DF2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64F276B0"/>
    <w:multiLevelType w:val="hybridMultilevel"/>
    <w:tmpl w:val="41CC8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CF9"/>
    <w:rsid w:val="001B3CF9"/>
    <w:rsid w:val="005167C6"/>
    <w:rsid w:val="006D3471"/>
    <w:rsid w:val="00752949"/>
    <w:rsid w:val="00932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малашевич</dc:creator>
  <cp:keywords/>
  <dc:description/>
  <cp:lastModifiedBy>dell</cp:lastModifiedBy>
  <cp:revision>3</cp:revision>
  <dcterms:created xsi:type="dcterms:W3CDTF">2015-02-04T13:58:00Z</dcterms:created>
  <dcterms:modified xsi:type="dcterms:W3CDTF">2015-02-05T09:08:00Z</dcterms:modified>
</cp:coreProperties>
</file>