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EB7" w:rsidRPr="008B7D97" w:rsidRDefault="003E5EB7" w:rsidP="003E5EB7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B7D97"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:rsidR="003E5EB7" w:rsidRDefault="003E5EB7" w:rsidP="003E5E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Масленица – самый веселый и самый народный праздник. У нее много разных определений: </w:t>
      </w:r>
      <w:proofErr w:type="gramStart"/>
      <w:r>
        <w:rPr>
          <w:rFonts w:ascii="Times New Roman" w:hAnsi="Times New Roman" w:cs="Times New Roman"/>
          <w:sz w:val="28"/>
          <w:szCs w:val="28"/>
        </w:rPr>
        <w:t>широкая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честная, веселая,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объедуха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3E5EB7" w:rsidRPr="008B7D97" w:rsidRDefault="003E5EB7" w:rsidP="003E5EB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B7D97">
        <w:rPr>
          <w:rFonts w:ascii="Times New Roman" w:hAnsi="Times New Roman" w:cs="Times New Roman"/>
          <w:b/>
          <w:sz w:val="28"/>
          <w:szCs w:val="28"/>
        </w:rPr>
        <w:t>Из истории</w:t>
      </w:r>
    </w:p>
    <w:p w:rsidR="003E5EB7" w:rsidRDefault="003E5EB7" w:rsidP="003E5E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древний веселый народный праздник, который не закреплен за определенным числом календаря. Масленица относится к «переходящим» праздникам, т.к. связана с Пасхой. Празднуют Масленицу на последней неделе перед Великим постом, который длится семь недель и заканчивается Пасхой. Во время Великого поста церковь предписывает верующим воздерживаться от некоторых видов пищи, увеселений и развлечений, поэтому народ и стремится повеселиться впрок. А название «Масленица» возникло потому, что на этой неделе по православному обычаю мясо уже исключается из пищи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молочные продукты еще можно употреблять – вот и пекутся блины масленые.</w:t>
      </w:r>
    </w:p>
    <w:p w:rsidR="003E5EB7" w:rsidRDefault="003E5EB7" w:rsidP="003E5E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Масленица – самый веселый и шумный народный праздник. Каждый день недели имеет свое название, а название говорит о том, что в этот день нужно делать. (В настоящее время, конечно, трудно соблюсти все обычаи масленичной недели т.к. эта неделя – обычная, рабочая.</w:t>
      </w:r>
      <w:proofErr w:type="gramStart"/>
      <w:r>
        <w:rPr>
          <w:rFonts w:ascii="Times New Roman" w:hAnsi="Times New Roman" w:cs="Times New Roman"/>
          <w:sz w:val="28"/>
          <w:szCs w:val="28"/>
        </w:rPr>
        <w:t>)В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Масленицу долг каждого человека – помочь прогнать зиму и разбудить природу от зимнего сна. На это и направлены все масленичные традиции.</w:t>
      </w:r>
    </w:p>
    <w:p w:rsidR="003E5EB7" w:rsidRDefault="003E5EB7" w:rsidP="003E5E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–«</w:t>
      </w:r>
      <w:proofErr w:type="gramEnd"/>
      <w:r>
        <w:rPr>
          <w:rFonts w:ascii="Times New Roman" w:hAnsi="Times New Roman" w:cs="Times New Roman"/>
          <w:sz w:val="28"/>
          <w:szCs w:val="28"/>
        </w:rPr>
        <w:t>встреча». В этот день устраиваются и раскатываются ледяные горки: чем дальше катятся салазки, чем громче шум и смех над горкой, тем лучше будет урожай, длиннее лен. А чтобы лучше росли растения, нужно качаться на качелях – чем выше, тем лучше.</w:t>
      </w:r>
    </w:p>
    <w:p w:rsidR="003E5EB7" w:rsidRDefault="003E5EB7" w:rsidP="003E5E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заигрыш</w:t>
      </w:r>
      <w:proofErr w:type="spellEnd"/>
      <w:r>
        <w:rPr>
          <w:rFonts w:ascii="Times New Roman" w:hAnsi="Times New Roman" w:cs="Times New Roman"/>
          <w:sz w:val="28"/>
          <w:szCs w:val="28"/>
        </w:rPr>
        <w:t>». В этот день начинаются веселые игры, а за потеху и веселье угощают блинами.</w:t>
      </w:r>
    </w:p>
    <w:p w:rsidR="003E5EB7" w:rsidRDefault="003E5EB7" w:rsidP="003E5E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 – «лакомка».</w:t>
      </w:r>
      <w:r w:rsidRPr="009A0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этот день «Что есть в печи, все на стол мячи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  <w:r>
        <w:rPr>
          <w:rFonts w:ascii="Times New Roman" w:hAnsi="Times New Roman" w:cs="Times New Roman"/>
          <w:sz w:val="28"/>
          <w:szCs w:val="28"/>
        </w:rPr>
        <w:t>На первом месте – блины.</w:t>
      </w:r>
    </w:p>
    <w:p w:rsidR="003E5EB7" w:rsidRDefault="003E5EB7" w:rsidP="003E5E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 – «разгуляй». Чтобы помочь солнцу прогнать зиму, устраивают катания на лошадях «по солнышку», по часовой стрелке вокруг деревни.</w:t>
      </w:r>
    </w:p>
    <w:p w:rsidR="003E5EB7" w:rsidRDefault="003E5EB7" w:rsidP="003E5E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– «тещины вечера». В этот день зять едет «к теще на блины», а теща зятя угощает.</w:t>
      </w:r>
    </w:p>
    <w:p w:rsidR="003E5EB7" w:rsidRDefault="003E5EB7" w:rsidP="003E5E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золовкины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посиделки». В этот день ходят в гости ко всем другим родственникам, а угощение – блины.</w:t>
      </w:r>
    </w:p>
    <w:p w:rsidR="003E5EB7" w:rsidRDefault="003E5EB7" w:rsidP="003E5E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Воскресенье – «прощеный день».</w:t>
      </w:r>
      <w:r w:rsidRPr="006132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этот день просят прощения у родных и знакомых за нанесенные обиды и, облегчив душу, пляшут и поют, провожая Масленицу.</w:t>
      </w:r>
    </w:p>
    <w:p w:rsidR="003E5EB7" w:rsidRDefault="003E5EB7" w:rsidP="003E5E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 изображается в виде соломенного чучела, обряженного в женскую одежду. В начале недели чучело комически торжественно встречают, а в последний день с шутками и смехом, с шумом сжигают на огромном костре.</w:t>
      </w:r>
    </w:p>
    <w:p w:rsidR="003E5EB7" w:rsidRDefault="003E5EB7" w:rsidP="003E5E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 время, в «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прощенный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день», устраиваются народные гулянья, ярмарки, концерты. В этот день, прямо на улице, где проходит гулянье, у каждого есть возможность поесть блинов и выпить горячего чая, сбитня, медов.</w:t>
      </w:r>
    </w:p>
    <w:p w:rsidR="003E5EB7" w:rsidRDefault="003E5EB7" w:rsidP="003E5E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Дома, в семье, тоже отмечается этот древний праздник. Издавна русские люди старались встречать, а особенно провожать Масленицу достойно, чтобы потом не жить весь год «в горькой беде». Русская пословица гласит: «Хоть с себя что заложить, а Масленицу проводить».</w:t>
      </w:r>
    </w:p>
    <w:p w:rsidR="003E5EB7" w:rsidRDefault="003E5EB7" w:rsidP="003E5E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Русские блины</w:t>
      </w:r>
    </w:p>
    <w:p w:rsidR="003E5EB7" w:rsidRDefault="003E5EB7" w:rsidP="003E5E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Атрибутом Масленицы являются блины. «…Блин кругл, как настоящее щедрое солнце. Блин красив и горяч, как горячее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всепрогревающее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солнце. Блин полит растительным маслом – это воспоминания о жертвах, приносимых могущественным каменным идолам. Блин – символ солнца, красных дней, хороших урожаев, ладных браков и здоровых детей», - писал о блинах русский писатель А.И.Куприн. </w:t>
      </w:r>
    </w:p>
    <w:p w:rsidR="003E5EB7" w:rsidRPr="008B7D97" w:rsidRDefault="003E5EB7" w:rsidP="003E5EB7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 К классному часу готовятся тематические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рисунки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,и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ллюстрации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аудиозаписи народных песен,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закличек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посвященных Масленице. Можно использовать и видеозаписи проведения этого праздника, фотографии праздников Масленицы, проводимых в школе ранее и др. Здесь же можно провести репетиции в ведении хороводов и пении тематических песен.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Провести инструктажи соблюдения правил поведения и правил личной безопасности на таких мероприятиях.)</w:t>
      </w:r>
      <w:proofErr w:type="gramEnd"/>
    </w:p>
    <w:p w:rsidR="003E5EB7" w:rsidRDefault="003E5EB7" w:rsidP="003E5EB7">
      <w:pPr>
        <w:tabs>
          <w:tab w:val="left" w:pos="310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E5EB7" w:rsidRDefault="003E5EB7" w:rsidP="003E5EB7">
      <w:pPr>
        <w:tabs>
          <w:tab w:val="left" w:pos="310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E5EB7" w:rsidRPr="005529C9" w:rsidRDefault="003E5EB7" w:rsidP="003E5EB7">
      <w:pPr>
        <w:tabs>
          <w:tab w:val="left" w:pos="3101"/>
        </w:tabs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529C9">
        <w:rPr>
          <w:rFonts w:ascii="Times New Roman" w:hAnsi="Times New Roman" w:cs="Times New Roman"/>
          <w:i/>
          <w:sz w:val="28"/>
          <w:szCs w:val="28"/>
        </w:rPr>
        <w:t>Приложение 2</w:t>
      </w:r>
    </w:p>
    <w:p w:rsidR="003E5EB7" w:rsidRDefault="003E5EB7" w:rsidP="003E5EB7">
      <w:pPr>
        <w:tabs>
          <w:tab w:val="left" w:pos="310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сюрприз – и важный!</w:t>
      </w:r>
    </w:p>
    <w:p w:rsidR="003E5EB7" w:rsidRDefault="003E5EB7" w:rsidP="003E5EB7">
      <w:pPr>
        <w:tabs>
          <w:tab w:val="left" w:pos="310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Приготовил праздник:</w:t>
      </w:r>
    </w:p>
    <w:p w:rsidR="003E5EB7" w:rsidRDefault="003E5EB7" w:rsidP="003E5EB7">
      <w:pPr>
        <w:tabs>
          <w:tab w:val="left" w:pos="310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сегодня каждый</w:t>
      </w:r>
    </w:p>
    <w:p w:rsidR="003E5EB7" w:rsidRDefault="003E5EB7" w:rsidP="003E5EB7">
      <w:pPr>
        <w:tabs>
          <w:tab w:val="left" w:pos="310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зритель, и участник.</w:t>
      </w:r>
    </w:p>
    <w:p w:rsidR="003E5EB7" w:rsidRDefault="003E5EB7" w:rsidP="003E5EB7">
      <w:pPr>
        <w:tabs>
          <w:tab w:val="left" w:pos="310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E5EB7" w:rsidRDefault="003E5EB7" w:rsidP="003E5EB7">
      <w:pPr>
        <w:tabs>
          <w:tab w:val="left" w:pos="310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Иди направо, влево поверни –</w:t>
      </w:r>
    </w:p>
    <w:p w:rsidR="003E5EB7" w:rsidRDefault="003E5EB7" w:rsidP="003E5EB7">
      <w:pPr>
        <w:tabs>
          <w:tab w:val="left" w:pos="310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ждут тебя румяные блины.</w:t>
      </w:r>
    </w:p>
    <w:p w:rsidR="003E5EB7" w:rsidRDefault="003E5EB7" w:rsidP="003E5EB7">
      <w:pPr>
        <w:tabs>
          <w:tab w:val="left" w:pos="310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E5EB7" w:rsidRDefault="003E5EB7" w:rsidP="003E5EB7">
      <w:pPr>
        <w:tabs>
          <w:tab w:val="left" w:pos="310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Торопись, народ, на призыв оркестра.</w:t>
      </w:r>
    </w:p>
    <w:p w:rsidR="003E5EB7" w:rsidRDefault="003E5EB7" w:rsidP="003E5EB7">
      <w:pPr>
        <w:tabs>
          <w:tab w:val="left" w:pos="310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Расступись, хоровод, - всем хватит места</w:t>
      </w:r>
    </w:p>
    <w:p w:rsidR="003E5EB7" w:rsidRDefault="003E5EB7" w:rsidP="003E5E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E5EB7" w:rsidRDefault="003E5EB7" w:rsidP="003E5E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сюда спеши, у нас - самый лучший квас!</w:t>
      </w:r>
    </w:p>
    <w:p w:rsidR="003E5EB7" w:rsidRDefault="003E5EB7" w:rsidP="003E5E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сюда иди, сувенир приобрети!</w:t>
      </w:r>
    </w:p>
    <w:p w:rsidR="003E5EB7" w:rsidRDefault="003E5EB7" w:rsidP="003E5E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E5EB7" w:rsidRDefault="003E5EB7" w:rsidP="003E5E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ты идешь без цели, этот прочитай плакат.</w:t>
      </w:r>
    </w:p>
    <w:p w:rsidR="003E5EB7" w:rsidRDefault="003E5EB7" w:rsidP="003E5E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Ледяные карусели прямо в детство возвратят.</w:t>
      </w:r>
    </w:p>
    <w:p w:rsidR="003E5EB7" w:rsidRDefault="003E5EB7" w:rsidP="003E5E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E5EB7" w:rsidRDefault="003E5EB7" w:rsidP="003E5E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ты грустишь, приятель,</w:t>
      </w:r>
    </w:p>
    <w:p w:rsidR="003E5EB7" w:rsidRDefault="003E5EB7" w:rsidP="003E5E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поможет указатель:</w:t>
      </w:r>
    </w:p>
    <w:p w:rsidR="003E5EB7" w:rsidRDefault="003E5EB7" w:rsidP="003E5E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живут весельчаки,</w:t>
      </w:r>
    </w:p>
    <w:p w:rsidR="003E5EB7" w:rsidRDefault="003E5EB7" w:rsidP="003E5E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идет игра в смешки!</w:t>
      </w:r>
    </w:p>
    <w:p w:rsidR="003E5EB7" w:rsidRDefault="003E5EB7" w:rsidP="003E5E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E5EB7" w:rsidRDefault="003E5EB7" w:rsidP="003E5E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ты душою молод</w:t>
      </w:r>
    </w:p>
    <w:p w:rsidR="003E5EB7" w:rsidRDefault="003E5EB7" w:rsidP="003E5E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тебе не страшен холод,</w:t>
      </w:r>
    </w:p>
    <w:p w:rsidR="003E5EB7" w:rsidRDefault="003E5EB7" w:rsidP="003E5E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Ты тогда приободрись,</w:t>
      </w:r>
    </w:p>
    <w:p w:rsidR="003E5EB7" w:rsidRDefault="003E5EB7" w:rsidP="003E5E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гор высоких прокатись!</w:t>
      </w:r>
    </w:p>
    <w:p w:rsidR="003E5EB7" w:rsidRDefault="003E5EB7" w:rsidP="003E5E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E5EB7" w:rsidRPr="005529C9" w:rsidRDefault="003E5EB7" w:rsidP="003E5EB7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529C9">
        <w:rPr>
          <w:rFonts w:ascii="Times New Roman" w:hAnsi="Times New Roman" w:cs="Times New Roman"/>
          <w:i/>
          <w:sz w:val="28"/>
          <w:szCs w:val="28"/>
        </w:rPr>
        <w:t>Приложение 3</w:t>
      </w:r>
    </w:p>
    <w:p w:rsidR="003E5EB7" w:rsidRDefault="003E5EB7" w:rsidP="003E5EB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529C9">
        <w:rPr>
          <w:rFonts w:ascii="Times New Roman" w:hAnsi="Times New Roman" w:cs="Times New Roman"/>
          <w:b/>
          <w:sz w:val="28"/>
          <w:szCs w:val="28"/>
        </w:rPr>
        <w:t>Поговорки и пословицы о Масленице</w:t>
      </w:r>
    </w:p>
    <w:p w:rsidR="003E5EB7" w:rsidRPr="005529C9" w:rsidRDefault="003E5EB7" w:rsidP="003E5EB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E5EB7" w:rsidRPr="005529C9" w:rsidRDefault="003E5EB7" w:rsidP="003E5EB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9C9">
        <w:rPr>
          <w:rFonts w:ascii="Times New Roman" w:hAnsi="Times New Roman" w:cs="Times New Roman"/>
          <w:sz w:val="28"/>
          <w:szCs w:val="28"/>
        </w:rPr>
        <w:t>Без блинов не Масленица,</w:t>
      </w:r>
    </w:p>
    <w:p w:rsidR="003E5EB7" w:rsidRPr="00013023" w:rsidRDefault="003E5EB7" w:rsidP="003E5E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29C9">
        <w:rPr>
          <w:rFonts w:ascii="Times New Roman" w:hAnsi="Times New Roman" w:cs="Times New Roman"/>
          <w:sz w:val="28"/>
          <w:szCs w:val="28"/>
        </w:rPr>
        <w:t>Без пирогов -  не именины.</w:t>
      </w:r>
    </w:p>
    <w:p w:rsidR="003E5EB7" w:rsidRPr="005529C9" w:rsidRDefault="003E5EB7" w:rsidP="003E5EB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9C9">
        <w:rPr>
          <w:rFonts w:ascii="Times New Roman" w:hAnsi="Times New Roman" w:cs="Times New Roman"/>
          <w:sz w:val="28"/>
          <w:szCs w:val="28"/>
        </w:rPr>
        <w:t>Блин добр не один.</w:t>
      </w:r>
    </w:p>
    <w:p w:rsidR="003E5EB7" w:rsidRPr="005529C9" w:rsidRDefault="003E5EB7" w:rsidP="003E5EB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9C9">
        <w:rPr>
          <w:rFonts w:ascii="Times New Roman" w:hAnsi="Times New Roman" w:cs="Times New Roman"/>
          <w:sz w:val="28"/>
          <w:szCs w:val="28"/>
        </w:rPr>
        <w:t>Блин не клин, брюха не расколет.</w:t>
      </w:r>
    </w:p>
    <w:p w:rsidR="003E5EB7" w:rsidRPr="005529C9" w:rsidRDefault="003E5EB7" w:rsidP="003E5EB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9C9">
        <w:rPr>
          <w:rFonts w:ascii="Times New Roman" w:hAnsi="Times New Roman" w:cs="Times New Roman"/>
          <w:sz w:val="28"/>
          <w:szCs w:val="28"/>
        </w:rPr>
        <w:t>Первый блин -  комом,</w:t>
      </w:r>
    </w:p>
    <w:p w:rsidR="003E5EB7" w:rsidRPr="00013023" w:rsidRDefault="003E5EB7" w:rsidP="003E5E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29C9">
        <w:rPr>
          <w:rFonts w:ascii="Times New Roman" w:hAnsi="Times New Roman" w:cs="Times New Roman"/>
          <w:sz w:val="28"/>
          <w:szCs w:val="28"/>
        </w:rPr>
        <w:t>Второй – с маслом,</w:t>
      </w:r>
    </w:p>
    <w:p w:rsidR="003E5EB7" w:rsidRDefault="003E5EB7" w:rsidP="003E5E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29C9">
        <w:rPr>
          <w:rFonts w:ascii="Times New Roman" w:hAnsi="Times New Roman" w:cs="Times New Roman"/>
          <w:sz w:val="28"/>
          <w:szCs w:val="28"/>
        </w:rPr>
        <w:t>А третий – с квасом.</w:t>
      </w:r>
    </w:p>
    <w:p w:rsidR="003E5EB7" w:rsidRPr="005529C9" w:rsidRDefault="003E5EB7" w:rsidP="003E5EB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9C9">
        <w:rPr>
          <w:rFonts w:ascii="Times New Roman" w:hAnsi="Times New Roman" w:cs="Times New Roman"/>
          <w:sz w:val="28"/>
          <w:szCs w:val="28"/>
        </w:rPr>
        <w:t>Без блинов – не Масленица.</w:t>
      </w:r>
    </w:p>
    <w:p w:rsidR="003E5EB7" w:rsidRPr="005529C9" w:rsidRDefault="003E5EB7" w:rsidP="003E5E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29C9">
        <w:rPr>
          <w:rFonts w:ascii="Times New Roman" w:hAnsi="Times New Roman" w:cs="Times New Roman"/>
          <w:sz w:val="28"/>
          <w:szCs w:val="28"/>
        </w:rPr>
        <w:t xml:space="preserve">Без блина не </w:t>
      </w:r>
      <w:proofErr w:type="spellStart"/>
      <w:r w:rsidRPr="005529C9">
        <w:rPr>
          <w:rFonts w:ascii="Times New Roman" w:hAnsi="Times New Roman" w:cs="Times New Roman"/>
          <w:sz w:val="28"/>
          <w:szCs w:val="28"/>
        </w:rPr>
        <w:t>масляна</w:t>
      </w:r>
      <w:proofErr w:type="spellEnd"/>
      <w:r w:rsidRPr="005529C9">
        <w:rPr>
          <w:rFonts w:ascii="Times New Roman" w:hAnsi="Times New Roman" w:cs="Times New Roman"/>
          <w:sz w:val="28"/>
          <w:szCs w:val="28"/>
        </w:rPr>
        <w:t>.</w:t>
      </w:r>
    </w:p>
    <w:p w:rsidR="003E5EB7" w:rsidRPr="005529C9" w:rsidRDefault="003E5EB7" w:rsidP="003E5EB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9C9">
        <w:rPr>
          <w:rFonts w:ascii="Times New Roman" w:hAnsi="Times New Roman" w:cs="Times New Roman"/>
          <w:sz w:val="28"/>
          <w:szCs w:val="28"/>
        </w:rPr>
        <w:t>Блин не сноп – на вилы не наколешь.</w:t>
      </w:r>
    </w:p>
    <w:p w:rsidR="003E5EB7" w:rsidRPr="005529C9" w:rsidRDefault="003E5EB7" w:rsidP="003E5EB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529C9">
        <w:rPr>
          <w:rFonts w:ascii="Times New Roman" w:hAnsi="Times New Roman" w:cs="Times New Roman"/>
          <w:sz w:val="28"/>
          <w:szCs w:val="28"/>
        </w:rPr>
        <w:t>Блинцы</w:t>
      </w:r>
      <w:proofErr w:type="spellEnd"/>
      <w:r w:rsidRPr="005529C9">
        <w:rPr>
          <w:rFonts w:ascii="Times New Roman" w:hAnsi="Times New Roman" w:cs="Times New Roman"/>
          <w:sz w:val="28"/>
          <w:szCs w:val="28"/>
        </w:rPr>
        <w:t>, блинчики, блины, как колеса у весны.</w:t>
      </w:r>
    </w:p>
    <w:p w:rsidR="003E5EB7" w:rsidRPr="005529C9" w:rsidRDefault="003E5EB7" w:rsidP="003E5EB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9C9">
        <w:rPr>
          <w:rFonts w:ascii="Times New Roman" w:hAnsi="Times New Roman" w:cs="Times New Roman"/>
          <w:sz w:val="28"/>
          <w:szCs w:val="28"/>
        </w:rPr>
        <w:t>Блины и поцелуй счета не любят.</w:t>
      </w:r>
    </w:p>
    <w:p w:rsidR="003E5EB7" w:rsidRPr="005529C9" w:rsidRDefault="003E5EB7" w:rsidP="003E5EB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9C9">
        <w:rPr>
          <w:rFonts w:ascii="Times New Roman" w:hAnsi="Times New Roman" w:cs="Times New Roman"/>
          <w:sz w:val="28"/>
          <w:szCs w:val="28"/>
        </w:rPr>
        <w:t>Блины - солнцу родственники.</w:t>
      </w:r>
    </w:p>
    <w:p w:rsidR="003E5EB7" w:rsidRPr="005529C9" w:rsidRDefault="003E5EB7" w:rsidP="003E5EB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9C9">
        <w:rPr>
          <w:rFonts w:ascii="Times New Roman" w:hAnsi="Times New Roman" w:cs="Times New Roman"/>
          <w:sz w:val="28"/>
          <w:szCs w:val="28"/>
        </w:rPr>
        <w:t>Боится Масленица горькой редьки да пареной репы.</w:t>
      </w:r>
    </w:p>
    <w:p w:rsidR="003E5EB7" w:rsidRPr="005529C9" w:rsidRDefault="003E5EB7" w:rsidP="003E5EB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9C9">
        <w:rPr>
          <w:rFonts w:ascii="Times New Roman" w:hAnsi="Times New Roman" w:cs="Times New Roman"/>
          <w:sz w:val="28"/>
          <w:szCs w:val="28"/>
        </w:rPr>
        <w:t>Была у двора Масленица, а в дом не зашла.</w:t>
      </w:r>
    </w:p>
    <w:p w:rsidR="003E5EB7" w:rsidRPr="005529C9" w:rsidRDefault="003E5EB7" w:rsidP="003E5E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5529C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5529C9">
        <w:rPr>
          <w:rFonts w:ascii="Times New Roman" w:hAnsi="Times New Roman" w:cs="Times New Roman"/>
          <w:sz w:val="28"/>
          <w:szCs w:val="28"/>
        </w:rPr>
        <w:t>Прощенный</w:t>
      </w:r>
      <w:proofErr w:type="gramEnd"/>
      <w:r w:rsidRPr="005529C9">
        <w:rPr>
          <w:rFonts w:ascii="Times New Roman" w:hAnsi="Times New Roman" w:cs="Times New Roman"/>
          <w:sz w:val="28"/>
          <w:szCs w:val="28"/>
        </w:rPr>
        <w:t xml:space="preserve"> день - как на Пасху все целуются!</w:t>
      </w:r>
    </w:p>
    <w:p w:rsidR="003E5EB7" w:rsidRPr="005529C9" w:rsidRDefault="003E5EB7" w:rsidP="003E5E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5529C9">
        <w:rPr>
          <w:rFonts w:ascii="Times New Roman" w:hAnsi="Times New Roman" w:cs="Times New Roman"/>
          <w:sz w:val="28"/>
          <w:szCs w:val="28"/>
        </w:rPr>
        <w:t>Где блины - тут и мы!</w:t>
      </w:r>
    </w:p>
    <w:p w:rsidR="003E5EB7" w:rsidRPr="005529C9" w:rsidRDefault="003E5EB7" w:rsidP="003E5E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5529C9">
        <w:rPr>
          <w:rFonts w:ascii="Times New Roman" w:hAnsi="Times New Roman" w:cs="Times New Roman"/>
          <w:sz w:val="28"/>
          <w:szCs w:val="28"/>
        </w:rPr>
        <w:t>Масленица семь дней гуляет.</w:t>
      </w:r>
    </w:p>
    <w:p w:rsidR="003E5EB7" w:rsidRPr="005529C9" w:rsidRDefault="003E5EB7" w:rsidP="003E5E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5529C9">
        <w:rPr>
          <w:rFonts w:ascii="Times New Roman" w:hAnsi="Times New Roman" w:cs="Times New Roman"/>
          <w:sz w:val="28"/>
          <w:szCs w:val="28"/>
        </w:rPr>
        <w:t>Масленицу провожаем, света солнца ожидаем.</w:t>
      </w:r>
    </w:p>
    <w:p w:rsidR="003E5EB7" w:rsidRPr="005529C9" w:rsidRDefault="003E5EB7" w:rsidP="003E5E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5529C9">
        <w:rPr>
          <w:rFonts w:ascii="Times New Roman" w:hAnsi="Times New Roman" w:cs="Times New Roman"/>
          <w:sz w:val="28"/>
          <w:szCs w:val="28"/>
        </w:rPr>
        <w:t>На горах покататься, в блинах поваляться.</w:t>
      </w:r>
    </w:p>
    <w:p w:rsidR="003E5EB7" w:rsidRPr="005529C9" w:rsidRDefault="003E5EB7" w:rsidP="003E5E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Pr="005529C9">
        <w:rPr>
          <w:rFonts w:ascii="Times New Roman" w:hAnsi="Times New Roman" w:cs="Times New Roman"/>
          <w:sz w:val="28"/>
          <w:szCs w:val="28"/>
        </w:rPr>
        <w:t>На Масленой повеселись, да блинком угостись.</w:t>
      </w:r>
    </w:p>
    <w:p w:rsidR="003E5EB7" w:rsidRPr="005529C9" w:rsidRDefault="003E5EB7" w:rsidP="003E5E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Pr="005529C9">
        <w:rPr>
          <w:rFonts w:ascii="Times New Roman" w:hAnsi="Times New Roman" w:cs="Times New Roman"/>
          <w:sz w:val="28"/>
          <w:szCs w:val="28"/>
        </w:rPr>
        <w:t>Не все коту масленица, а будет и Великий Пост.</w:t>
      </w:r>
    </w:p>
    <w:p w:rsidR="003E5EB7" w:rsidRPr="005529C9" w:rsidRDefault="003E5EB7" w:rsidP="003E5E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Pr="005529C9">
        <w:rPr>
          <w:rFonts w:ascii="Times New Roman" w:hAnsi="Times New Roman" w:cs="Times New Roman"/>
          <w:sz w:val="28"/>
          <w:szCs w:val="28"/>
        </w:rPr>
        <w:t>Хоть с себя все заложить, а Масленицу проводить!</w:t>
      </w:r>
    </w:p>
    <w:p w:rsidR="003E5EB7" w:rsidRPr="005529C9" w:rsidRDefault="003E5EB7" w:rsidP="003E5E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Pr="005529C9">
        <w:rPr>
          <w:rFonts w:ascii="Times New Roman" w:hAnsi="Times New Roman" w:cs="Times New Roman"/>
          <w:sz w:val="28"/>
          <w:szCs w:val="28"/>
        </w:rPr>
        <w:t>Это Масленица идет, блины да мед несет.</w:t>
      </w:r>
    </w:p>
    <w:p w:rsidR="003E5EB7" w:rsidRDefault="003E5EB7" w:rsidP="003E5E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E5EB7" w:rsidRDefault="003E5EB7" w:rsidP="003E5E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E5EB7" w:rsidRDefault="003E5EB7" w:rsidP="003E5E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50AA6" w:rsidRDefault="00850AA6"/>
    <w:sectPr w:rsidR="00850AA6" w:rsidSect="00850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D62EA"/>
    <w:multiLevelType w:val="hybridMultilevel"/>
    <w:tmpl w:val="2AF08E4A"/>
    <w:lvl w:ilvl="0" w:tplc="753C1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EB7"/>
    <w:rsid w:val="000658CD"/>
    <w:rsid w:val="0015564E"/>
    <w:rsid w:val="003E5EB7"/>
    <w:rsid w:val="00850AA6"/>
    <w:rsid w:val="00AC3664"/>
    <w:rsid w:val="00C4625A"/>
    <w:rsid w:val="00F0002B"/>
    <w:rsid w:val="00FC1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E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4421</Characters>
  <Application>Microsoft Office Word</Application>
  <DocSecurity>0</DocSecurity>
  <Lines>163</Lines>
  <Paragraphs>102</Paragraphs>
  <ScaleCrop>false</ScaleCrop>
  <Company/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Darena</dc:creator>
  <cp:lastModifiedBy>Darena</cp:lastModifiedBy>
  <cp:revision>1</cp:revision>
  <dcterms:created xsi:type="dcterms:W3CDTF">2017-03-20T12:50:00Z</dcterms:created>
  <dcterms:modified xsi:type="dcterms:W3CDTF">2017-03-20T12:50:00Z</dcterms:modified>
</cp:coreProperties>
</file>