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1" w:rsidRDefault="004E4ADD" w:rsidP="004E4ADD">
      <w:pPr>
        <w:pStyle w:val="1"/>
      </w:pPr>
      <w:r>
        <w:t xml:space="preserve">Примерное планирование </w:t>
      </w:r>
    </w:p>
    <w:p w:rsidR="004E4ADD" w:rsidRPr="004E4ADD" w:rsidRDefault="002209FA" w:rsidP="004E4ADD">
      <w:pPr>
        <w:pStyle w:val="1"/>
      </w:pPr>
      <w:r>
        <w:t>2</w:t>
      </w:r>
      <w:r w:rsidR="004E4ADD">
        <w:t xml:space="preserve"> класс</w:t>
      </w:r>
    </w:p>
    <w:p w:rsidR="004E4ADD" w:rsidRDefault="002209FA" w:rsidP="004E4ADD">
      <w:pPr>
        <w:pStyle w:val="2"/>
      </w:pPr>
      <w:r>
        <w:t>1 четверть (35</w:t>
      </w:r>
      <w:r w:rsidR="004E4ADD">
        <w:t xml:space="preserve"> ч)</w:t>
      </w:r>
    </w:p>
    <w:tbl>
      <w:tblPr>
        <w:tblStyle w:val="-1"/>
        <w:tblW w:w="9606" w:type="dxa"/>
        <w:tblLook w:val="04A0"/>
      </w:tblPr>
      <w:tblGrid>
        <w:gridCol w:w="6204"/>
        <w:gridCol w:w="1701"/>
        <w:gridCol w:w="1701"/>
      </w:tblGrid>
      <w:tr w:rsidR="004E4ADD" w:rsidTr="004E4ADD">
        <w:trPr>
          <w:cnfStyle w:val="100000000000"/>
        </w:trPr>
        <w:tc>
          <w:tcPr>
            <w:cnfStyle w:val="001000000000"/>
            <w:tcW w:w="6204" w:type="dxa"/>
          </w:tcPr>
          <w:p w:rsidR="004E4ADD" w:rsidRDefault="004E4ADD" w:rsidP="004E4ADD"/>
        </w:tc>
        <w:tc>
          <w:tcPr>
            <w:tcW w:w="1701" w:type="dxa"/>
          </w:tcPr>
          <w:p w:rsidR="004E4ADD" w:rsidRDefault="004E4ADD" w:rsidP="004E4ADD">
            <w:pPr>
              <w:cnfStyle w:val="100000000000"/>
            </w:pPr>
            <w:r>
              <w:t>Время</w:t>
            </w:r>
          </w:p>
        </w:tc>
        <w:tc>
          <w:tcPr>
            <w:tcW w:w="1701" w:type="dxa"/>
          </w:tcPr>
          <w:p w:rsidR="004E4ADD" w:rsidRDefault="004E4ADD" w:rsidP="004E4ADD">
            <w:pPr>
              <w:cnfStyle w:val="100000000000"/>
            </w:pPr>
            <w:r>
              <w:t>Уроки</w:t>
            </w:r>
          </w:p>
        </w:tc>
      </w:tr>
      <w:tr w:rsidR="004E4ADD" w:rsidTr="004E4ADD">
        <w:trPr>
          <w:cnfStyle w:val="000000100000"/>
        </w:trPr>
        <w:tc>
          <w:tcPr>
            <w:cnfStyle w:val="001000000000"/>
            <w:tcW w:w="6204" w:type="dxa"/>
          </w:tcPr>
          <w:p w:rsidR="00661B79" w:rsidRDefault="002209FA" w:rsidP="004E4ADD">
            <w:r>
              <w:t>Повторение</w:t>
            </w:r>
          </w:p>
          <w:p w:rsidR="002209FA" w:rsidRDefault="002209FA" w:rsidP="004E4ADD">
            <w:r>
              <w:t>Числа 10,20,30,…,100</w:t>
            </w:r>
          </w:p>
          <w:p w:rsidR="002209FA" w:rsidRDefault="002209FA" w:rsidP="004E4ADD">
            <w:r>
              <w:t>Двузначные числа и их запись</w:t>
            </w:r>
          </w:p>
          <w:p w:rsidR="002209FA" w:rsidRDefault="002209FA" w:rsidP="004E4ADD">
            <w:r>
              <w:t>Луч и его обозначения</w:t>
            </w:r>
          </w:p>
          <w:p w:rsidR="002209FA" w:rsidRDefault="002209FA" w:rsidP="004E4ADD">
            <w:r>
              <w:t>Числовой луч</w:t>
            </w:r>
          </w:p>
          <w:p w:rsidR="002209FA" w:rsidRDefault="002209FA" w:rsidP="004E4ADD">
            <w:r>
              <w:t>Метр. Соотношение между единицами длины</w:t>
            </w:r>
          </w:p>
        </w:tc>
        <w:tc>
          <w:tcPr>
            <w:tcW w:w="1701" w:type="dxa"/>
          </w:tcPr>
          <w:p w:rsidR="00661B79" w:rsidRDefault="002209FA" w:rsidP="004E4ADD">
            <w:pPr>
              <w:cnfStyle w:val="000000100000"/>
            </w:pPr>
            <w:r>
              <w:t>1</w:t>
            </w:r>
            <w:r w:rsidR="004E4ADD">
              <w:t>ч</w:t>
            </w:r>
          </w:p>
          <w:p w:rsidR="004E4ADD" w:rsidRDefault="00661B79" w:rsidP="004E4ADD">
            <w:pPr>
              <w:cnfStyle w:val="000000100000"/>
            </w:pPr>
            <w:r>
              <w:t>2ч</w:t>
            </w:r>
          </w:p>
          <w:p w:rsidR="00661B79" w:rsidRDefault="002209FA" w:rsidP="004E4ADD">
            <w:pPr>
              <w:cnfStyle w:val="000000100000"/>
            </w:pPr>
            <w:r>
              <w:t>3</w:t>
            </w:r>
            <w:r w:rsidR="00661B79">
              <w:t>ч</w:t>
            </w:r>
          </w:p>
          <w:p w:rsidR="00661B79" w:rsidRDefault="002209FA" w:rsidP="004E4ADD">
            <w:pPr>
              <w:cnfStyle w:val="000000100000"/>
            </w:pPr>
            <w:r>
              <w:t>3</w:t>
            </w:r>
            <w:r w:rsidR="00661B79">
              <w:t>ч</w:t>
            </w:r>
          </w:p>
          <w:p w:rsidR="00661B79" w:rsidRDefault="00661B79" w:rsidP="004E4ADD">
            <w:pPr>
              <w:cnfStyle w:val="000000100000"/>
            </w:pPr>
            <w:r>
              <w:t>2ч</w:t>
            </w:r>
          </w:p>
          <w:p w:rsidR="00661B79" w:rsidRDefault="002209FA" w:rsidP="004E4ADD">
            <w:pPr>
              <w:cnfStyle w:val="000000100000"/>
            </w:pPr>
            <w:r>
              <w:t>3ч</w:t>
            </w:r>
          </w:p>
        </w:tc>
        <w:tc>
          <w:tcPr>
            <w:tcW w:w="1701" w:type="dxa"/>
          </w:tcPr>
          <w:p w:rsidR="00661B79" w:rsidRDefault="002209FA" w:rsidP="004E4ADD">
            <w:pPr>
              <w:cnfStyle w:val="000000100000"/>
            </w:pPr>
            <w:r>
              <w:t>1</w:t>
            </w:r>
          </w:p>
          <w:p w:rsidR="00661B79" w:rsidRDefault="002209FA" w:rsidP="004E4ADD">
            <w:pPr>
              <w:cnfStyle w:val="000000100000"/>
            </w:pPr>
            <w:r>
              <w:t>2-3</w:t>
            </w:r>
          </w:p>
          <w:p w:rsidR="004E4ADD" w:rsidRDefault="002209FA" w:rsidP="004E4ADD">
            <w:pPr>
              <w:cnfStyle w:val="000000100000"/>
            </w:pPr>
            <w:r>
              <w:t>4-6</w:t>
            </w:r>
          </w:p>
          <w:p w:rsidR="00661B79" w:rsidRDefault="002209FA" w:rsidP="004E4ADD">
            <w:pPr>
              <w:cnfStyle w:val="000000100000"/>
            </w:pPr>
            <w:r>
              <w:t>7-9</w:t>
            </w:r>
          </w:p>
          <w:p w:rsidR="00661B79" w:rsidRDefault="002209FA" w:rsidP="004E4ADD">
            <w:pPr>
              <w:cnfStyle w:val="000000100000"/>
            </w:pPr>
            <w:r>
              <w:t>10-11</w:t>
            </w:r>
          </w:p>
          <w:p w:rsidR="00661B79" w:rsidRDefault="002209FA" w:rsidP="004E4ADD">
            <w:pPr>
              <w:cnfStyle w:val="000000100000"/>
            </w:pPr>
            <w:r>
              <w:t>12-14</w:t>
            </w:r>
          </w:p>
        </w:tc>
      </w:tr>
      <w:tr w:rsidR="004E4ADD" w:rsidTr="004E4ADD">
        <w:tc>
          <w:tcPr>
            <w:cnfStyle w:val="001000000000"/>
            <w:tcW w:w="6204" w:type="dxa"/>
          </w:tcPr>
          <w:p w:rsidR="004E4ADD" w:rsidRDefault="002209FA" w:rsidP="002209FA">
            <w:r>
              <w:t>Урок 14 к</w:t>
            </w:r>
            <w:r w:rsidR="00661B79">
              <w:t>\р «</w:t>
            </w:r>
            <w:r>
              <w:t>Запись и сравнение двузначных чисел. Метр. Соотношение между единицами длины</w:t>
            </w:r>
            <w:r w:rsidR="00661B79">
              <w:t>»</w:t>
            </w: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</w:tr>
      <w:tr w:rsidR="004E4ADD" w:rsidTr="004E4ADD">
        <w:trPr>
          <w:cnfStyle w:val="000000100000"/>
        </w:trPr>
        <w:tc>
          <w:tcPr>
            <w:cnfStyle w:val="001000000000"/>
            <w:tcW w:w="6204" w:type="dxa"/>
          </w:tcPr>
          <w:p w:rsidR="00661B79" w:rsidRDefault="002209FA" w:rsidP="004E4ADD">
            <w:r>
              <w:t>Многоугольник и его элементы</w:t>
            </w:r>
          </w:p>
          <w:p w:rsidR="002209FA" w:rsidRDefault="002209FA" w:rsidP="004E4ADD">
            <w:r>
              <w:t>Частные случаи сложения и вычитания в случаях вида 26+2, 26-2, 26+10, 26-10</w:t>
            </w:r>
          </w:p>
        </w:tc>
        <w:tc>
          <w:tcPr>
            <w:tcW w:w="1701" w:type="dxa"/>
          </w:tcPr>
          <w:p w:rsidR="004E4ADD" w:rsidRDefault="002209FA" w:rsidP="004E4ADD">
            <w:pPr>
              <w:cnfStyle w:val="000000100000"/>
            </w:pPr>
            <w:r>
              <w:t>3</w:t>
            </w:r>
            <w:r w:rsidR="004E4ADD">
              <w:t>ч</w:t>
            </w:r>
          </w:p>
          <w:p w:rsidR="00661B79" w:rsidRDefault="002209FA" w:rsidP="004E4ADD">
            <w:pPr>
              <w:cnfStyle w:val="000000100000"/>
            </w:pPr>
            <w:r>
              <w:t>3ч</w:t>
            </w:r>
          </w:p>
        </w:tc>
        <w:tc>
          <w:tcPr>
            <w:tcW w:w="1701" w:type="dxa"/>
          </w:tcPr>
          <w:p w:rsidR="004E4ADD" w:rsidRDefault="002209FA" w:rsidP="004E4ADD">
            <w:pPr>
              <w:cnfStyle w:val="000000100000"/>
            </w:pPr>
            <w:r>
              <w:t>15-17</w:t>
            </w:r>
          </w:p>
          <w:p w:rsidR="00661B79" w:rsidRDefault="002209FA" w:rsidP="004E4ADD">
            <w:pPr>
              <w:cnfStyle w:val="000000100000"/>
            </w:pPr>
            <w:r>
              <w:t>18-20</w:t>
            </w:r>
          </w:p>
        </w:tc>
      </w:tr>
      <w:tr w:rsidR="004E4ADD" w:rsidTr="004E4ADD">
        <w:tc>
          <w:tcPr>
            <w:cnfStyle w:val="001000000000"/>
            <w:tcW w:w="6204" w:type="dxa"/>
          </w:tcPr>
          <w:p w:rsidR="004E4ADD" w:rsidRDefault="002209FA" w:rsidP="002209FA">
            <w:r>
              <w:t>Урок 20 к</w:t>
            </w:r>
            <w:r w:rsidR="00661B79">
              <w:t>\р «</w:t>
            </w:r>
            <w:r>
              <w:t>Луч. Числовой луч</w:t>
            </w:r>
            <w:r w:rsidR="00661B79">
              <w:t>»</w:t>
            </w: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</w:tr>
      <w:tr w:rsidR="004E4ADD" w:rsidTr="004E4ADD">
        <w:trPr>
          <w:cnfStyle w:val="000000100000"/>
        </w:trPr>
        <w:tc>
          <w:tcPr>
            <w:cnfStyle w:val="001000000000"/>
            <w:tcW w:w="6204" w:type="dxa"/>
          </w:tcPr>
          <w:p w:rsidR="00661B79" w:rsidRDefault="002209FA" w:rsidP="004E4ADD">
            <w:r>
              <w:t>Запись сложения столбиком</w:t>
            </w:r>
          </w:p>
          <w:p w:rsidR="002209FA" w:rsidRDefault="002209FA" w:rsidP="004E4ADD">
            <w:r>
              <w:t>Запись вычитания столбиком</w:t>
            </w:r>
          </w:p>
        </w:tc>
        <w:tc>
          <w:tcPr>
            <w:tcW w:w="1701" w:type="dxa"/>
          </w:tcPr>
          <w:p w:rsidR="004E4ADD" w:rsidRDefault="002209FA" w:rsidP="004E4ADD">
            <w:pPr>
              <w:cnfStyle w:val="000000100000"/>
            </w:pPr>
            <w:r>
              <w:t>3</w:t>
            </w:r>
            <w:r w:rsidR="00661B79">
              <w:t>ч</w:t>
            </w:r>
          </w:p>
          <w:p w:rsidR="00661B79" w:rsidRDefault="00661B79" w:rsidP="004E4ADD">
            <w:pPr>
              <w:cnfStyle w:val="000000100000"/>
            </w:pPr>
            <w:r>
              <w:t>3ч</w:t>
            </w:r>
          </w:p>
        </w:tc>
        <w:tc>
          <w:tcPr>
            <w:tcW w:w="1701" w:type="dxa"/>
          </w:tcPr>
          <w:p w:rsidR="004E4ADD" w:rsidRDefault="002209FA" w:rsidP="004E4ADD">
            <w:pPr>
              <w:cnfStyle w:val="000000100000"/>
            </w:pPr>
            <w:r>
              <w:t>21-23</w:t>
            </w:r>
          </w:p>
          <w:p w:rsidR="00661B79" w:rsidRDefault="002209FA" w:rsidP="004E4ADD">
            <w:pPr>
              <w:cnfStyle w:val="000000100000"/>
            </w:pPr>
            <w:r>
              <w:t>24-26</w:t>
            </w:r>
          </w:p>
        </w:tc>
      </w:tr>
      <w:tr w:rsidR="004E4ADD" w:rsidTr="004E4ADD">
        <w:tc>
          <w:tcPr>
            <w:cnfStyle w:val="001000000000"/>
            <w:tcW w:w="6204" w:type="dxa"/>
          </w:tcPr>
          <w:p w:rsidR="004E4ADD" w:rsidRDefault="002209FA" w:rsidP="005F3069">
            <w:r>
              <w:t>Урок 26</w:t>
            </w:r>
            <w:r w:rsidR="005F3069">
              <w:t xml:space="preserve"> к</w:t>
            </w:r>
            <w:r w:rsidR="00661B79">
              <w:t>\р «</w:t>
            </w:r>
            <w:r w:rsidR="005F3069">
              <w:t>Сложение и вычитание двузначных чисел без перехода через разряд. Многоугольник</w:t>
            </w:r>
            <w:r w:rsidR="00661B79">
              <w:t>»</w:t>
            </w: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  <w:tc>
          <w:tcPr>
            <w:tcW w:w="1701" w:type="dxa"/>
          </w:tcPr>
          <w:p w:rsidR="004E4ADD" w:rsidRDefault="004E4ADD" w:rsidP="004E4ADD">
            <w:pPr>
              <w:cnfStyle w:val="000000000000"/>
            </w:pPr>
          </w:p>
        </w:tc>
      </w:tr>
      <w:tr w:rsidR="004E4ADD" w:rsidTr="004E4ADD">
        <w:trPr>
          <w:cnfStyle w:val="000000100000"/>
        </w:trPr>
        <w:tc>
          <w:tcPr>
            <w:cnfStyle w:val="001000000000"/>
            <w:tcW w:w="6204" w:type="dxa"/>
          </w:tcPr>
          <w:p w:rsidR="005F3069" w:rsidRDefault="005F3069" w:rsidP="004E4ADD">
            <w:r>
              <w:t>Сложение двузначных чисел (общий случай)</w:t>
            </w:r>
          </w:p>
          <w:p w:rsidR="007C2859" w:rsidRDefault="005F3069" w:rsidP="004E4ADD">
            <w:r>
              <w:t>Вычитание двузначных чисел (общий случай)</w:t>
            </w:r>
          </w:p>
        </w:tc>
        <w:tc>
          <w:tcPr>
            <w:tcW w:w="1701" w:type="dxa"/>
          </w:tcPr>
          <w:p w:rsidR="004E4ADD" w:rsidRDefault="005F3069" w:rsidP="004E4ADD">
            <w:pPr>
              <w:cnfStyle w:val="000000100000"/>
            </w:pPr>
            <w:r>
              <w:t>4</w:t>
            </w:r>
            <w:r w:rsidR="007C2859">
              <w:t>ч</w:t>
            </w:r>
          </w:p>
          <w:p w:rsidR="007C2859" w:rsidRDefault="005F3069" w:rsidP="004E4ADD">
            <w:pPr>
              <w:cnfStyle w:val="000000100000"/>
            </w:pPr>
            <w:r>
              <w:t>3</w:t>
            </w:r>
            <w:r w:rsidR="007C2859">
              <w:t>ч</w:t>
            </w:r>
          </w:p>
        </w:tc>
        <w:tc>
          <w:tcPr>
            <w:tcW w:w="1701" w:type="dxa"/>
          </w:tcPr>
          <w:p w:rsidR="004E4ADD" w:rsidRDefault="005F3069" w:rsidP="004E4ADD">
            <w:pPr>
              <w:cnfStyle w:val="000000100000"/>
            </w:pPr>
            <w:r>
              <w:t>27-30</w:t>
            </w:r>
          </w:p>
          <w:p w:rsidR="007C2859" w:rsidRDefault="005F3069" w:rsidP="004E4ADD">
            <w:pPr>
              <w:cnfStyle w:val="000000100000"/>
            </w:pPr>
            <w:r>
              <w:t>31-33</w:t>
            </w:r>
          </w:p>
        </w:tc>
      </w:tr>
      <w:tr w:rsidR="00661B79" w:rsidTr="004E4ADD">
        <w:tc>
          <w:tcPr>
            <w:cnfStyle w:val="001000000000"/>
            <w:tcW w:w="6204" w:type="dxa"/>
          </w:tcPr>
          <w:p w:rsidR="00661B79" w:rsidRDefault="005F3069" w:rsidP="005F3069">
            <w:r>
              <w:t xml:space="preserve">Итоговая </w:t>
            </w:r>
            <w:r w:rsidR="002209FA">
              <w:t>к</w:t>
            </w:r>
            <w:r>
              <w:t>\р</w:t>
            </w:r>
          </w:p>
        </w:tc>
        <w:tc>
          <w:tcPr>
            <w:tcW w:w="1701" w:type="dxa"/>
          </w:tcPr>
          <w:p w:rsidR="00661B79" w:rsidRDefault="005F3069" w:rsidP="004E4ADD">
            <w:pPr>
              <w:cnfStyle w:val="000000000000"/>
            </w:pPr>
            <w:r>
              <w:t>1ч</w:t>
            </w:r>
          </w:p>
        </w:tc>
        <w:tc>
          <w:tcPr>
            <w:tcW w:w="1701" w:type="dxa"/>
          </w:tcPr>
          <w:p w:rsidR="00661B79" w:rsidRDefault="005F3069" w:rsidP="004E4ADD">
            <w:pPr>
              <w:cnfStyle w:val="000000000000"/>
            </w:pPr>
            <w:r>
              <w:t>34</w:t>
            </w:r>
          </w:p>
        </w:tc>
      </w:tr>
      <w:tr w:rsidR="00661B79" w:rsidTr="004E4ADD">
        <w:trPr>
          <w:cnfStyle w:val="000000100000"/>
        </w:trPr>
        <w:tc>
          <w:tcPr>
            <w:cnfStyle w:val="001000000000"/>
            <w:tcW w:w="6204" w:type="dxa"/>
          </w:tcPr>
          <w:p w:rsidR="005F3069" w:rsidRDefault="007C2859" w:rsidP="004E4ADD">
            <w:r>
              <w:t>Повторение</w:t>
            </w:r>
          </w:p>
        </w:tc>
        <w:tc>
          <w:tcPr>
            <w:tcW w:w="1701" w:type="dxa"/>
          </w:tcPr>
          <w:p w:rsidR="005F3069" w:rsidRDefault="005F3069" w:rsidP="004E4ADD">
            <w:pPr>
              <w:cnfStyle w:val="000000100000"/>
            </w:pPr>
            <w:r>
              <w:t>1</w:t>
            </w:r>
            <w:r w:rsidR="007C2859">
              <w:t>ч</w:t>
            </w:r>
          </w:p>
        </w:tc>
        <w:tc>
          <w:tcPr>
            <w:tcW w:w="1701" w:type="dxa"/>
          </w:tcPr>
          <w:p w:rsidR="00661B79" w:rsidRDefault="005F3069" w:rsidP="004E4ADD">
            <w:pPr>
              <w:cnfStyle w:val="000000100000"/>
            </w:pPr>
            <w:r>
              <w:t>35</w:t>
            </w:r>
          </w:p>
        </w:tc>
      </w:tr>
    </w:tbl>
    <w:p w:rsidR="004E4ADD" w:rsidRDefault="005F3069" w:rsidP="007C2859">
      <w:pPr>
        <w:pStyle w:val="2"/>
      </w:pPr>
      <w:r>
        <w:t>2 четверть (28</w:t>
      </w:r>
      <w:r w:rsidR="007C2859">
        <w:t xml:space="preserve"> ч)</w:t>
      </w:r>
    </w:p>
    <w:tbl>
      <w:tblPr>
        <w:tblStyle w:val="-1"/>
        <w:tblW w:w="9606" w:type="dxa"/>
        <w:tblLook w:val="04A0"/>
      </w:tblPr>
      <w:tblGrid>
        <w:gridCol w:w="6204"/>
        <w:gridCol w:w="1701"/>
        <w:gridCol w:w="1701"/>
      </w:tblGrid>
      <w:tr w:rsidR="007C2859" w:rsidTr="00550DA3">
        <w:trPr>
          <w:cnfStyle w:val="100000000000"/>
        </w:trPr>
        <w:tc>
          <w:tcPr>
            <w:cnfStyle w:val="001000000000"/>
            <w:tcW w:w="6204" w:type="dxa"/>
          </w:tcPr>
          <w:p w:rsidR="007C2859" w:rsidRDefault="007C2859" w:rsidP="00550DA3"/>
        </w:tc>
        <w:tc>
          <w:tcPr>
            <w:tcW w:w="1701" w:type="dxa"/>
          </w:tcPr>
          <w:p w:rsidR="007C2859" w:rsidRDefault="007C2859" w:rsidP="00550DA3">
            <w:pPr>
              <w:cnfStyle w:val="100000000000"/>
            </w:pPr>
            <w:r>
              <w:t>Время</w:t>
            </w:r>
          </w:p>
        </w:tc>
        <w:tc>
          <w:tcPr>
            <w:tcW w:w="1701" w:type="dxa"/>
          </w:tcPr>
          <w:p w:rsidR="007C2859" w:rsidRDefault="007C2859" w:rsidP="00550DA3">
            <w:pPr>
              <w:cnfStyle w:val="100000000000"/>
            </w:pPr>
            <w:r>
              <w:t>Уроки</w:t>
            </w:r>
          </w:p>
        </w:tc>
      </w:tr>
      <w:tr w:rsidR="007C2859" w:rsidTr="00550DA3">
        <w:trPr>
          <w:cnfStyle w:val="000000100000"/>
        </w:trPr>
        <w:tc>
          <w:tcPr>
            <w:cnfStyle w:val="001000000000"/>
            <w:tcW w:w="6204" w:type="dxa"/>
          </w:tcPr>
          <w:p w:rsidR="005F3069" w:rsidRDefault="005F3069" w:rsidP="005F3069">
            <w:r>
              <w:t>Периметр многоугольника</w:t>
            </w:r>
          </w:p>
          <w:p w:rsidR="005F3069" w:rsidRDefault="005F3069" w:rsidP="005F3069">
            <w:r>
              <w:t>Окружность, ее центр и радиус</w:t>
            </w:r>
          </w:p>
          <w:p w:rsidR="005F3069" w:rsidRDefault="005F3069" w:rsidP="005F3069">
            <w:r>
              <w:t>Взаимное расположение фигур на плоскости</w:t>
            </w:r>
          </w:p>
          <w:p w:rsidR="005F3069" w:rsidRDefault="005F3069" w:rsidP="005F3069">
            <w:r>
              <w:t>Умножение и деление на</w:t>
            </w:r>
            <w:r w:rsidR="000C427A">
              <w:t xml:space="preserve"> </w:t>
            </w:r>
            <w:r>
              <w:t xml:space="preserve"> 2. Половина числа</w:t>
            </w:r>
          </w:p>
          <w:p w:rsidR="005F3069" w:rsidRDefault="005F3069" w:rsidP="005F3069">
            <w:r>
              <w:t xml:space="preserve">Умножение и деление на </w:t>
            </w:r>
            <w:r w:rsidR="000C427A">
              <w:t xml:space="preserve"> </w:t>
            </w:r>
            <w:r>
              <w:t>3. Треть числа.</w:t>
            </w:r>
          </w:p>
          <w:p w:rsidR="005F3069" w:rsidRDefault="005F3069" w:rsidP="005F3069">
            <w:r>
              <w:t xml:space="preserve">Умножение и деление на </w:t>
            </w:r>
            <w:r w:rsidR="000C427A">
              <w:t xml:space="preserve"> </w:t>
            </w:r>
            <w:r>
              <w:t>4. Четверть числа.</w:t>
            </w:r>
          </w:p>
        </w:tc>
        <w:tc>
          <w:tcPr>
            <w:tcW w:w="1701" w:type="dxa"/>
          </w:tcPr>
          <w:p w:rsidR="007C2859" w:rsidRDefault="005F3069" w:rsidP="00550DA3">
            <w:pPr>
              <w:cnfStyle w:val="000000100000"/>
            </w:pPr>
            <w:r>
              <w:t>3</w:t>
            </w:r>
            <w:r w:rsidR="007C2859">
              <w:t>ч</w:t>
            </w:r>
          </w:p>
          <w:p w:rsidR="007C2859" w:rsidRDefault="007C2859" w:rsidP="00550DA3">
            <w:pPr>
              <w:cnfStyle w:val="000000100000"/>
            </w:pPr>
            <w:r>
              <w:t>3ч</w:t>
            </w:r>
          </w:p>
          <w:p w:rsidR="007C2859" w:rsidRDefault="005F3069" w:rsidP="00550DA3">
            <w:pPr>
              <w:cnfStyle w:val="000000100000"/>
            </w:pPr>
            <w:r>
              <w:t>2</w:t>
            </w:r>
            <w:r w:rsidR="007C2859">
              <w:t>ч</w:t>
            </w:r>
          </w:p>
          <w:p w:rsidR="007C2859" w:rsidRDefault="007C2859" w:rsidP="00550DA3">
            <w:pPr>
              <w:cnfStyle w:val="000000100000"/>
            </w:pPr>
            <w:r>
              <w:t>3ч</w:t>
            </w:r>
          </w:p>
          <w:p w:rsidR="007C2859" w:rsidRDefault="005F3069" w:rsidP="00550DA3">
            <w:pPr>
              <w:cnfStyle w:val="000000100000"/>
            </w:pPr>
            <w:r>
              <w:t>4</w:t>
            </w:r>
            <w:r w:rsidR="007C2859">
              <w:t>ч</w:t>
            </w:r>
          </w:p>
          <w:p w:rsidR="005F3069" w:rsidRDefault="005F3069" w:rsidP="00550DA3">
            <w:pPr>
              <w:cnfStyle w:val="000000100000"/>
            </w:pPr>
            <w:r>
              <w:t>4ч</w:t>
            </w:r>
          </w:p>
        </w:tc>
        <w:tc>
          <w:tcPr>
            <w:tcW w:w="1701" w:type="dxa"/>
          </w:tcPr>
          <w:p w:rsidR="007C2859" w:rsidRDefault="005F3069" w:rsidP="00550DA3">
            <w:pPr>
              <w:cnfStyle w:val="000000100000"/>
            </w:pPr>
            <w:r>
              <w:t>36-38</w:t>
            </w:r>
          </w:p>
          <w:p w:rsidR="007C2859" w:rsidRDefault="005F3069" w:rsidP="00550DA3">
            <w:pPr>
              <w:cnfStyle w:val="000000100000"/>
            </w:pPr>
            <w:r>
              <w:t>39-41</w:t>
            </w:r>
          </w:p>
          <w:p w:rsidR="007C2859" w:rsidRDefault="005F3069" w:rsidP="00550DA3">
            <w:pPr>
              <w:cnfStyle w:val="000000100000"/>
            </w:pPr>
            <w:r>
              <w:t>42-43</w:t>
            </w:r>
          </w:p>
          <w:p w:rsidR="007C2859" w:rsidRDefault="005F3069" w:rsidP="00550DA3">
            <w:pPr>
              <w:cnfStyle w:val="000000100000"/>
            </w:pPr>
            <w:r>
              <w:t>44-46</w:t>
            </w:r>
          </w:p>
          <w:p w:rsidR="007C2859" w:rsidRDefault="005F3069" w:rsidP="00550DA3">
            <w:pPr>
              <w:cnfStyle w:val="000000100000"/>
            </w:pPr>
            <w:r>
              <w:t>47-50</w:t>
            </w:r>
          </w:p>
          <w:p w:rsidR="005F3069" w:rsidRDefault="005F3069" w:rsidP="00550DA3">
            <w:pPr>
              <w:cnfStyle w:val="000000100000"/>
            </w:pPr>
            <w:r>
              <w:t>51-54</w:t>
            </w:r>
          </w:p>
        </w:tc>
      </w:tr>
      <w:tr w:rsidR="007C2859" w:rsidTr="00550DA3">
        <w:tc>
          <w:tcPr>
            <w:cnfStyle w:val="001000000000"/>
            <w:tcW w:w="6204" w:type="dxa"/>
          </w:tcPr>
          <w:p w:rsidR="007C2859" w:rsidRDefault="005F3069" w:rsidP="005F3069">
            <w:r>
              <w:t>Урок 52 к</w:t>
            </w:r>
            <w:r w:rsidR="007C2859">
              <w:t>\р «</w:t>
            </w:r>
            <w:r>
              <w:t>Табличные случаи умножения и деления на 2 и 3</w:t>
            </w:r>
            <w:r w:rsidR="007C2859">
              <w:t>»</w:t>
            </w:r>
          </w:p>
        </w:tc>
        <w:tc>
          <w:tcPr>
            <w:tcW w:w="1701" w:type="dxa"/>
          </w:tcPr>
          <w:p w:rsidR="007C2859" w:rsidRDefault="00E20B64" w:rsidP="00550DA3">
            <w:pPr>
              <w:cnfStyle w:val="000000000000"/>
            </w:pPr>
            <w:r>
              <w:t>1ч</w:t>
            </w:r>
          </w:p>
        </w:tc>
        <w:tc>
          <w:tcPr>
            <w:tcW w:w="1701" w:type="dxa"/>
          </w:tcPr>
          <w:p w:rsidR="007C2859" w:rsidRDefault="00E20B64" w:rsidP="00550DA3">
            <w:pPr>
              <w:cnfStyle w:val="000000000000"/>
            </w:pPr>
            <w:r>
              <w:t>111</w:t>
            </w:r>
          </w:p>
        </w:tc>
      </w:tr>
      <w:tr w:rsidR="007C2859" w:rsidTr="00550DA3">
        <w:trPr>
          <w:cnfStyle w:val="000000100000"/>
        </w:trPr>
        <w:tc>
          <w:tcPr>
            <w:cnfStyle w:val="001000000000"/>
            <w:tcW w:w="6204" w:type="dxa"/>
          </w:tcPr>
          <w:p w:rsidR="007C2859" w:rsidRDefault="0008784E" w:rsidP="00550DA3">
            <w:r>
              <w:t xml:space="preserve">Умножение и деление на </w:t>
            </w:r>
            <w:r w:rsidR="000C427A">
              <w:t xml:space="preserve"> </w:t>
            </w:r>
            <w:r>
              <w:t>5. Пятая часть числа</w:t>
            </w:r>
          </w:p>
        </w:tc>
        <w:tc>
          <w:tcPr>
            <w:tcW w:w="1701" w:type="dxa"/>
          </w:tcPr>
          <w:p w:rsidR="007C2859" w:rsidRDefault="0008784E" w:rsidP="00550DA3">
            <w:pPr>
              <w:cnfStyle w:val="000000100000"/>
            </w:pPr>
            <w:r>
              <w:t>5</w:t>
            </w:r>
            <w:r w:rsidR="007C2859">
              <w:t>ч</w:t>
            </w:r>
          </w:p>
        </w:tc>
        <w:tc>
          <w:tcPr>
            <w:tcW w:w="1701" w:type="dxa"/>
          </w:tcPr>
          <w:p w:rsidR="007C2859" w:rsidRDefault="0008784E" w:rsidP="00550DA3">
            <w:pPr>
              <w:cnfStyle w:val="000000100000"/>
            </w:pPr>
            <w:r>
              <w:t>55-59</w:t>
            </w:r>
          </w:p>
        </w:tc>
      </w:tr>
      <w:tr w:rsidR="007C2859" w:rsidTr="00550DA3">
        <w:tc>
          <w:tcPr>
            <w:cnfStyle w:val="001000000000"/>
            <w:tcW w:w="6204" w:type="dxa"/>
          </w:tcPr>
          <w:p w:rsidR="007C2859" w:rsidRDefault="0008784E" w:rsidP="0008784E">
            <w:r>
              <w:t>Урок 57 к</w:t>
            </w:r>
            <w:r w:rsidR="007C2859">
              <w:t>\р «</w:t>
            </w:r>
            <w:r>
              <w:t>Простые задачи на умножение и деление</w:t>
            </w:r>
            <w:r w:rsidR="007C2859">
              <w:t>»</w:t>
            </w:r>
          </w:p>
        </w:tc>
        <w:tc>
          <w:tcPr>
            <w:tcW w:w="1701" w:type="dxa"/>
          </w:tcPr>
          <w:p w:rsidR="007C2859" w:rsidRDefault="007C2859" w:rsidP="00550DA3">
            <w:pPr>
              <w:cnfStyle w:val="000000000000"/>
            </w:pPr>
          </w:p>
        </w:tc>
        <w:tc>
          <w:tcPr>
            <w:tcW w:w="1701" w:type="dxa"/>
          </w:tcPr>
          <w:p w:rsidR="007C2859" w:rsidRDefault="007C2859" w:rsidP="00550DA3">
            <w:pPr>
              <w:cnfStyle w:val="000000000000"/>
            </w:pPr>
          </w:p>
        </w:tc>
      </w:tr>
      <w:tr w:rsidR="007C2859" w:rsidTr="00550DA3">
        <w:trPr>
          <w:cnfStyle w:val="000000100000"/>
        </w:trPr>
        <w:tc>
          <w:tcPr>
            <w:cnfStyle w:val="001000000000"/>
            <w:tcW w:w="6204" w:type="dxa"/>
          </w:tcPr>
          <w:p w:rsidR="007C2859" w:rsidRDefault="0008784E" w:rsidP="00550DA3">
            <w:r>
              <w:t xml:space="preserve">Умножение и деление на </w:t>
            </w:r>
            <w:r w:rsidR="000C427A">
              <w:t xml:space="preserve"> </w:t>
            </w:r>
            <w:r>
              <w:t>6. Шестая часть числа</w:t>
            </w:r>
          </w:p>
        </w:tc>
        <w:tc>
          <w:tcPr>
            <w:tcW w:w="1701" w:type="dxa"/>
          </w:tcPr>
          <w:p w:rsidR="007C2859" w:rsidRDefault="0008784E" w:rsidP="00550DA3">
            <w:pPr>
              <w:cnfStyle w:val="000000100000"/>
            </w:pPr>
            <w:r>
              <w:t>2</w:t>
            </w:r>
            <w:r w:rsidR="00E20B64">
              <w:t>ч</w:t>
            </w:r>
          </w:p>
        </w:tc>
        <w:tc>
          <w:tcPr>
            <w:tcW w:w="1701" w:type="dxa"/>
          </w:tcPr>
          <w:p w:rsidR="007C2859" w:rsidRDefault="0008784E" w:rsidP="00550DA3">
            <w:pPr>
              <w:cnfStyle w:val="000000100000"/>
            </w:pPr>
            <w:r>
              <w:t>60-61</w:t>
            </w:r>
          </w:p>
        </w:tc>
      </w:tr>
      <w:tr w:rsidR="007C2859" w:rsidTr="0008784E">
        <w:trPr>
          <w:trHeight w:val="549"/>
        </w:trPr>
        <w:tc>
          <w:tcPr>
            <w:cnfStyle w:val="001000000000"/>
            <w:tcW w:w="6204" w:type="dxa"/>
          </w:tcPr>
          <w:p w:rsidR="007C2859" w:rsidRDefault="0008784E" w:rsidP="0008784E">
            <w:r>
              <w:t>Урок 60 к</w:t>
            </w:r>
            <w:r w:rsidR="007C2859">
              <w:t>\р «</w:t>
            </w:r>
            <w:r w:rsidR="00E20B64">
              <w:t xml:space="preserve">Табличные случаи </w:t>
            </w:r>
            <w:r>
              <w:t>умножения и деления на 4 и 5</w:t>
            </w:r>
            <w:r w:rsidR="007C2859">
              <w:t>»</w:t>
            </w:r>
          </w:p>
        </w:tc>
        <w:tc>
          <w:tcPr>
            <w:tcW w:w="1701" w:type="dxa"/>
          </w:tcPr>
          <w:p w:rsidR="007C2859" w:rsidRDefault="007C2859" w:rsidP="00550DA3">
            <w:pPr>
              <w:cnfStyle w:val="000000000000"/>
            </w:pPr>
          </w:p>
        </w:tc>
        <w:tc>
          <w:tcPr>
            <w:tcW w:w="1701" w:type="dxa"/>
          </w:tcPr>
          <w:p w:rsidR="007C2859" w:rsidRDefault="007C2859" w:rsidP="00550DA3">
            <w:pPr>
              <w:cnfStyle w:val="000000000000"/>
            </w:pPr>
          </w:p>
        </w:tc>
      </w:tr>
      <w:tr w:rsidR="007C2859" w:rsidTr="0008784E">
        <w:trPr>
          <w:cnfStyle w:val="000000100000"/>
          <w:trHeight w:val="160"/>
        </w:trPr>
        <w:tc>
          <w:tcPr>
            <w:cnfStyle w:val="001000000000"/>
            <w:tcW w:w="6204" w:type="dxa"/>
          </w:tcPr>
          <w:p w:rsidR="00E20B64" w:rsidRDefault="00E20B64" w:rsidP="00550DA3"/>
        </w:tc>
        <w:tc>
          <w:tcPr>
            <w:tcW w:w="1701" w:type="dxa"/>
          </w:tcPr>
          <w:p w:rsidR="007C2859" w:rsidRDefault="007C2859" w:rsidP="00550DA3">
            <w:pPr>
              <w:cnfStyle w:val="000000100000"/>
            </w:pPr>
          </w:p>
        </w:tc>
        <w:tc>
          <w:tcPr>
            <w:tcW w:w="1701" w:type="dxa"/>
          </w:tcPr>
          <w:p w:rsidR="007C2859" w:rsidRDefault="007C2859" w:rsidP="00550DA3">
            <w:pPr>
              <w:cnfStyle w:val="000000100000"/>
            </w:pPr>
          </w:p>
        </w:tc>
      </w:tr>
      <w:tr w:rsidR="007C2859" w:rsidTr="00550DA3">
        <w:tc>
          <w:tcPr>
            <w:cnfStyle w:val="001000000000"/>
            <w:tcW w:w="6204" w:type="dxa"/>
          </w:tcPr>
          <w:p w:rsidR="007C2859" w:rsidRDefault="0008784E" w:rsidP="0008784E">
            <w:r>
              <w:t>Итоговая к\р</w:t>
            </w:r>
          </w:p>
        </w:tc>
        <w:tc>
          <w:tcPr>
            <w:tcW w:w="1701" w:type="dxa"/>
          </w:tcPr>
          <w:p w:rsidR="007C2859" w:rsidRDefault="00E20B64" w:rsidP="00550DA3">
            <w:pPr>
              <w:cnfStyle w:val="000000000000"/>
            </w:pPr>
            <w:r>
              <w:t>1ч</w:t>
            </w:r>
          </w:p>
        </w:tc>
        <w:tc>
          <w:tcPr>
            <w:tcW w:w="1701" w:type="dxa"/>
          </w:tcPr>
          <w:p w:rsidR="007C2859" w:rsidRDefault="0008784E" w:rsidP="00550DA3">
            <w:pPr>
              <w:cnfStyle w:val="000000000000"/>
            </w:pPr>
            <w:r>
              <w:t>6</w:t>
            </w:r>
            <w:r w:rsidR="00E20B64">
              <w:t>2</w:t>
            </w:r>
          </w:p>
        </w:tc>
      </w:tr>
      <w:tr w:rsidR="007C2859" w:rsidTr="00550DA3">
        <w:trPr>
          <w:cnfStyle w:val="000000100000"/>
        </w:trPr>
        <w:tc>
          <w:tcPr>
            <w:cnfStyle w:val="001000000000"/>
            <w:tcW w:w="6204" w:type="dxa"/>
          </w:tcPr>
          <w:p w:rsidR="00517AFA" w:rsidRDefault="00517AFA" w:rsidP="00550DA3">
            <w:r>
              <w:t>Повторение</w:t>
            </w:r>
          </w:p>
        </w:tc>
        <w:tc>
          <w:tcPr>
            <w:tcW w:w="1701" w:type="dxa"/>
          </w:tcPr>
          <w:p w:rsidR="00E20B64" w:rsidRDefault="0008784E" w:rsidP="00550DA3">
            <w:pPr>
              <w:cnfStyle w:val="000000100000"/>
            </w:pPr>
            <w:r>
              <w:t>1</w:t>
            </w:r>
            <w:r w:rsidR="007C2859">
              <w:t>ч</w:t>
            </w:r>
          </w:p>
        </w:tc>
        <w:tc>
          <w:tcPr>
            <w:tcW w:w="1701" w:type="dxa"/>
          </w:tcPr>
          <w:p w:rsidR="00E20B64" w:rsidRDefault="0008784E" w:rsidP="0008784E">
            <w:pPr>
              <w:cnfStyle w:val="000000100000"/>
            </w:pPr>
            <w:r>
              <w:t>63</w:t>
            </w:r>
          </w:p>
        </w:tc>
      </w:tr>
    </w:tbl>
    <w:p w:rsidR="007C2859" w:rsidRDefault="0008784E" w:rsidP="0008784E">
      <w:pPr>
        <w:pStyle w:val="2"/>
      </w:pPr>
      <w:r>
        <w:t>3 четверть (42 ч)</w:t>
      </w:r>
    </w:p>
    <w:tbl>
      <w:tblPr>
        <w:tblStyle w:val="-1"/>
        <w:tblW w:w="9606" w:type="dxa"/>
        <w:tblLook w:val="04A0"/>
      </w:tblPr>
      <w:tblGrid>
        <w:gridCol w:w="6204"/>
        <w:gridCol w:w="1701"/>
        <w:gridCol w:w="1701"/>
      </w:tblGrid>
      <w:tr w:rsidR="0008784E" w:rsidTr="00550DA3">
        <w:trPr>
          <w:cnfStyle w:val="100000000000"/>
        </w:trPr>
        <w:tc>
          <w:tcPr>
            <w:cnfStyle w:val="001000000000"/>
            <w:tcW w:w="6204" w:type="dxa"/>
          </w:tcPr>
          <w:p w:rsidR="0008784E" w:rsidRDefault="0008784E" w:rsidP="00550DA3"/>
        </w:tc>
        <w:tc>
          <w:tcPr>
            <w:tcW w:w="1701" w:type="dxa"/>
          </w:tcPr>
          <w:p w:rsidR="0008784E" w:rsidRDefault="0008784E" w:rsidP="00550DA3">
            <w:pPr>
              <w:cnfStyle w:val="100000000000"/>
            </w:pPr>
            <w:r>
              <w:t>Время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100000000000"/>
            </w:pPr>
            <w:r>
              <w:t>Уроки</w:t>
            </w:r>
          </w:p>
        </w:tc>
      </w:tr>
      <w:tr w:rsidR="0008784E" w:rsidTr="00550DA3">
        <w:trPr>
          <w:cnfStyle w:val="000000100000"/>
        </w:trPr>
        <w:tc>
          <w:tcPr>
            <w:cnfStyle w:val="001000000000"/>
            <w:tcW w:w="6204" w:type="dxa"/>
          </w:tcPr>
          <w:p w:rsidR="0008784E" w:rsidRDefault="009E2ED1" w:rsidP="00550DA3">
            <w:r>
              <w:t xml:space="preserve">Умножение и деление на </w:t>
            </w:r>
            <w:r w:rsidR="000C427A">
              <w:t xml:space="preserve"> </w:t>
            </w:r>
            <w:r>
              <w:t>6. Шестая часть числа</w:t>
            </w:r>
          </w:p>
          <w:p w:rsidR="009E2ED1" w:rsidRDefault="009E2ED1" w:rsidP="00550DA3">
            <w:r>
              <w:t>Площадь фигуры. Единицы площади</w:t>
            </w:r>
          </w:p>
          <w:p w:rsidR="009E2ED1" w:rsidRDefault="009E2ED1" w:rsidP="00550DA3">
            <w:r>
              <w:lastRenderedPageBreak/>
              <w:t xml:space="preserve">Умножение и деление на </w:t>
            </w:r>
            <w:r w:rsidR="000C427A">
              <w:t xml:space="preserve"> </w:t>
            </w:r>
            <w:r>
              <w:t>7. Седьмая часть числа.</w:t>
            </w:r>
          </w:p>
          <w:p w:rsidR="009E2ED1" w:rsidRDefault="009E2ED1" w:rsidP="00550DA3">
            <w:r>
              <w:t xml:space="preserve">Умножение и деление на </w:t>
            </w:r>
            <w:r w:rsidR="000C427A">
              <w:t xml:space="preserve"> </w:t>
            </w:r>
            <w:r>
              <w:t>8. Восьмая часть числа.</w:t>
            </w:r>
          </w:p>
          <w:p w:rsidR="009E2ED1" w:rsidRDefault="009E2ED1" w:rsidP="00550DA3">
            <w:r>
              <w:t>Умножение и деление на</w:t>
            </w:r>
            <w:r w:rsidR="000C427A">
              <w:t xml:space="preserve"> </w:t>
            </w:r>
            <w:r>
              <w:t xml:space="preserve"> 9. Девятая часть числа.</w:t>
            </w:r>
          </w:p>
        </w:tc>
        <w:tc>
          <w:tcPr>
            <w:tcW w:w="1701" w:type="dxa"/>
          </w:tcPr>
          <w:p w:rsidR="0008784E" w:rsidRDefault="009E2ED1" w:rsidP="00550DA3">
            <w:pPr>
              <w:cnfStyle w:val="000000100000"/>
            </w:pPr>
            <w:r>
              <w:lastRenderedPageBreak/>
              <w:t>4</w:t>
            </w:r>
            <w:r w:rsidR="0008784E">
              <w:t>ч</w:t>
            </w:r>
          </w:p>
          <w:p w:rsidR="0008784E" w:rsidRDefault="009E2ED1" w:rsidP="00550DA3">
            <w:pPr>
              <w:cnfStyle w:val="000000100000"/>
            </w:pPr>
            <w:r>
              <w:t>4</w:t>
            </w:r>
            <w:r w:rsidR="0008784E">
              <w:t>ч</w:t>
            </w:r>
          </w:p>
          <w:p w:rsidR="0008784E" w:rsidRDefault="009E2ED1" w:rsidP="00550DA3">
            <w:pPr>
              <w:cnfStyle w:val="000000100000"/>
            </w:pPr>
            <w:r>
              <w:lastRenderedPageBreak/>
              <w:t>5</w:t>
            </w:r>
            <w:r w:rsidR="0008784E">
              <w:t>ч</w:t>
            </w:r>
          </w:p>
          <w:p w:rsidR="0008784E" w:rsidRDefault="009E2ED1" w:rsidP="00550DA3">
            <w:pPr>
              <w:cnfStyle w:val="000000100000"/>
            </w:pPr>
            <w:r>
              <w:t>5</w:t>
            </w:r>
            <w:r w:rsidR="0008784E">
              <w:t>ч</w:t>
            </w:r>
          </w:p>
          <w:p w:rsidR="0008784E" w:rsidRDefault="009E2ED1" w:rsidP="00550DA3">
            <w:pPr>
              <w:cnfStyle w:val="000000100000"/>
            </w:pPr>
            <w:r>
              <w:t>5</w:t>
            </w:r>
            <w:r w:rsidR="0008784E">
              <w:t>ч</w:t>
            </w:r>
          </w:p>
        </w:tc>
        <w:tc>
          <w:tcPr>
            <w:tcW w:w="1701" w:type="dxa"/>
          </w:tcPr>
          <w:p w:rsidR="0008784E" w:rsidRDefault="009E2ED1" w:rsidP="00550DA3">
            <w:pPr>
              <w:cnfStyle w:val="000000100000"/>
            </w:pPr>
            <w:r>
              <w:lastRenderedPageBreak/>
              <w:t>64-67</w:t>
            </w:r>
          </w:p>
          <w:p w:rsidR="0008784E" w:rsidRDefault="009E2ED1" w:rsidP="00550DA3">
            <w:pPr>
              <w:cnfStyle w:val="000000100000"/>
            </w:pPr>
            <w:r>
              <w:t>68-71</w:t>
            </w:r>
          </w:p>
          <w:p w:rsidR="0008784E" w:rsidRDefault="009E2ED1" w:rsidP="00550DA3">
            <w:pPr>
              <w:cnfStyle w:val="000000100000"/>
            </w:pPr>
            <w:r>
              <w:lastRenderedPageBreak/>
              <w:t>72</w:t>
            </w:r>
            <w:r w:rsidR="0008784E">
              <w:t>-</w:t>
            </w:r>
            <w:r>
              <w:t>7</w:t>
            </w:r>
            <w:r w:rsidR="0008784E">
              <w:t>6</w:t>
            </w:r>
          </w:p>
          <w:p w:rsidR="0008784E" w:rsidRDefault="0008784E" w:rsidP="00550DA3">
            <w:pPr>
              <w:cnfStyle w:val="000000100000"/>
            </w:pPr>
            <w:r>
              <w:t>7</w:t>
            </w:r>
            <w:r w:rsidR="009E2ED1">
              <w:t>7-81</w:t>
            </w:r>
          </w:p>
          <w:p w:rsidR="0008784E" w:rsidRDefault="009E2ED1" w:rsidP="00550DA3">
            <w:pPr>
              <w:cnfStyle w:val="000000100000"/>
            </w:pPr>
            <w:r>
              <w:t>82-86</w:t>
            </w:r>
          </w:p>
        </w:tc>
      </w:tr>
      <w:tr w:rsidR="0008784E" w:rsidTr="00550DA3">
        <w:tc>
          <w:tcPr>
            <w:cnfStyle w:val="001000000000"/>
            <w:tcW w:w="6204" w:type="dxa"/>
          </w:tcPr>
          <w:p w:rsidR="0008784E" w:rsidRDefault="009E2ED1" w:rsidP="009E2ED1">
            <w:r>
              <w:lastRenderedPageBreak/>
              <w:t>Урок 86</w:t>
            </w:r>
            <w:r w:rsidR="0008784E">
              <w:t xml:space="preserve"> к\р «</w:t>
            </w:r>
            <w:r>
              <w:t>Табличные случаи умножения и деления на 6,7,8 и 9»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000000000000"/>
            </w:pPr>
          </w:p>
        </w:tc>
        <w:tc>
          <w:tcPr>
            <w:tcW w:w="1701" w:type="dxa"/>
          </w:tcPr>
          <w:p w:rsidR="0008784E" w:rsidRDefault="0008784E" w:rsidP="00550DA3">
            <w:pPr>
              <w:cnfStyle w:val="000000000000"/>
            </w:pPr>
          </w:p>
        </w:tc>
      </w:tr>
      <w:tr w:rsidR="0008784E" w:rsidTr="00550DA3">
        <w:trPr>
          <w:cnfStyle w:val="000000100000"/>
        </w:trPr>
        <w:tc>
          <w:tcPr>
            <w:cnfStyle w:val="001000000000"/>
            <w:tcW w:w="6204" w:type="dxa"/>
          </w:tcPr>
          <w:p w:rsidR="0008784E" w:rsidRDefault="009E2ED1" w:rsidP="009E2ED1">
            <w:r>
              <w:t>Во сколько раз больше или меньше?</w:t>
            </w:r>
          </w:p>
          <w:p w:rsidR="009E2ED1" w:rsidRDefault="009E2ED1" w:rsidP="009E2ED1">
            <w:r>
              <w:t>Решение задач на увеличение и уменьшение в несколько раз</w:t>
            </w:r>
          </w:p>
        </w:tc>
        <w:tc>
          <w:tcPr>
            <w:tcW w:w="1701" w:type="dxa"/>
          </w:tcPr>
          <w:p w:rsidR="0008784E" w:rsidRDefault="009E2ED1" w:rsidP="00550DA3">
            <w:pPr>
              <w:cnfStyle w:val="000000100000"/>
            </w:pPr>
            <w:r>
              <w:t>6</w:t>
            </w:r>
            <w:r w:rsidR="0008784E">
              <w:t>ч</w:t>
            </w:r>
          </w:p>
          <w:p w:rsidR="0008784E" w:rsidRDefault="009E2ED1" w:rsidP="00550DA3">
            <w:pPr>
              <w:cnfStyle w:val="000000100000"/>
            </w:pPr>
            <w:r>
              <w:t>8</w:t>
            </w:r>
            <w:r w:rsidR="0008784E">
              <w:t>ч</w:t>
            </w:r>
          </w:p>
        </w:tc>
        <w:tc>
          <w:tcPr>
            <w:tcW w:w="1701" w:type="dxa"/>
          </w:tcPr>
          <w:p w:rsidR="0008784E" w:rsidRDefault="009E2ED1" w:rsidP="00550DA3">
            <w:pPr>
              <w:cnfStyle w:val="000000100000"/>
            </w:pPr>
            <w:r>
              <w:t>87-92</w:t>
            </w:r>
          </w:p>
          <w:p w:rsidR="0008784E" w:rsidRDefault="009E2ED1" w:rsidP="00550DA3">
            <w:pPr>
              <w:cnfStyle w:val="000000100000"/>
            </w:pPr>
            <w:r>
              <w:t>93-100</w:t>
            </w:r>
          </w:p>
        </w:tc>
      </w:tr>
      <w:tr w:rsidR="0008784E" w:rsidTr="00550DA3">
        <w:tc>
          <w:tcPr>
            <w:cnfStyle w:val="001000000000"/>
            <w:tcW w:w="6204" w:type="dxa"/>
          </w:tcPr>
          <w:p w:rsidR="0008784E" w:rsidRDefault="009E2ED1" w:rsidP="009E2ED1">
            <w:r>
              <w:t>Урок 99</w:t>
            </w:r>
            <w:r w:rsidR="0008784E">
              <w:t xml:space="preserve"> к\р «</w:t>
            </w:r>
            <w:r>
              <w:t>Задачи на кратное сравнение, на увеличение и уменьшение в несколько раз</w:t>
            </w:r>
            <w:r w:rsidR="0008784E">
              <w:t>»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000000000000"/>
            </w:pPr>
          </w:p>
        </w:tc>
        <w:tc>
          <w:tcPr>
            <w:tcW w:w="1701" w:type="dxa"/>
          </w:tcPr>
          <w:p w:rsidR="0008784E" w:rsidRDefault="0008784E" w:rsidP="00550DA3">
            <w:pPr>
              <w:cnfStyle w:val="000000000000"/>
            </w:pPr>
          </w:p>
        </w:tc>
      </w:tr>
      <w:tr w:rsidR="0008784E" w:rsidTr="00550DA3">
        <w:trPr>
          <w:cnfStyle w:val="000000100000"/>
        </w:trPr>
        <w:tc>
          <w:tcPr>
            <w:cnfStyle w:val="001000000000"/>
            <w:tcW w:w="6204" w:type="dxa"/>
          </w:tcPr>
          <w:p w:rsidR="0008784E" w:rsidRDefault="003F6A6A" w:rsidP="00550DA3">
            <w:r>
              <w:t xml:space="preserve">Нахождение нескольких долей </w:t>
            </w:r>
            <w:r w:rsidR="000C427A">
              <w:t xml:space="preserve"> </w:t>
            </w:r>
            <w:r>
              <w:t>числа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000000100000"/>
            </w:pPr>
            <w:r>
              <w:t>3</w:t>
            </w:r>
            <w:r w:rsidR="009E2ED1">
              <w:t>ч</w:t>
            </w:r>
          </w:p>
        </w:tc>
        <w:tc>
          <w:tcPr>
            <w:tcW w:w="1701" w:type="dxa"/>
          </w:tcPr>
          <w:p w:rsidR="0008784E" w:rsidRDefault="009E2ED1" w:rsidP="00550DA3">
            <w:pPr>
              <w:cnfStyle w:val="000000100000"/>
            </w:pPr>
            <w:r>
              <w:t>101-10</w:t>
            </w:r>
            <w:r w:rsidR="0008784E">
              <w:t>3</w:t>
            </w:r>
          </w:p>
        </w:tc>
      </w:tr>
      <w:tr w:rsidR="0008784E" w:rsidTr="00550DA3">
        <w:tc>
          <w:tcPr>
            <w:cnfStyle w:val="001000000000"/>
            <w:tcW w:w="6204" w:type="dxa"/>
          </w:tcPr>
          <w:p w:rsidR="0008784E" w:rsidRDefault="0008784E" w:rsidP="00550DA3">
            <w:r>
              <w:t>Итоговая к\р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000000000000"/>
            </w:pPr>
            <w:r>
              <w:t>1ч</w:t>
            </w:r>
          </w:p>
        </w:tc>
        <w:tc>
          <w:tcPr>
            <w:tcW w:w="1701" w:type="dxa"/>
          </w:tcPr>
          <w:p w:rsidR="0008784E" w:rsidRDefault="003F6A6A" w:rsidP="00550DA3">
            <w:pPr>
              <w:cnfStyle w:val="000000000000"/>
            </w:pPr>
            <w:r>
              <w:t>104</w:t>
            </w:r>
          </w:p>
        </w:tc>
      </w:tr>
      <w:tr w:rsidR="0008784E" w:rsidTr="00550DA3">
        <w:trPr>
          <w:cnfStyle w:val="000000100000"/>
        </w:trPr>
        <w:tc>
          <w:tcPr>
            <w:cnfStyle w:val="001000000000"/>
            <w:tcW w:w="6204" w:type="dxa"/>
          </w:tcPr>
          <w:p w:rsidR="0008784E" w:rsidRDefault="0008784E" w:rsidP="00550DA3">
            <w:r>
              <w:t>Повторение</w:t>
            </w:r>
          </w:p>
        </w:tc>
        <w:tc>
          <w:tcPr>
            <w:tcW w:w="1701" w:type="dxa"/>
          </w:tcPr>
          <w:p w:rsidR="0008784E" w:rsidRDefault="0008784E" w:rsidP="00550DA3">
            <w:pPr>
              <w:cnfStyle w:val="000000100000"/>
            </w:pPr>
            <w:r>
              <w:t>1ч</w:t>
            </w:r>
          </w:p>
        </w:tc>
        <w:tc>
          <w:tcPr>
            <w:tcW w:w="1701" w:type="dxa"/>
          </w:tcPr>
          <w:p w:rsidR="0008784E" w:rsidRDefault="003F6A6A" w:rsidP="00550DA3">
            <w:pPr>
              <w:cnfStyle w:val="000000100000"/>
            </w:pPr>
            <w:r>
              <w:t>10</w:t>
            </w:r>
            <w:r w:rsidR="0008784E">
              <w:t>5</w:t>
            </w:r>
          </w:p>
        </w:tc>
      </w:tr>
    </w:tbl>
    <w:p w:rsidR="0008784E" w:rsidRDefault="003F6A6A" w:rsidP="003F6A6A">
      <w:pPr>
        <w:pStyle w:val="2"/>
      </w:pPr>
      <w:r>
        <w:t>4 четверть (31 ч)</w:t>
      </w:r>
    </w:p>
    <w:tbl>
      <w:tblPr>
        <w:tblStyle w:val="-1"/>
        <w:tblW w:w="9606" w:type="dxa"/>
        <w:tblLook w:val="04A0"/>
      </w:tblPr>
      <w:tblGrid>
        <w:gridCol w:w="6204"/>
        <w:gridCol w:w="1701"/>
        <w:gridCol w:w="1701"/>
      </w:tblGrid>
      <w:tr w:rsidR="003F6A6A" w:rsidTr="00550DA3">
        <w:trPr>
          <w:cnfStyle w:val="100000000000"/>
        </w:trPr>
        <w:tc>
          <w:tcPr>
            <w:cnfStyle w:val="001000000000"/>
            <w:tcW w:w="6204" w:type="dxa"/>
          </w:tcPr>
          <w:p w:rsidR="003F6A6A" w:rsidRDefault="003F6A6A" w:rsidP="00550DA3"/>
        </w:tc>
        <w:tc>
          <w:tcPr>
            <w:tcW w:w="1701" w:type="dxa"/>
          </w:tcPr>
          <w:p w:rsidR="003F6A6A" w:rsidRDefault="003F6A6A" w:rsidP="00550DA3">
            <w:pPr>
              <w:cnfStyle w:val="100000000000"/>
            </w:pPr>
            <w:r>
              <w:t>Время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100000000000"/>
            </w:pPr>
            <w:r>
              <w:t>Уроки</w:t>
            </w:r>
          </w:p>
        </w:tc>
      </w:tr>
      <w:tr w:rsidR="003F6A6A" w:rsidTr="00550DA3">
        <w:trPr>
          <w:cnfStyle w:val="000000100000"/>
        </w:trPr>
        <w:tc>
          <w:tcPr>
            <w:cnfStyle w:val="001000000000"/>
            <w:tcW w:w="6204" w:type="dxa"/>
          </w:tcPr>
          <w:p w:rsidR="003F6A6A" w:rsidRDefault="003F6A6A" w:rsidP="00550DA3">
            <w:r>
              <w:t xml:space="preserve">Нахождение нескольких долей </w:t>
            </w:r>
            <w:r w:rsidR="000C427A">
              <w:t xml:space="preserve"> </w:t>
            </w:r>
            <w:r>
              <w:t>числа</w:t>
            </w:r>
          </w:p>
          <w:p w:rsidR="003F6A6A" w:rsidRDefault="003F6A6A" w:rsidP="00550DA3">
            <w:r>
              <w:t>Название чисел в записях действий</w:t>
            </w:r>
          </w:p>
          <w:p w:rsidR="003F6A6A" w:rsidRDefault="003F6A6A" w:rsidP="00550DA3">
            <w:r>
              <w:t>Числовые выражения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2ч</w:t>
            </w:r>
          </w:p>
          <w:p w:rsidR="003F6A6A" w:rsidRDefault="003F6A6A" w:rsidP="00550DA3">
            <w:pPr>
              <w:cnfStyle w:val="000000100000"/>
            </w:pPr>
            <w:r>
              <w:t>3ч</w:t>
            </w:r>
          </w:p>
          <w:p w:rsidR="003F6A6A" w:rsidRDefault="003F6A6A" w:rsidP="00550DA3">
            <w:pPr>
              <w:cnfStyle w:val="000000100000"/>
            </w:pPr>
            <w:r>
              <w:t>3ч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106-107</w:t>
            </w:r>
          </w:p>
          <w:p w:rsidR="003F6A6A" w:rsidRDefault="003F6A6A" w:rsidP="00550DA3">
            <w:pPr>
              <w:cnfStyle w:val="000000100000"/>
            </w:pPr>
            <w:r>
              <w:t>108-110</w:t>
            </w:r>
          </w:p>
          <w:p w:rsidR="003F6A6A" w:rsidRDefault="003F6A6A" w:rsidP="00550DA3">
            <w:pPr>
              <w:cnfStyle w:val="000000100000"/>
            </w:pPr>
            <w:r>
              <w:t>111-113</w:t>
            </w:r>
          </w:p>
        </w:tc>
      </w:tr>
      <w:tr w:rsidR="003F6A6A" w:rsidTr="00550DA3">
        <w:tc>
          <w:tcPr>
            <w:cnfStyle w:val="001000000000"/>
            <w:tcW w:w="6204" w:type="dxa"/>
          </w:tcPr>
          <w:p w:rsidR="003F6A6A" w:rsidRDefault="003F6A6A" w:rsidP="003F6A6A">
            <w:r>
              <w:t>Урок 112 к\р «Табличные случаи умножения и деления на 2,3,4,5,6,7,8 и 9»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</w:tr>
      <w:tr w:rsidR="003F6A6A" w:rsidTr="00550DA3">
        <w:trPr>
          <w:cnfStyle w:val="000000100000"/>
        </w:trPr>
        <w:tc>
          <w:tcPr>
            <w:cnfStyle w:val="001000000000"/>
            <w:tcW w:w="6204" w:type="dxa"/>
          </w:tcPr>
          <w:p w:rsidR="003F6A6A" w:rsidRDefault="003F6A6A" w:rsidP="003F6A6A">
            <w:r>
              <w:t>Составление числовых выражений</w:t>
            </w:r>
          </w:p>
          <w:p w:rsidR="003F6A6A" w:rsidRDefault="003F6A6A" w:rsidP="003F6A6A">
            <w:r>
              <w:t>Угол. Прямой угол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3ч</w:t>
            </w:r>
          </w:p>
          <w:p w:rsidR="003F6A6A" w:rsidRDefault="003F6A6A" w:rsidP="00550DA3">
            <w:pPr>
              <w:cnfStyle w:val="000000100000"/>
            </w:pPr>
            <w:r>
              <w:t>2ч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114-116</w:t>
            </w:r>
          </w:p>
          <w:p w:rsidR="003F6A6A" w:rsidRDefault="003F6A6A" w:rsidP="00550DA3">
            <w:pPr>
              <w:cnfStyle w:val="000000100000"/>
            </w:pPr>
            <w:r>
              <w:t>117-118</w:t>
            </w:r>
          </w:p>
        </w:tc>
      </w:tr>
      <w:tr w:rsidR="003F6A6A" w:rsidTr="00550DA3">
        <w:tc>
          <w:tcPr>
            <w:cnfStyle w:val="001000000000"/>
            <w:tcW w:w="6204" w:type="dxa"/>
          </w:tcPr>
          <w:p w:rsidR="003F6A6A" w:rsidRDefault="003F6A6A" w:rsidP="003F6A6A">
            <w:r>
              <w:t>Урок 118 к\р «Числовые выражения»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</w:tr>
      <w:tr w:rsidR="003F6A6A" w:rsidTr="00550DA3">
        <w:trPr>
          <w:cnfStyle w:val="000000100000"/>
        </w:trPr>
        <w:tc>
          <w:tcPr>
            <w:cnfStyle w:val="001000000000"/>
            <w:tcW w:w="6204" w:type="dxa"/>
          </w:tcPr>
          <w:p w:rsidR="003F6A6A" w:rsidRDefault="003F6A6A" w:rsidP="003F6A6A">
            <w:r>
              <w:t>Прямоугольник. Квадрат</w:t>
            </w:r>
          </w:p>
          <w:p w:rsidR="003F6A6A" w:rsidRDefault="003F6A6A" w:rsidP="003F6A6A">
            <w:r>
              <w:t>Свойства прямоугольника</w:t>
            </w:r>
          </w:p>
          <w:p w:rsidR="003F6A6A" w:rsidRDefault="003F6A6A" w:rsidP="003F6A6A">
            <w:r>
              <w:t>Площадь прямоугольника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4ч</w:t>
            </w:r>
          </w:p>
          <w:p w:rsidR="003F6A6A" w:rsidRDefault="003F6A6A" w:rsidP="00550DA3">
            <w:pPr>
              <w:cnfStyle w:val="000000100000"/>
            </w:pPr>
            <w:r>
              <w:t>4ч</w:t>
            </w:r>
          </w:p>
          <w:p w:rsidR="003F6A6A" w:rsidRDefault="003F6A6A" w:rsidP="00550DA3">
            <w:pPr>
              <w:cnfStyle w:val="000000100000"/>
            </w:pPr>
            <w:r>
              <w:t>6ч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  <w:r>
              <w:t>119-122</w:t>
            </w:r>
          </w:p>
          <w:p w:rsidR="003F6A6A" w:rsidRDefault="003F6A6A" w:rsidP="00550DA3">
            <w:pPr>
              <w:cnfStyle w:val="000000100000"/>
            </w:pPr>
            <w:r>
              <w:t>123-126</w:t>
            </w:r>
          </w:p>
          <w:p w:rsidR="003F6A6A" w:rsidRDefault="003F6A6A" w:rsidP="00550DA3">
            <w:pPr>
              <w:cnfStyle w:val="000000100000"/>
            </w:pPr>
            <w:r>
              <w:t>127-132</w:t>
            </w:r>
          </w:p>
        </w:tc>
      </w:tr>
      <w:tr w:rsidR="003F6A6A" w:rsidTr="00550DA3">
        <w:tc>
          <w:tcPr>
            <w:cnfStyle w:val="001000000000"/>
            <w:tcW w:w="6204" w:type="dxa"/>
          </w:tcPr>
          <w:p w:rsidR="003F6A6A" w:rsidRDefault="003F6A6A" w:rsidP="003F6A6A">
            <w:r>
              <w:t>Урок 130 к\р «Прямоугольник. Квадрат. Периметр и площадь прямоугольника»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</w:p>
        </w:tc>
      </w:tr>
      <w:tr w:rsidR="003F6A6A" w:rsidTr="00550DA3">
        <w:trPr>
          <w:cnfStyle w:val="000000100000"/>
        </w:trPr>
        <w:tc>
          <w:tcPr>
            <w:cnfStyle w:val="001000000000"/>
            <w:tcW w:w="6204" w:type="dxa"/>
          </w:tcPr>
          <w:p w:rsidR="003F6A6A" w:rsidRDefault="003F6A6A" w:rsidP="00550DA3"/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</w:p>
        </w:tc>
        <w:tc>
          <w:tcPr>
            <w:tcW w:w="1701" w:type="dxa"/>
          </w:tcPr>
          <w:p w:rsidR="003F6A6A" w:rsidRDefault="003F6A6A" w:rsidP="00550DA3">
            <w:pPr>
              <w:cnfStyle w:val="000000100000"/>
            </w:pPr>
          </w:p>
        </w:tc>
      </w:tr>
      <w:tr w:rsidR="003F6A6A" w:rsidTr="00550DA3">
        <w:tc>
          <w:tcPr>
            <w:cnfStyle w:val="001000000000"/>
            <w:tcW w:w="6204" w:type="dxa"/>
          </w:tcPr>
          <w:p w:rsidR="003F6A6A" w:rsidRDefault="003F6A6A" w:rsidP="00550DA3">
            <w:r>
              <w:t>Итоговая к\р</w:t>
            </w:r>
          </w:p>
        </w:tc>
        <w:tc>
          <w:tcPr>
            <w:tcW w:w="1701" w:type="dxa"/>
          </w:tcPr>
          <w:p w:rsidR="003F6A6A" w:rsidRDefault="003F6A6A" w:rsidP="00550DA3">
            <w:pPr>
              <w:cnfStyle w:val="000000000000"/>
            </w:pPr>
            <w:r>
              <w:t>1ч</w:t>
            </w:r>
          </w:p>
        </w:tc>
        <w:tc>
          <w:tcPr>
            <w:tcW w:w="1701" w:type="dxa"/>
          </w:tcPr>
          <w:p w:rsidR="003F6A6A" w:rsidRDefault="00F22838" w:rsidP="00550DA3">
            <w:pPr>
              <w:cnfStyle w:val="000000000000"/>
            </w:pPr>
            <w:r>
              <w:t>133</w:t>
            </w:r>
          </w:p>
        </w:tc>
      </w:tr>
      <w:tr w:rsidR="003F6A6A" w:rsidTr="00550DA3">
        <w:trPr>
          <w:cnfStyle w:val="000000100000"/>
        </w:trPr>
        <w:tc>
          <w:tcPr>
            <w:cnfStyle w:val="001000000000"/>
            <w:tcW w:w="6204" w:type="dxa"/>
          </w:tcPr>
          <w:p w:rsidR="003F6A6A" w:rsidRDefault="00F22838" w:rsidP="00550DA3">
            <w:r>
              <w:t>Резерв времени (используется для повторения и подведения итогов)</w:t>
            </w:r>
          </w:p>
        </w:tc>
        <w:tc>
          <w:tcPr>
            <w:tcW w:w="1701" w:type="dxa"/>
          </w:tcPr>
          <w:p w:rsidR="003F6A6A" w:rsidRDefault="00F22838" w:rsidP="00550DA3">
            <w:pPr>
              <w:cnfStyle w:val="000000100000"/>
            </w:pPr>
            <w:r>
              <w:t>3</w:t>
            </w:r>
            <w:r w:rsidR="003F6A6A">
              <w:t>ч</w:t>
            </w:r>
          </w:p>
        </w:tc>
        <w:tc>
          <w:tcPr>
            <w:tcW w:w="1701" w:type="dxa"/>
          </w:tcPr>
          <w:p w:rsidR="003F6A6A" w:rsidRDefault="00F22838" w:rsidP="00550DA3">
            <w:pPr>
              <w:cnfStyle w:val="000000100000"/>
            </w:pPr>
            <w:r>
              <w:t>134-136</w:t>
            </w:r>
            <w:bookmarkStart w:id="0" w:name="_GoBack"/>
            <w:bookmarkEnd w:id="0"/>
          </w:p>
        </w:tc>
      </w:tr>
    </w:tbl>
    <w:p w:rsidR="003F6A6A" w:rsidRPr="0008784E" w:rsidRDefault="003F6A6A" w:rsidP="0008784E"/>
    <w:sectPr w:rsidR="003F6A6A" w:rsidRPr="0008784E" w:rsidSect="004E4A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C9F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ADD"/>
    <w:rsid w:val="0008784E"/>
    <w:rsid w:val="000C427A"/>
    <w:rsid w:val="002209FA"/>
    <w:rsid w:val="003109D5"/>
    <w:rsid w:val="003F6A6A"/>
    <w:rsid w:val="004E4ADD"/>
    <w:rsid w:val="00517AFA"/>
    <w:rsid w:val="005F3069"/>
    <w:rsid w:val="00661B79"/>
    <w:rsid w:val="007C2859"/>
    <w:rsid w:val="009E2ED1"/>
    <w:rsid w:val="00A039D1"/>
    <w:rsid w:val="00D559D1"/>
    <w:rsid w:val="00E20B64"/>
    <w:rsid w:val="00F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5"/>
  </w:style>
  <w:style w:type="paragraph" w:styleId="1">
    <w:name w:val="heading 1"/>
    <w:basedOn w:val="a"/>
    <w:next w:val="a"/>
    <w:link w:val="10"/>
    <w:uiPriority w:val="9"/>
    <w:qFormat/>
    <w:rsid w:val="004E4AD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ADD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Заголовок3 отступ"/>
    <w:basedOn w:val="a2"/>
    <w:rsid w:val="00A039D1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E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E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E4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AD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ADD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Заголовок3 отступ"/>
    <w:basedOn w:val="a2"/>
    <w:rsid w:val="00A039D1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E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E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E4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Нина Вячеславовна</dc:creator>
  <cp:lastModifiedBy>Rozhkova</cp:lastModifiedBy>
  <cp:revision>4</cp:revision>
  <dcterms:created xsi:type="dcterms:W3CDTF">2014-02-10T13:16:00Z</dcterms:created>
  <dcterms:modified xsi:type="dcterms:W3CDTF">2014-08-11T06:25:00Z</dcterms:modified>
</cp:coreProperties>
</file>